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Pr="009F12BB" w:rsidRDefault="001B7F39" w:rsidP="001B7F39">
      <w:pPr>
        <w:jc w:val="right"/>
        <w:rPr>
          <w:rFonts w:cs="Times New Roman"/>
          <w:sz w:val="28"/>
        </w:rPr>
      </w:pPr>
      <w:r w:rsidRPr="009F12BB">
        <w:rPr>
          <w:rFonts w:cs="Times New Roman"/>
          <w:sz w:val="28"/>
        </w:rPr>
        <w:t>Руководителям всех форм собственности</w:t>
      </w:r>
    </w:p>
    <w:p w:rsidR="001B7F39" w:rsidRPr="00D9745D" w:rsidRDefault="001B7F39" w:rsidP="009F12BB">
      <w:pPr>
        <w:jc w:val="right"/>
        <w:rPr>
          <w:rFonts w:cs="Times New Roman"/>
          <w:sz w:val="28"/>
        </w:rPr>
      </w:pPr>
      <w:proofErr w:type="spellStart"/>
      <w:r w:rsidRPr="009F12BB">
        <w:rPr>
          <w:rFonts w:cs="Times New Roman"/>
          <w:sz w:val="28"/>
        </w:rPr>
        <w:t>Карталинского</w:t>
      </w:r>
      <w:proofErr w:type="spellEnd"/>
      <w:r w:rsidRPr="009F12BB">
        <w:rPr>
          <w:rFonts w:cs="Times New Roman"/>
          <w:sz w:val="28"/>
        </w:rPr>
        <w:t xml:space="preserve"> муниципального  района</w:t>
      </w:r>
    </w:p>
    <w:p w:rsidR="009F12BB" w:rsidRPr="00D9745D" w:rsidRDefault="009F12BB" w:rsidP="009F12BB">
      <w:pPr>
        <w:rPr>
          <w:rFonts w:cs="Times New Roman"/>
          <w:sz w:val="28"/>
        </w:rPr>
      </w:pPr>
    </w:p>
    <w:p w:rsidR="00D9745D" w:rsidRDefault="009F12BB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Pr="009F12BB">
        <w:rPr>
          <w:rFonts w:cs="Times New Roman"/>
          <w:sz w:val="28"/>
        </w:rPr>
        <w:t>Ас</w:t>
      </w:r>
      <w:r w:rsidR="00D9745D">
        <w:rPr>
          <w:rFonts w:cs="Times New Roman"/>
          <w:sz w:val="28"/>
        </w:rPr>
        <w:t>социация  «Эталон» приглашает 26 февраля 2021</w:t>
      </w:r>
      <w:r w:rsidRPr="009F12BB">
        <w:rPr>
          <w:rFonts w:cs="Times New Roman"/>
          <w:sz w:val="28"/>
        </w:rPr>
        <w:t xml:space="preserve"> года в 10:00 (</w:t>
      </w:r>
      <w:proofErr w:type="spellStart"/>
      <w:r w:rsidRPr="009F12BB">
        <w:rPr>
          <w:rFonts w:cs="Times New Roman"/>
          <w:sz w:val="28"/>
        </w:rPr>
        <w:t>мск</w:t>
      </w:r>
      <w:proofErr w:type="spellEnd"/>
      <w:r w:rsidRPr="009F12BB">
        <w:rPr>
          <w:rFonts w:cs="Times New Roman"/>
          <w:sz w:val="28"/>
        </w:rPr>
        <w:t xml:space="preserve">) </w:t>
      </w:r>
      <w:r w:rsidR="00D6155E">
        <w:rPr>
          <w:rFonts w:cs="Times New Roman"/>
          <w:sz w:val="28"/>
        </w:rPr>
        <w:t xml:space="preserve">принять участие в </w:t>
      </w:r>
      <w:proofErr w:type="spellStart"/>
      <w:r w:rsidR="00D6155E"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 xml:space="preserve">, </w:t>
      </w:r>
      <w:r w:rsidR="00D6155E">
        <w:rPr>
          <w:rFonts w:cs="Times New Roman"/>
          <w:sz w:val="28"/>
        </w:rPr>
        <w:t xml:space="preserve"> </w:t>
      </w:r>
      <w:r w:rsidR="00D9745D">
        <w:rPr>
          <w:rFonts w:cs="Times New Roman"/>
          <w:sz w:val="28"/>
        </w:rPr>
        <w:t>посвященном вакцинации в 2021 году, ее влиянии на продолжительность жизни и коллективном иммунитете.</w:t>
      </w:r>
    </w:p>
    <w:p w:rsidR="00D9745D" w:rsidRDefault="00D9745D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На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 xml:space="preserve"> эксперт расскажет про вакцинацию языком,</w:t>
      </w:r>
      <w:r w:rsidR="00280C5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понятным каждому человеку.</w:t>
      </w:r>
    </w:p>
    <w:p w:rsidR="00D9745D" w:rsidRDefault="00D9745D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ПРОГРАММА </w:t>
      </w:r>
    </w:p>
    <w:p w:rsidR="00D9745D" w:rsidRDefault="00D9745D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-Ценность вакцинации.</w:t>
      </w:r>
      <w:r w:rsidR="00280C5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Как влияет вакцинация на распространение заболеваний?</w:t>
      </w:r>
    </w:p>
    <w:p w:rsidR="00D9745D" w:rsidRDefault="00D9745D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-Влияние вакцины на развитие человечества.</w:t>
      </w:r>
    </w:p>
    <w:p w:rsidR="00D9745D" w:rsidRDefault="00D9745D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-Перспективы. Что ожидать в будущем?</w:t>
      </w:r>
    </w:p>
    <w:p w:rsidR="00B14C01" w:rsidRDefault="00B14C01" w:rsidP="00D9745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-Мифы. Причины недоверия к вакцинации.</w:t>
      </w:r>
    </w:p>
    <w:p w:rsidR="00B14C01" w:rsidRPr="00280C54" w:rsidRDefault="00B14C01" w:rsidP="00B14C01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D6155E">
        <w:rPr>
          <w:rFonts w:eastAsia="Times New Roman" w:cs="Times New Roman"/>
          <w:color w:val="000000"/>
          <w:sz w:val="28"/>
          <w:lang w:eastAsia="ru-RU"/>
        </w:rPr>
        <w:t>Уча</w:t>
      </w:r>
      <w:r>
        <w:rPr>
          <w:rFonts w:eastAsia="Times New Roman" w:cs="Times New Roman"/>
          <w:color w:val="000000"/>
          <w:sz w:val="28"/>
          <w:lang w:eastAsia="ru-RU"/>
        </w:rPr>
        <w:t>с</w:t>
      </w:r>
      <w:r w:rsidRPr="00D6155E">
        <w:rPr>
          <w:rFonts w:eastAsia="Times New Roman" w:cs="Times New Roman"/>
          <w:color w:val="000000"/>
          <w:sz w:val="28"/>
          <w:lang w:eastAsia="ru-RU"/>
        </w:rPr>
        <w:t>тие бесплатное</w:t>
      </w:r>
      <w:r>
        <w:rPr>
          <w:rFonts w:eastAsia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F12BB">
        <w:rPr>
          <w:rFonts w:eastAsia="Times New Roman" w:cs="Times New Roman"/>
          <w:color w:val="000000"/>
          <w:sz w:val="28"/>
          <w:lang w:eastAsia="ru-RU"/>
        </w:rPr>
        <w:t>e-mail</w:t>
      </w:r>
      <w:proofErr w:type="spellEnd"/>
      <w:r w:rsidRPr="009F12BB">
        <w:rPr>
          <w:rFonts w:eastAsia="Times New Roman" w:cs="Times New Roman"/>
          <w:color w:val="000000"/>
          <w:sz w:val="28"/>
          <w:lang w:eastAsia="ru-RU"/>
        </w:rPr>
        <w:t xml:space="preserve"> адрес: </w:t>
      </w:r>
      <w:hyperlink r:id="rId5" w:history="1">
        <w:r w:rsidR="00280C54" w:rsidRPr="0000755C">
          <w:rPr>
            <w:rStyle w:val="a4"/>
            <w:rFonts w:eastAsia="Times New Roman" w:cs="Times New Roman"/>
            <w:sz w:val="28"/>
            <w:lang w:val="en-US" w:eastAsia="ru-RU"/>
          </w:rPr>
          <w:t>info</w:t>
        </w:r>
        <w:r w:rsidR="00280C54" w:rsidRPr="00280C54">
          <w:rPr>
            <w:rStyle w:val="a4"/>
            <w:rFonts w:eastAsia="Times New Roman" w:cs="Times New Roman"/>
            <w:sz w:val="28"/>
            <w:lang w:eastAsia="ru-RU"/>
          </w:rPr>
          <w:t>@</w:t>
        </w:r>
        <w:proofErr w:type="spellStart"/>
        <w:r w:rsidR="00280C54" w:rsidRPr="0000755C">
          <w:rPr>
            <w:rStyle w:val="a4"/>
            <w:rFonts w:eastAsia="Times New Roman" w:cs="Times New Roman"/>
            <w:sz w:val="28"/>
            <w:lang w:val="en-US" w:eastAsia="ru-RU"/>
          </w:rPr>
          <w:t>aetalon</w:t>
        </w:r>
        <w:proofErr w:type="spellEnd"/>
        <w:r w:rsidR="00280C54" w:rsidRPr="00280C54">
          <w:rPr>
            <w:rStyle w:val="a4"/>
            <w:rFonts w:eastAsia="Times New Roman" w:cs="Times New Roman"/>
            <w:sz w:val="28"/>
            <w:lang w:eastAsia="ru-RU"/>
          </w:rPr>
          <w:t>.</w:t>
        </w:r>
        <w:proofErr w:type="spellStart"/>
        <w:r w:rsidR="00280C54" w:rsidRPr="0000755C">
          <w:rPr>
            <w:rStyle w:val="a4"/>
            <w:rFonts w:eastAsia="Times New Roman" w:cs="Times New Roman"/>
            <w:sz w:val="28"/>
            <w:lang w:val="en-US" w:eastAsia="ru-RU"/>
          </w:rPr>
          <w:t>ru</w:t>
        </w:r>
        <w:proofErr w:type="spellEnd"/>
      </w:hyperlink>
      <w:r w:rsidR="00280C54">
        <w:rPr>
          <w:rFonts w:eastAsia="Times New Roman" w:cs="Times New Roman"/>
          <w:sz w:val="28"/>
          <w:lang w:eastAsia="ru-RU"/>
        </w:rPr>
        <w:t>,</w:t>
      </w:r>
      <w:r w:rsidR="00280C54" w:rsidRPr="00280C54">
        <w:rPr>
          <w:rFonts w:eastAsia="Times New Roman" w:cs="Times New Roman"/>
          <w:sz w:val="28"/>
          <w:lang w:eastAsia="ru-RU"/>
        </w:rPr>
        <w:t xml:space="preserve"> </w:t>
      </w:r>
      <w:r w:rsidR="002F6A4A">
        <w:rPr>
          <w:rFonts w:eastAsia="Times New Roman" w:cs="Times New Roman"/>
          <w:sz w:val="28"/>
          <w:lang w:eastAsia="ru-RU"/>
        </w:rPr>
        <w:t xml:space="preserve">телефон </w:t>
      </w:r>
      <w:r w:rsidR="00280C54">
        <w:rPr>
          <w:rFonts w:eastAsia="Times New Roman" w:cs="Times New Roman"/>
          <w:sz w:val="28"/>
          <w:lang w:eastAsia="ru-RU"/>
        </w:rPr>
        <w:t xml:space="preserve"> </w:t>
      </w:r>
      <w:r w:rsidR="00280C54" w:rsidRPr="00280C54">
        <w:rPr>
          <w:rFonts w:eastAsia="Times New Roman" w:cs="Times New Roman"/>
          <w:sz w:val="28"/>
          <w:lang w:eastAsia="ru-RU"/>
        </w:rPr>
        <w:t>8(495) 660 83 32</w:t>
      </w:r>
      <w:r w:rsidR="00280C54">
        <w:rPr>
          <w:rFonts w:eastAsia="Times New Roman" w:cs="Times New Roman"/>
          <w:sz w:val="28"/>
          <w:lang w:eastAsia="ru-RU"/>
        </w:rPr>
        <w:t>.</w:t>
      </w:r>
    </w:p>
    <w:p w:rsidR="00BD119D" w:rsidRDefault="00B14C01" w:rsidP="00B14C01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 работодателям всех форм собственности принять участие</w:t>
      </w:r>
      <w:r w:rsidRPr="00E16993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 w:rsidR="00BD119D">
        <w:rPr>
          <w:sz w:val="28"/>
        </w:rPr>
        <w:t>вебинаре</w:t>
      </w:r>
      <w:proofErr w:type="spellEnd"/>
      <w:r w:rsidR="00BD119D">
        <w:rPr>
          <w:sz w:val="28"/>
        </w:rPr>
        <w:t>.</w:t>
      </w:r>
    </w:p>
    <w:p w:rsidR="00BD119D" w:rsidRDefault="00BD119D" w:rsidP="00B14C01">
      <w:pPr>
        <w:jc w:val="both"/>
        <w:rPr>
          <w:sz w:val="28"/>
        </w:rPr>
      </w:pPr>
    </w:p>
    <w:p w:rsidR="00BD119D" w:rsidRDefault="00BD119D" w:rsidP="00B14C01">
      <w:pPr>
        <w:jc w:val="both"/>
        <w:rPr>
          <w:sz w:val="28"/>
        </w:rPr>
      </w:pPr>
    </w:p>
    <w:p w:rsidR="00BD119D" w:rsidRDefault="00BD119D" w:rsidP="00B14C01">
      <w:pPr>
        <w:jc w:val="both"/>
        <w:rPr>
          <w:sz w:val="28"/>
        </w:rPr>
      </w:pPr>
    </w:p>
    <w:p w:rsidR="00B14C01" w:rsidRDefault="00B14C01" w:rsidP="00B14C0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B14C01" w:rsidRDefault="00B14C01" w:rsidP="00B14C01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B14C01" w:rsidRPr="005D79BA" w:rsidRDefault="00B14C01" w:rsidP="00B14C0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14C01" w:rsidRDefault="00B14C01" w:rsidP="00B14C01">
      <w:pPr>
        <w:jc w:val="both"/>
      </w:pPr>
    </w:p>
    <w:p w:rsidR="00B14C01" w:rsidRPr="00D6155E" w:rsidRDefault="00B14C01" w:rsidP="00B14C01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B14C01" w:rsidRDefault="00B14C01" w:rsidP="00D9745D">
      <w:pPr>
        <w:jc w:val="both"/>
        <w:rPr>
          <w:rFonts w:cs="Times New Roman"/>
          <w:sz w:val="28"/>
        </w:rPr>
      </w:pPr>
    </w:p>
    <w:p w:rsidR="00B14C01" w:rsidRDefault="00B14C01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280C54" w:rsidRDefault="00280C54" w:rsidP="00D9745D">
      <w:pPr>
        <w:jc w:val="both"/>
        <w:rPr>
          <w:rFonts w:cs="Times New Roman"/>
          <w:sz w:val="28"/>
        </w:rPr>
      </w:pPr>
    </w:p>
    <w:p w:rsidR="00B14C01" w:rsidRPr="00D6155E" w:rsidRDefault="00B14C01" w:rsidP="00D9745D">
      <w:pPr>
        <w:jc w:val="both"/>
        <w:rPr>
          <w:rFonts w:eastAsia="Times New Roman" w:cs="Times New Roman"/>
          <w:color w:val="000000"/>
          <w:sz w:val="28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9745D" w:rsidRPr="00D9745D" w:rsidRDefault="00D9745D" w:rsidP="00D9745D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895"/>
      </w:tblGrid>
      <w:tr w:rsidR="00D9745D" w:rsidRPr="00D9745D" w:rsidTr="00280C54">
        <w:trPr>
          <w:trHeight w:val="20"/>
        </w:trPr>
        <w:tc>
          <w:tcPr>
            <w:tcW w:w="0" w:type="auto"/>
            <w:shd w:val="clear" w:color="auto" w:fill="F2F2F2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vAlign w:val="center"/>
                  <w:hideMark/>
                </w:tcPr>
                <w:p w:rsidR="00D9745D" w:rsidRPr="00D9745D" w:rsidRDefault="00D9745D" w:rsidP="00D9745D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9745D" w:rsidRPr="00D9745D" w:rsidRDefault="00D9745D" w:rsidP="00D9745D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 w:rsidTr="00B14C01">
              <w:trPr>
                <w:trHeight w:val="5393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9745D" w:rsidRPr="00D9745D" w:rsidRDefault="00D9745D" w:rsidP="00D9745D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r w:rsidRPr="00D9745D">
                    <w:rPr>
                      <w:rFonts w:ascii="Helvetica" w:eastAsia="Times New Roman" w:hAnsi="Helvetica" w:cs="Helvetica"/>
                      <w:b/>
                      <w:bCs/>
                      <w:color w:val="616161"/>
                      <w:sz w:val="27"/>
                      <w:lang w:eastAsia="ru-RU"/>
                    </w:rPr>
                    <w:t>ЭКСПЕРТ</w:t>
                  </w: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2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0"/>
                  </w:tblGrid>
                  <w:tr w:rsidR="00D9745D" w:rsidRPr="00D9745D">
                    <w:tc>
                      <w:tcPr>
                        <w:tcW w:w="0" w:type="auto"/>
                        <w:hideMark/>
                      </w:tcPr>
                      <w:p w:rsidR="00D9745D" w:rsidRPr="00D9745D" w:rsidRDefault="00D9745D" w:rsidP="00D9745D">
                        <w:pPr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57300" cy="1257300"/>
                              <wp:effectExtent l="19050" t="0" r="0" b="0"/>
                              <wp:docPr id="1" name="Рисунок 1" descr="https://proxy.imgsmail.ru/?email=uanohina%40mail.ru&amp;e=1614508985&amp;flags=0&amp;h=S2qDYiK5k6gN2vc1j7ywgw&amp;url173=bWN1c2VyY29udGVudC5jb20vZDc5NDVjMTk5MjVkYzM5YjY4ZDAwMjA4MS9pbWFnZXMvMmZiOGQ3ZjAtMGZmYi00MmI5LTkyMzMtODU5YWEzMDcxNGQ0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mail=uanohina%40mail.ru&amp;e=1614508985&amp;flags=0&amp;h=S2qDYiK5k6gN2vc1j7ywgw&amp;url173=bWN1c2VyY29udGVudC5jb20vZDc5NDVjMTk5MjVkYzM5YjY4ZDAwMjA4MS9pbWFnZXMvMmZiOGQ3ZjAtMGZmYi00MmI5LTkyMzMtODU5YWEzMDcxNGQ0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</w:tblGrid>
                  <w:tr w:rsidR="00D9745D" w:rsidRPr="00D9745D">
                    <w:tc>
                      <w:tcPr>
                        <w:tcW w:w="0" w:type="auto"/>
                        <w:hideMark/>
                      </w:tcPr>
                      <w:p w:rsidR="00D9745D" w:rsidRPr="00D9745D" w:rsidRDefault="00D9745D" w:rsidP="00D9745D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616161"/>
                            <w:szCs w:val="24"/>
                            <w:lang w:eastAsia="ru-RU"/>
                          </w:rPr>
                        </w:pPr>
                        <w:r w:rsidRPr="00D9745D">
                          <w:rPr>
                            <w:rFonts w:ascii="Helvetica" w:eastAsia="Times New Roman" w:hAnsi="Helvetica" w:cs="Helvetica"/>
                            <w:color w:val="616161"/>
                            <w:szCs w:val="24"/>
                            <w:lang w:eastAsia="ru-RU"/>
                          </w:rPr>
                          <w:br/>
                        </w:r>
                        <w:r w:rsidRPr="00D9745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16161"/>
                            <w:sz w:val="27"/>
                            <w:lang w:eastAsia="ru-RU"/>
                          </w:rPr>
                          <w:t>ЛЕЙЛА НАМАЗОВА-БАРАНОВА</w:t>
                        </w:r>
                        <w:r w:rsidRPr="00D9745D">
                          <w:rPr>
                            <w:rFonts w:ascii="Helvetica" w:eastAsia="Times New Roman" w:hAnsi="Helvetica" w:cs="Helvetica"/>
                            <w:color w:val="616161"/>
                            <w:szCs w:val="24"/>
                            <w:lang w:eastAsia="ru-RU"/>
                          </w:rPr>
                          <w:br/>
                        </w:r>
                        <w:r w:rsidRPr="00D9745D">
                          <w:rPr>
                            <w:rFonts w:ascii="Helvetica" w:eastAsia="Times New Roman" w:hAnsi="Helvetica" w:cs="Helvetica"/>
                            <w:color w:val="616161"/>
                            <w:sz w:val="21"/>
                            <w:szCs w:val="21"/>
                            <w:lang w:eastAsia="ru-RU"/>
                          </w:rPr>
                          <w:t>Главный внештатный детский специалист по профилактической медицине Минздрава России</w:t>
                        </w:r>
                      </w:p>
                    </w:tc>
                  </w:tr>
                </w:tbl>
                <w:p w:rsidR="00D9745D" w:rsidRPr="00D9745D" w:rsidRDefault="00D9745D" w:rsidP="00D9745D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9745D" w:rsidRPr="00D9745D" w:rsidRDefault="00D9745D" w:rsidP="00D9745D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89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vAlign w:val="center"/>
                  <w:hideMark/>
                </w:tcPr>
                <w:p w:rsidR="00D9745D" w:rsidRPr="00D9745D" w:rsidRDefault="00D9745D" w:rsidP="00D9745D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9745D" w:rsidRDefault="00D9745D" w:rsidP="00D9745D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D9745D" w:rsidRPr="00D9745D" w:rsidTr="00D9745D"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745D" w:rsidRPr="00D974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9745D" w:rsidRPr="00D9745D" w:rsidRDefault="00D9745D" w:rsidP="00D9745D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r w:rsidRPr="00D9745D">
                    <w:rPr>
                      <w:rFonts w:ascii="Helvetica" w:eastAsia="Times New Roman" w:hAnsi="Helvetica" w:cs="Helvetica"/>
                      <w:b/>
                      <w:bCs/>
                      <w:color w:val="616161"/>
                      <w:sz w:val="26"/>
                      <w:lang w:eastAsia="ru-RU"/>
                    </w:rPr>
                    <w:t>ЧТО ПОЛУЧИТ УЧАСТНИК?</w:t>
                  </w:r>
                </w:p>
                <w:p w:rsidR="00D9745D" w:rsidRPr="00D9745D" w:rsidRDefault="00D9745D" w:rsidP="00D9745D">
                  <w:pPr>
                    <w:numPr>
                      <w:ilvl w:val="0"/>
                      <w:numId w:val="2"/>
                    </w:num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>Презентация эксперта</w:t>
                  </w:r>
                </w:p>
                <w:p w:rsidR="00D9745D" w:rsidRPr="00D9745D" w:rsidRDefault="00D9745D" w:rsidP="00D9745D">
                  <w:pPr>
                    <w:numPr>
                      <w:ilvl w:val="0"/>
                      <w:numId w:val="2"/>
                    </w:num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 xml:space="preserve">Запись </w:t>
                  </w:r>
                  <w:proofErr w:type="spellStart"/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</w:p>
                <w:p w:rsidR="00D9745D" w:rsidRPr="00D9745D" w:rsidRDefault="00D9745D" w:rsidP="00D9745D">
                  <w:pPr>
                    <w:numPr>
                      <w:ilvl w:val="0"/>
                      <w:numId w:val="2"/>
                    </w:num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>График вакцинаций во взрослом возрасте</w:t>
                  </w:r>
                </w:p>
                <w:p w:rsidR="00D9745D" w:rsidRPr="00D9745D" w:rsidRDefault="00D9745D" w:rsidP="00D9745D">
                  <w:pPr>
                    <w:numPr>
                      <w:ilvl w:val="0"/>
                      <w:numId w:val="2"/>
                    </w:numPr>
                    <w:spacing w:line="360" w:lineRule="atLeast"/>
                    <w:rPr>
                      <w:rFonts w:ascii="Helvetica" w:eastAsia="Times New Roman" w:hAnsi="Helvetica" w:cs="Helvetica"/>
                      <w:color w:val="616161"/>
                      <w:szCs w:val="24"/>
                      <w:lang w:eastAsia="ru-RU"/>
                    </w:rPr>
                  </w:pPr>
                  <w:proofErr w:type="gramStart"/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 xml:space="preserve">Памятка для специалистов по ОТ о вакцинации сотрудников по </w:t>
                  </w:r>
                  <w:proofErr w:type="spellStart"/>
                  <w:r w:rsidRPr="00D9745D">
                    <w:rPr>
                      <w:rFonts w:ascii="Helvetica" w:eastAsia="Times New Roman" w:hAnsi="Helvetica" w:cs="Helvetica"/>
                      <w:color w:val="616161"/>
                      <w:sz w:val="21"/>
                      <w:szCs w:val="21"/>
                      <w:lang w:eastAsia="ru-RU"/>
                    </w:rPr>
                    <w:t>отрасл</w:t>
                  </w:r>
                  <w:proofErr w:type="spellEnd"/>
                  <w:proofErr w:type="gramEnd"/>
                </w:p>
              </w:tc>
            </w:tr>
          </w:tbl>
          <w:p w:rsidR="00D9745D" w:rsidRPr="00D9745D" w:rsidRDefault="00D9745D" w:rsidP="00D9745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D9745D" w:rsidRPr="00D6155E" w:rsidRDefault="00D9745D" w:rsidP="00D9745D">
      <w:pPr>
        <w:jc w:val="both"/>
        <w:rPr>
          <w:rFonts w:eastAsia="Times New Roman" w:cs="Times New Roman"/>
          <w:color w:val="000000"/>
          <w:sz w:val="28"/>
          <w:lang w:eastAsia="ru-RU"/>
        </w:rPr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9F12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DC4"/>
    <w:multiLevelType w:val="multilevel"/>
    <w:tmpl w:val="A24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8B7"/>
    <w:multiLevelType w:val="multilevel"/>
    <w:tmpl w:val="FB0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B7F39"/>
    <w:rsid w:val="00280C54"/>
    <w:rsid w:val="00283BED"/>
    <w:rsid w:val="002B4DD9"/>
    <w:rsid w:val="002C0DE8"/>
    <w:rsid w:val="002F6A4A"/>
    <w:rsid w:val="00343438"/>
    <w:rsid w:val="003E3878"/>
    <w:rsid w:val="00416205"/>
    <w:rsid w:val="004333A8"/>
    <w:rsid w:val="00580206"/>
    <w:rsid w:val="0069064B"/>
    <w:rsid w:val="00701018"/>
    <w:rsid w:val="00725BBD"/>
    <w:rsid w:val="00761D0B"/>
    <w:rsid w:val="007C5623"/>
    <w:rsid w:val="008004DB"/>
    <w:rsid w:val="008462AC"/>
    <w:rsid w:val="00927DCD"/>
    <w:rsid w:val="00933DE3"/>
    <w:rsid w:val="009F12BB"/>
    <w:rsid w:val="00AA5461"/>
    <w:rsid w:val="00B14C01"/>
    <w:rsid w:val="00B17586"/>
    <w:rsid w:val="00B34A59"/>
    <w:rsid w:val="00BD119D"/>
    <w:rsid w:val="00D6155E"/>
    <w:rsid w:val="00D9745D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9745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22</cp:revision>
  <cp:lastPrinted>2015-10-30T06:33:00Z</cp:lastPrinted>
  <dcterms:created xsi:type="dcterms:W3CDTF">2015-10-30T06:21:00Z</dcterms:created>
  <dcterms:modified xsi:type="dcterms:W3CDTF">2021-02-25T10:56:00Z</dcterms:modified>
</cp:coreProperties>
</file>