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AF" w:rsidRDefault="00A151AF" w:rsidP="00A151A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151AF" w:rsidRDefault="00A151AF" w:rsidP="00A151A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151AF" w:rsidRDefault="00A151AF" w:rsidP="00A151AF">
      <w:pPr>
        <w:autoSpaceDN w:val="0"/>
        <w:jc w:val="both"/>
        <w:rPr>
          <w:rFonts w:eastAsia="Calibri"/>
          <w:sz w:val="28"/>
          <w:szCs w:val="28"/>
        </w:rPr>
      </w:pPr>
    </w:p>
    <w:p w:rsidR="00E40C22" w:rsidRPr="00A151AF" w:rsidRDefault="00A151AF" w:rsidP="00A151A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14.05.2021 года № 499</w:t>
      </w:r>
    </w:p>
    <w:p w:rsidR="00E40C22" w:rsidRDefault="00E40C22"/>
    <w:p w:rsidR="00E40C22" w:rsidRDefault="00E40C2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40C22" w:rsidTr="00E40C22">
        <w:tc>
          <w:tcPr>
            <w:tcW w:w="4219" w:type="dxa"/>
          </w:tcPr>
          <w:p w:rsidR="00E40C22" w:rsidRDefault="00C56056" w:rsidP="00E40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E40C22">
              <w:rPr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от 20.09.2018 года № 955</w:t>
            </w:r>
          </w:p>
        </w:tc>
      </w:tr>
    </w:tbl>
    <w:p w:rsidR="00E40C22" w:rsidRDefault="00E40C22" w:rsidP="009857C3">
      <w:pPr>
        <w:ind w:firstLine="709"/>
        <w:rPr>
          <w:sz w:val="28"/>
          <w:szCs w:val="28"/>
        </w:rPr>
      </w:pPr>
    </w:p>
    <w:p w:rsidR="00E40C22" w:rsidRDefault="00E40C22" w:rsidP="009857C3">
      <w:pPr>
        <w:ind w:firstLine="709"/>
        <w:rPr>
          <w:sz w:val="28"/>
          <w:szCs w:val="28"/>
        </w:rPr>
      </w:pPr>
    </w:p>
    <w:p w:rsidR="009857C3" w:rsidRDefault="009857C3" w:rsidP="00E40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дополнением мероприятий и перераспределением финансовых средств, </w:t>
      </w:r>
    </w:p>
    <w:p w:rsidR="009857C3" w:rsidRDefault="009857C3" w:rsidP="00E40C2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857C3" w:rsidRDefault="009857C3" w:rsidP="00E40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«Профилактика преступлений и иных правонарушений в Карталинском муниципальном районе                      на 2019-2021 годы», утвержденную постановлением администрации Карталинского муниципального района от 20.09.2018 года № 955                      «Об утверждении муниципальной программы «Профилактика преступлений и иных правонарушений в Карталинском муниципальном районе                         на 2019-2021 годы» (с изменениями от 04.02.2019 года № 54,</w:t>
      </w:r>
      <w:r w:rsidR="00E40C2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от 20.05.2019 года № 470, от 02.12.2019 года № 1202, от 20.12.2019 года </w:t>
      </w:r>
      <w:r w:rsidR="00E40C2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1303, от 06.03.2020 года  № 178), (далее</w:t>
      </w:r>
      <w:r w:rsidR="00C56056">
        <w:rPr>
          <w:sz w:val="28"/>
          <w:szCs w:val="28"/>
        </w:rPr>
        <w:t xml:space="preserve"> именуется – Программа) следующее изменение</w:t>
      </w:r>
      <w:r>
        <w:rPr>
          <w:sz w:val="28"/>
          <w:szCs w:val="28"/>
        </w:rPr>
        <w:t>:</w:t>
      </w:r>
    </w:p>
    <w:p w:rsidR="009857C3" w:rsidRDefault="009857C3" w:rsidP="00E40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указанной Программе: </w:t>
      </w:r>
    </w:p>
    <w:p w:rsidR="009857C3" w:rsidRDefault="009857C3" w:rsidP="009857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 25 изложить в следующей редакции:</w:t>
      </w:r>
    </w:p>
    <w:tbl>
      <w:tblPr>
        <w:tblStyle w:val="a7"/>
        <w:tblW w:w="9453" w:type="dxa"/>
        <w:jc w:val="center"/>
        <w:tblInd w:w="3052" w:type="dxa"/>
        <w:tblLayout w:type="fixed"/>
        <w:tblLook w:val="04A0"/>
      </w:tblPr>
      <w:tblGrid>
        <w:gridCol w:w="619"/>
        <w:gridCol w:w="1985"/>
        <w:gridCol w:w="2268"/>
        <w:gridCol w:w="992"/>
        <w:gridCol w:w="567"/>
        <w:gridCol w:w="284"/>
        <w:gridCol w:w="567"/>
        <w:gridCol w:w="425"/>
        <w:gridCol w:w="425"/>
        <w:gridCol w:w="425"/>
        <w:gridCol w:w="426"/>
        <w:gridCol w:w="470"/>
      </w:tblGrid>
      <w:tr w:rsidR="00E40C22" w:rsidTr="003C7332">
        <w:trPr>
          <w:trHeight w:val="70"/>
          <w:jc w:val="center"/>
        </w:trPr>
        <w:tc>
          <w:tcPr>
            <w:tcW w:w="6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3C733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857C3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 w:rsidP="00E40C2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Администрация Карталинского муниципального района,  МО МВД России «Карталинский»</w:t>
            </w:r>
          </w:p>
          <w:p w:rsidR="009857C3" w:rsidRDefault="00E40C22" w:rsidP="00E40C2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(по </w:t>
            </w:r>
            <w:r w:rsidR="009857C3">
              <w:rPr>
                <w:color w:val="000000"/>
                <w:sz w:val="28"/>
                <w:szCs w:val="28"/>
              </w:rPr>
              <w:t>согласованию)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C3" w:rsidRPr="00E40C22" w:rsidRDefault="009857C3" w:rsidP="00E40C22">
            <w:pPr>
              <w:ind w:left="-108" w:right="-108"/>
              <w:jc w:val="center"/>
              <w:rPr>
                <w:rStyle w:val="FontStyle30"/>
                <w:b w:val="0"/>
                <w:sz w:val="28"/>
                <w:szCs w:val="28"/>
                <w:lang w:eastAsia="en-US"/>
              </w:rPr>
            </w:pPr>
            <w:r w:rsidRPr="00E40C22">
              <w:rPr>
                <w:rStyle w:val="FontStyle30"/>
                <w:b w:val="0"/>
                <w:sz w:val="28"/>
                <w:szCs w:val="28"/>
              </w:rPr>
              <w:t>Изготовление</w:t>
            </w:r>
          </w:p>
          <w:p w:rsidR="009857C3" w:rsidRPr="00E40C22" w:rsidRDefault="009857C3" w:rsidP="00E40C22">
            <w:pPr>
              <w:tabs>
                <w:tab w:val="left" w:pos="480"/>
                <w:tab w:val="center" w:pos="1042"/>
              </w:tabs>
              <w:ind w:left="-108" w:right="-108"/>
              <w:jc w:val="center"/>
              <w:rPr>
                <w:rStyle w:val="FontStyle30"/>
                <w:b w:val="0"/>
                <w:sz w:val="28"/>
                <w:szCs w:val="28"/>
              </w:rPr>
            </w:pPr>
            <w:r w:rsidRPr="00E40C22">
              <w:rPr>
                <w:rStyle w:val="FontStyle30"/>
                <w:b w:val="0"/>
                <w:sz w:val="28"/>
                <w:szCs w:val="28"/>
              </w:rPr>
              <w:t>информационных</w:t>
            </w:r>
          </w:p>
          <w:p w:rsidR="009857C3" w:rsidRPr="00E40C22" w:rsidRDefault="009857C3" w:rsidP="00E40C22">
            <w:pPr>
              <w:tabs>
                <w:tab w:val="left" w:pos="480"/>
                <w:tab w:val="center" w:pos="1042"/>
              </w:tabs>
              <w:ind w:left="-108" w:right="-108"/>
              <w:jc w:val="center"/>
              <w:rPr>
                <w:rStyle w:val="FontStyle30"/>
                <w:b w:val="0"/>
                <w:sz w:val="28"/>
                <w:szCs w:val="28"/>
              </w:rPr>
            </w:pPr>
            <w:r w:rsidRPr="00E40C22">
              <w:rPr>
                <w:rStyle w:val="FontStyle30"/>
                <w:b w:val="0"/>
                <w:sz w:val="28"/>
                <w:szCs w:val="28"/>
              </w:rPr>
              <w:t>буклетов, направленных на профилактику мошенничества</w:t>
            </w:r>
          </w:p>
          <w:p w:rsidR="009857C3" w:rsidRDefault="009857C3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Да – 1</w:t>
            </w:r>
          </w:p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Нет – 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40C22" w:rsidTr="003C7332">
        <w:trPr>
          <w:trHeight w:val="96"/>
          <w:jc w:val="center"/>
        </w:trPr>
        <w:tc>
          <w:tcPr>
            <w:tcW w:w="6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40C22" w:rsidTr="003C7332">
        <w:trPr>
          <w:trHeight w:val="70"/>
          <w:jc w:val="center"/>
        </w:trPr>
        <w:tc>
          <w:tcPr>
            <w:tcW w:w="6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  <w:r w:rsidR="003C73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9857C3" w:rsidRDefault="009857C3" w:rsidP="009857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 40 изложить в следующей редакции:</w:t>
      </w:r>
    </w:p>
    <w:tbl>
      <w:tblPr>
        <w:tblStyle w:val="a7"/>
        <w:tblW w:w="9507" w:type="dxa"/>
        <w:jc w:val="center"/>
        <w:tblInd w:w="2998" w:type="dxa"/>
        <w:tblLayout w:type="fixed"/>
        <w:tblLook w:val="04A0"/>
      </w:tblPr>
      <w:tblGrid>
        <w:gridCol w:w="646"/>
        <w:gridCol w:w="1985"/>
        <w:gridCol w:w="2268"/>
        <w:gridCol w:w="992"/>
        <w:gridCol w:w="567"/>
        <w:gridCol w:w="284"/>
        <w:gridCol w:w="567"/>
        <w:gridCol w:w="425"/>
        <w:gridCol w:w="425"/>
        <w:gridCol w:w="425"/>
        <w:gridCol w:w="426"/>
        <w:gridCol w:w="497"/>
      </w:tblGrid>
      <w:tr w:rsidR="009857C3" w:rsidRPr="00E40C22" w:rsidTr="003C7332">
        <w:trPr>
          <w:trHeight w:val="70"/>
          <w:jc w:val="center"/>
        </w:trPr>
        <w:tc>
          <w:tcPr>
            <w:tcW w:w="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3C73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857C3" w:rsidRPr="00E40C22">
              <w:rPr>
                <w:color w:val="000000"/>
                <w:sz w:val="28"/>
                <w:szCs w:val="28"/>
              </w:rPr>
              <w:t>40.</w:t>
            </w:r>
          </w:p>
          <w:p w:rsidR="00E40C22" w:rsidRPr="00E40C22" w:rsidRDefault="00E40C2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 xml:space="preserve">Администрация Карталинского муниципального района,  МО МВД России «Карталинский» </w:t>
            </w:r>
          </w:p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C3" w:rsidRPr="008734E8" w:rsidRDefault="009857C3">
            <w:pPr>
              <w:ind w:left="-108" w:righ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40C22">
              <w:rPr>
                <w:rStyle w:val="FontStyle30"/>
                <w:b w:val="0"/>
                <w:sz w:val="28"/>
                <w:szCs w:val="28"/>
              </w:rPr>
              <w:t xml:space="preserve">Проведение конкурсов, фестивалей самодеятельного художественного творчества среди учащихся ДОУ, направленных на создание </w:t>
            </w:r>
            <w:r w:rsidRPr="00E40C22">
              <w:rPr>
                <w:rStyle w:val="FontStyle30"/>
                <w:b w:val="0"/>
                <w:sz w:val="28"/>
                <w:szCs w:val="28"/>
              </w:rPr>
              <w:lastRenderedPageBreak/>
              <w:t>правового общества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lastRenderedPageBreak/>
              <w:t>Да – 1</w:t>
            </w:r>
          </w:p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Нет – 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40C22" w:rsidRPr="00E40C22" w:rsidTr="003C7332">
        <w:trPr>
          <w:trHeight w:val="96"/>
          <w:jc w:val="center"/>
        </w:trPr>
        <w:tc>
          <w:tcPr>
            <w:tcW w:w="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Pr="00E40C22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Pr="00E40C22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Pr="00E40C22" w:rsidRDefault="009857C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Pr="00E40C22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0C22" w:rsidRPr="00E40C22" w:rsidTr="003C7332">
        <w:trPr>
          <w:trHeight w:val="70"/>
          <w:jc w:val="center"/>
        </w:trPr>
        <w:tc>
          <w:tcPr>
            <w:tcW w:w="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Pr="00E40C22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Pr="00E40C22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Pr="00E40C22" w:rsidRDefault="009857C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Pr="00E40C22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2021 год</w:t>
            </w:r>
            <w:r w:rsidR="003C73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9857C3" w:rsidRPr="00E40C22" w:rsidRDefault="009857C3" w:rsidP="009857C3">
      <w:pPr>
        <w:ind w:firstLine="709"/>
        <w:rPr>
          <w:sz w:val="28"/>
          <w:szCs w:val="28"/>
        </w:rPr>
      </w:pPr>
      <w:r w:rsidRPr="00E40C22">
        <w:rPr>
          <w:sz w:val="28"/>
          <w:szCs w:val="28"/>
        </w:rPr>
        <w:lastRenderedPageBreak/>
        <w:t xml:space="preserve">  пункт 50 изложить в следующей редакции:</w:t>
      </w:r>
    </w:p>
    <w:tbl>
      <w:tblPr>
        <w:tblStyle w:val="a7"/>
        <w:tblW w:w="9509" w:type="dxa"/>
        <w:jc w:val="center"/>
        <w:tblInd w:w="2652" w:type="dxa"/>
        <w:tblLayout w:type="fixed"/>
        <w:tblLook w:val="04A0"/>
      </w:tblPr>
      <w:tblGrid>
        <w:gridCol w:w="647"/>
        <w:gridCol w:w="1985"/>
        <w:gridCol w:w="2268"/>
        <w:gridCol w:w="992"/>
        <w:gridCol w:w="567"/>
        <w:gridCol w:w="284"/>
        <w:gridCol w:w="567"/>
        <w:gridCol w:w="425"/>
        <w:gridCol w:w="425"/>
        <w:gridCol w:w="425"/>
        <w:gridCol w:w="426"/>
        <w:gridCol w:w="498"/>
      </w:tblGrid>
      <w:tr w:rsidR="009857C3" w:rsidRPr="00E40C22" w:rsidTr="003C7332">
        <w:trPr>
          <w:trHeight w:val="70"/>
          <w:jc w:val="center"/>
        </w:trPr>
        <w:tc>
          <w:tcPr>
            <w:tcW w:w="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3C733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857C3" w:rsidRPr="00E40C22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 xml:space="preserve">Администрация Карталинского муниципального района  </w:t>
            </w:r>
          </w:p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C3" w:rsidRPr="008734E8" w:rsidRDefault="009857C3">
            <w:pPr>
              <w:ind w:left="-108" w:righ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40C22">
              <w:rPr>
                <w:rStyle w:val="FontStyle30"/>
                <w:b w:val="0"/>
                <w:sz w:val="28"/>
                <w:szCs w:val="28"/>
              </w:rPr>
              <w:t>Культурно-массовые мероприятия для детей и молодежи совместно с национальными культурными центрами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Да – 1</w:t>
            </w:r>
          </w:p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Нет – 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Pr="00E40C22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0C2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857C3" w:rsidTr="003C7332">
        <w:trPr>
          <w:trHeight w:val="96"/>
          <w:jc w:val="center"/>
        </w:trPr>
        <w:tc>
          <w:tcPr>
            <w:tcW w:w="6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9857C3" w:rsidTr="003C7332">
        <w:trPr>
          <w:trHeight w:val="70"/>
          <w:jc w:val="center"/>
        </w:trPr>
        <w:tc>
          <w:tcPr>
            <w:tcW w:w="6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  <w:r w:rsidR="003C73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9857C3" w:rsidRDefault="009857C3" w:rsidP="0087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69 следующего содержания:</w:t>
      </w:r>
    </w:p>
    <w:tbl>
      <w:tblPr>
        <w:tblStyle w:val="a7"/>
        <w:tblW w:w="9524" w:type="dxa"/>
        <w:jc w:val="center"/>
        <w:tblInd w:w="2981" w:type="dxa"/>
        <w:tblLayout w:type="fixed"/>
        <w:tblLook w:val="04A0"/>
      </w:tblPr>
      <w:tblGrid>
        <w:gridCol w:w="655"/>
        <w:gridCol w:w="1985"/>
        <w:gridCol w:w="2126"/>
        <w:gridCol w:w="992"/>
        <w:gridCol w:w="567"/>
        <w:gridCol w:w="284"/>
        <w:gridCol w:w="567"/>
        <w:gridCol w:w="425"/>
        <w:gridCol w:w="425"/>
        <w:gridCol w:w="567"/>
        <w:gridCol w:w="426"/>
        <w:gridCol w:w="505"/>
      </w:tblGrid>
      <w:tr w:rsidR="008734E8" w:rsidTr="003C7332">
        <w:trPr>
          <w:trHeight w:val="70"/>
          <w:jc w:val="center"/>
        </w:trPr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3C733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857C3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Карталинского муниципального района  </w:t>
            </w:r>
          </w:p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Изготовление и установка  баннеров «Ваш участковый»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Да – 1</w:t>
            </w:r>
          </w:p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Нет – 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34E8" w:rsidTr="003C7332">
        <w:trPr>
          <w:trHeight w:val="96"/>
          <w:jc w:val="center"/>
        </w:trPr>
        <w:tc>
          <w:tcPr>
            <w:tcW w:w="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34E8" w:rsidTr="003C7332">
        <w:trPr>
          <w:trHeight w:val="70"/>
          <w:jc w:val="center"/>
        </w:trPr>
        <w:tc>
          <w:tcPr>
            <w:tcW w:w="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7C3" w:rsidRDefault="009857C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  <w:r w:rsidR="003C73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C3" w:rsidRDefault="009857C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9857C3" w:rsidRDefault="009857C3" w:rsidP="0087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 администрации  Карталинского муниципального района.</w:t>
      </w:r>
    </w:p>
    <w:p w:rsidR="009857C3" w:rsidRDefault="009857C3" w:rsidP="0087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первого заместителя главы Карталинского муниципального района  Куличкова А.И.</w:t>
      </w:r>
    </w:p>
    <w:p w:rsidR="008734E8" w:rsidRDefault="008734E8" w:rsidP="008734E8">
      <w:pPr>
        <w:jc w:val="both"/>
        <w:rPr>
          <w:sz w:val="28"/>
          <w:szCs w:val="28"/>
        </w:rPr>
      </w:pPr>
    </w:p>
    <w:p w:rsidR="008734E8" w:rsidRDefault="008734E8" w:rsidP="008734E8">
      <w:pPr>
        <w:jc w:val="both"/>
        <w:rPr>
          <w:sz w:val="28"/>
          <w:szCs w:val="28"/>
        </w:rPr>
      </w:pPr>
    </w:p>
    <w:p w:rsidR="008734E8" w:rsidRDefault="008734E8" w:rsidP="008734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8734E8" w:rsidRDefault="008734E8" w:rsidP="008734E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9857C3" w:rsidRDefault="009857C3" w:rsidP="009857C3">
      <w:pPr>
        <w:tabs>
          <w:tab w:val="left" w:pos="6255"/>
        </w:tabs>
        <w:rPr>
          <w:rFonts w:eastAsia="Calibri"/>
          <w:sz w:val="28"/>
          <w:szCs w:val="28"/>
          <w:lang w:eastAsia="en-US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734E8" w:rsidRDefault="008734E8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734E8" w:rsidRDefault="008734E8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734E8" w:rsidRDefault="008734E8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734E8" w:rsidRDefault="008734E8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734E8" w:rsidRDefault="008734E8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734E8" w:rsidRDefault="008734E8" w:rsidP="008734E8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8734E8" w:rsidRDefault="008734E8" w:rsidP="008734E8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506C4A" w:rsidRDefault="00506C4A" w:rsidP="008734E8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8734E8" w:rsidRPr="004459A1" w:rsidRDefault="008734E8" w:rsidP="004459A1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8734E8" w:rsidRPr="004459A1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80" w:rsidRDefault="00E86B80" w:rsidP="00997407">
      <w:r>
        <w:separator/>
      </w:r>
    </w:p>
  </w:endnote>
  <w:endnote w:type="continuationSeparator" w:id="1">
    <w:p w:rsidR="00E86B80" w:rsidRDefault="00E86B8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80" w:rsidRDefault="00E86B80" w:rsidP="00997407">
      <w:r>
        <w:separator/>
      </w:r>
    </w:p>
  </w:footnote>
  <w:footnote w:type="continuationSeparator" w:id="1">
    <w:p w:rsidR="00E86B80" w:rsidRDefault="00E86B8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A05D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51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3F6C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05D9"/>
    <w:rsid w:val="003B7A25"/>
    <w:rsid w:val="003C64C6"/>
    <w:rsid w:val="003C7332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59A1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06C4A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5759B"/>
    <w:rsid w:val="00867086"/>
    <w:rsid w:val="008718BB"/>
    <w:rsid w:val="008734E8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24AB"/>
    <w:rsid w:val="00964A23"/>
    <w:rsid w:val="00967A84"/>
    <w:rsid w:val="009857C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51AF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025C1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5CC8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56056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0C22"/>
    <w:rsid w:val="00E44BCE"/>
    <w:rsid w:val="00E457B5"/>
    <w:rsid w:val="00E64C3C"/>
    <w:rsid w:val="00E66724"/>
    <w:rsid w:val="00E667E9"/>
    <w:rsid w:val="00E72B42"/>
    <w:rsid w:val="00E808DF"/>
    <w:rsid w:val="00E827D1"/>
    <w:rsid w:val="00E86B80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4C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30">
    <w:name w:val="Font Style30"/>
    <w:basedOn w:val="a0"/>
    <w:rsid w:val="009857C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2021-05-12T09:05:00Z</cp:lastPrinted>
  <dcterms:created xsi:type="dcterms:W3CDTF">2021-05-12T05:09:00Z</dcterms:created>
  <dcterms:modified xsi:type="dcterms:W3CDTF">2021-05-17T10:35:00Z</dcterms:modified>
</cp:coreProperties>
</file>