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74" w:rsidRDefault="00DA2374" w:rsidP="00A058BE">
      <w:pPr>
        <w:tabs>
          <w:tab w:val="center" w:pos="4749"/>
        </w:tabs>
        <w:ind w:firstLine="0"/>
        <w:rPr>
          <w:rFonts w:ascii="Times New Roman" w:hAnsi="Times New Roman" w:cs="Times New Roman"/>
        </w:rPr>
      </w:pPr>
    </w:p>
    <w:p w:rsidR="00900FA2" w:rsidRPr="00C9074C" w:rsidRDefault="00C71970" w:rsidP="00A058BE">
      <w:pPr>
        <w:tabs>
          <w:tab w:val="center" w:pos="4749"/>
        </w:tabs>
        <w:ind w:firstLine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-102870</wp:posOffset>
            </wp:positionV>
            <wp:extent cx="647700" cy="8001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FA2" w:rsidRDefault="00900FA2" w:rsidP="00900FA2">
      <w:pPr>
        <w:pStyle w:val="ae"/>
        <w:rPr>
          <w:sz w:val="28"/>
          <w:szCs w:val="28"/>
        </w:rPr>
      </w:pPr>
    </w:p>
    <w:p w:rsidR="00900FA2" w:rsidRDefault="00900FA2" w:rsidP="00900FA2">
      <w:pPr>
        <w:pStyle w:val="ae"/>
        <w:rPr>
          <w:sz w:val="28"/>
          <w:szCs w:val="28"/>
        </w:rPr>
      </w:pPr>
    </w:p>
    <w:p w:rsidR="00900FA2" w:rsidRDefault="00900FA2" w:rsidP="00900FA2">
      <w:pPr>
        <w:pStyle w:val="ae"/>
        <w:rPr>
          <w:sz w:val="28"/>
          <w:szCs w:val="28"/>
        </w:rPr>
      </w:pPr>
    </w:p>
    <w:p w:rsidR="00900FA2" w:rsidRPr="00C9074C" w:rsidRDefault="00900FA2" w:rsidP="00900FA2">
      <w:pPr>
        <w:pStyle w:val="ae"/>
        <w:rPr>
          <w:sz w:val="28"/>
          <w:szCs w:val="28"/>
        </w:rPr>
      </w:pPr>
      <w:r w:rsidRPr="00C9074C">
        <w:rPr>
          <w:sz w:val="28"/>
          <w:szCs w:val="28"/>
        </w:rPr>
        <w:t>Челябинская область</w:t>
      </w:r>
    </w:p>
    <w:p w:rsidR="00900FA2" w:rsidRPr="00C9074C" w:rsidRDefault="00900FA2" w:rsidP="00900FA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9074C">
        <w:rPr>
          <w:rFonts w:ascii="Times New Roman" w:hAnsi="Times New Roman" w:cs="Times New Roman"/>
          <w:color w:val="auto"/>
          <w:sz w:val="28"/>
          <w:szCs w:val="28"/>
        </w:rPr>
        <w:t xml:space="preserve">СОБРАНИЕ ДЕПУТАТОВ </w:t>
      </w:r>
    </w:p>
    <w:p w:rsidR="00900FA2" w:rsidRPr="00C9074C" w:rsidRDefault="00900FA2" w:rsidP="00900FA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9074C">
        <w:rPr>
          <w:rFonts w:ascii="Times New Roman" w:hAnsi="Times New Roman" w:cs="Times New Roman"/>
          <w:color w:val="auto"/>
          <w:sz w:val="28"/>
          <w:szCs w:val="28"/>
        </w:rPr>
        <w:t>КАРТАЛИНСКОГО МУНИЦИПАЛЬНОГО РАЙОНА</w:t>
      </w:r>
    </w:p>
    <w:p w:rsidR="00917F41" w:rsidRDefault="00917F41" w:rsidP="00900FA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0FA2" w:rsidRDefault="00900FA2" w:rsidP="00900FA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9074C">
        <w:rPr>
          <w:rFonts w:ascii="Times New Roman" w:hAnsi="Times New Roman" w:cs="Times New Roman"/>
          <w:color w:val="auto"/>
          <w:sz w:val="28"/>
          <w:szCs w:val="28"/>
        </w:rPr>
        <w:t>РЕШЕНИЕ</w:t>
      </w:r>
      <w:r w:rsidR="00DA23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00FA2" w:rsidRPr="00163308" w:rsidRDefault="00900FA2" w:rsidP="00900FA2"/>
    <w:p w:rsidR="00EA477D" w:rsidRDefault="00900FA2" w:rsidP="00254DFB">
      <w:pPr>
        <w:ind w:right="3969" w:firstLine="0"/>
        <w:rPr>
          <w:rFonts w:ascii="Times New Roman" w:hAnsi="Times New Roman" w:cs="Times New Roman"/>
          <w:sz w:val="28"/>
        </w:rPr>
      </w:pPr>
      <w:r w:rsidRPr="00B50717">
        <w:rPr>
          <w:rFonts w:ascii="Times New Roman" w:hAnsi="Times New Roman" w:cs="Times New Roman"/>
          <w:sz w:val="28"/>
        </w:rPr>
        <w:t xml:space="preserve">от </w:t>
      </w:r>
      <w:r w:rsidR="0082650E">
        <w:rPr>
          <w:rFonts w:ascii="Times New Roman" w:hAnsi="Times New Roman" w:cs="Times New Roman"/>
          <w:sz w:val="28"/>
        </w:rPr>
        <w:t>29</w:t>
      </w:r>
      <w:r w:rsidR="00B4389D">
        <w:rPr>
          <w:rFonts w:ascii="Times New Roman" w:hAnsi="Times New Roman" w:cs="Times New Roman"/>
          <w:sz w:val="28"/>
        </w:rPr>
        <w:t xml:space="preserve"> </w:t>
      </w:r>
      <w:r w:rsidR="0082650E">
        <w:rPr>
          <w:rFonts w:ascii="Times New Roman" w:hAnsi="Times New Roman" w:cs="Times New Roman"/>
          <w:sz w:val="28"/>
        </w:rPr>
        <w:t>августа</w:t>
      </w:r>
      <w:r w:rsidRPr="00B50717">
        <w:rPr>
          <w:rFonts w:ascii="Times New Roman" w:hAnsi="Times New Roman" w:cs="Times New Roman"/>
          <w:sz w:val="28"/>
        </w:rPr>
        <w:t xml:space="preserve"> 201</w:t>
      </w:r>
      <w:r w:rsidR="00B4389D">
        <w:rPr>
          <w:rFonts w:ascii="Times New Roman" w:hAnsi="Times New Roman" w:cs="Times New Roman"/>
          <w:sz w:val="28"/>
        </w:rPr>
        <w:t>9</w:t>
      </w:r>
      <w:r w:rsidR="00917F41">
        <w:rPr>
          <w:rFonts w:ascii="Times New Roman" w:hAnsi="Times New Roman" w:cs="Times New Roman"/>
          <w:sz w:val="28"/>
        </w:rPr>
        <w:t xml:space="preserve"> </w:t>
      </w:r>
      <w:r w:rsidRPr="00B50717">
        <w:rPr>
          <w:rFonts w:ascii="Times New Roman" w:hAnsi="Times New Roman" w:cs="Times New Roman"/>
          <w:sz w:val="28"/>
        </w:rPr>
        <w:t xml:space="preserve">года № </w:t>
      </w:r>
      <w:r w:rsidR="00E71B48">
        <w:rPr>
          <w:rFonts w:ascii="Times New Roman" w:hAnsi="Times New Roman" w:cs="Times New Roman"/>
          <w:sz w:val="28"/>
        </w:rPr>
        <w:t>688</w:t>
      </w:r>
      <w:r w:rsidRPr="00B50717">
        <w:rPr>
          <w:rFonts w:ascii="Times New Roman" w:hAnsi="Times New Roman" w:cs="Times New Roman"/>
          <w:sz w:val="28"/>
        </w:rPr>
        <w:t xml:space="preserve">                                         </w:t>
      </w:r>
      <w:r w:rsidR="00EA477D">
        <w:rPr>
          <w:rFonts w:ascii="Times New Roman" w:hAnsi="Times New Roman" w:cs="Times New Roman"/>
          <w:sz w:val="28"/>
        </w:rPr>
        <w:t xml:space="preserve">О внесении изменений в </w:t>
      </w:r>
      <w:r w:rsidR="00254DFB" w:rsidRPr="00757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254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254DFB" w:rsidRPr="00757AA4">
        <w:rPr>
          <w:rFonts w:ascii="Times New Roman" w:hAnsi="Times New Roman" w:cs="Times New Roman"/>
          <w:color w:val="000000" w:themeColor="text1"/>
          <w:sz w:val="28"/>
          <w:szCs w:val="28"/>
        </w:rPr>
        <w:t>«О порядке представления и проверки достоверности  сведений о доходах, расходах, об имуществе и обязательствах имущественного</w:t>
      </w:r>
      <w:r w:rsidR="00254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4DFB" w:rsidRPr="00757AA4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характера, представляемых гражданами, претендующими на замещение муниципальной должности, и  лицами, замещающими (занимающими) муниципальные должности, и комиссии по контролю за достоверностью сведений о доходах, расходах, об имуществе и обязательствах имущественного характера»</w:t>
      </w:r>
    </w:p>
    <w:p w:rsidR="00900FA2" w:rsidRDefault="00900FA2" w:rsidP="00B50717">
      <w:pPr>
        <w:ind w:firstLine="567"/>
        <w:rPr>
          <w:rFonts w:ascii="Times New Roman" w:hAnsi="Times New Roman" w:cs="Times New Roman"/>
          <w:sz w:val="28"/>
        </w:rPr>
      </w:pPr>
    </w:p>
    <w:p w:rsidR="00254DFB" w:rsidRPr="00B50717" w:rsidRDefault="00254DFB" w:rsidP="00B50717">
      <w:pPr>
        <w:ind w:firstLine="567"/>
        <w:rPr>
          <w:rFonts w:ascii="Times New Roman" w:hAnsi="Times New Roman" w:cs="Times New Roman"/>
          <w:sz w:val="28"/>
        </w:rPr>
      </w:pPr>
    </w:p>
    <w:p w:rsidR="002E61BB" w:rsidRPr="00DA2374" w:rsidRDefault="002E61BB" w:rsidP="00DA2374">
      <w:pPr>
        <w:pStyle w:val="ac"/>
        <w:ind w:firstLine="567"/>
        <w:jc w:val="both"/>
      </w:pPr>
      <w:bookmarkStart w:id="0" w:name="sub_1001"/>
      <w:r w:rsidRPr="00B4389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4389D" w:rsidRPr="00B4389D">
        <w:rPr>
          <w:rFonts w:ascii="Times New Roman" w:hAnsi="Times New Roman" w:cs="Times New Roman"/>
          <w:sz w:val="28"/>
          <w:szCs w:val="28"/>
        </w:rPr>
        <w:t>Закон</w:t>
      </w:r>
      <w:r w:rsidR="00DA2374">
        <w:rPr>
          <w:rFonts w:ascii="Times New Roman" w:hAnsi="Times New Roman" w:cs="Times New Roman"/>
          <w:sz w:val="28"/>
          <w:szCs w:val="28"/>
        </w:rPr>
        <w:t>ом</w:t>
      </w:r>
      <w:r w:rsidR="00B4389D" w:rsidRPr="00B4389D">
        <w:rPr>
          <w:rFonts w:ascii="Times New Roman" w:hAnsi="Times New Roman" w:cs="Times New Roman"/>
          <w:sz w:val="28"/>
          <w:szCs w:val="28"/>
        </w:rPr>
        <w:t xml:space="preserve"> Челябинской области </w:t>
      </w:r>
      <w:r w:rsidR="00DA2374" w:rsidRPr="00DA2374">
        <w:rPr>
          <w:rFonts w:ascii="Times New Roman" w:hAnsi="Times New Roman" w:cs="Times New Roman"/>
          <w:sz w:val="28"/>
        </w:rPr>
        <w:t xml:space="preserve">от 4 июля 2019 г. </w:t>
      </w:r>
      <w:r w:rsidR="00DA2374">
        <w:rPr>
          <w:rFonts w:ascii="Times New Roman" w:hAnsi="Times New Roman" w:cs="Times New Roman"/>
          <w:sz w:val="28"/>
        </w:rPr>
        <w:t>№</w:t>
      </w:r>
      <w:r w:rsidR="00DA2374" w:rsidRPr="00DA2374">
        <w:rPr>
          <w:rFonts w:ascii="Times New Roman" w:hAnsi="Times New Roman" w:cs="Times New Roman"/>
          <w:sz w:val="28"/>
        </w:rPr>
        <w:t> 916-ЗО</w:t>
      </w:r>
      <w:r w:rsidR="00DA2374">
        <w:t xml:space="preserve"> </w:t>
      </w:r>
      <w:r w:rsidR="00B4389D">
        <w:rPr>
          <w:rFonts w:ascii="Times New Roman" w:hAnsi="Times New Roman" w:cs="Times New Roman"/>
          <w:sz w:val="28"/>
          <w:szCs w:val="28"/>
        </w:rPr>
        <w:t>«</w:t>
      </w:r>
      <w:r w:rsidR="00B4389D" w:rsidRPr="00B4389D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3.6 Закона Челябинской области </w:t>
      </w:r>
      <w:r w:rsidR="00B4389D">
        <w:rPr>
          <w:rFonts w:ascii="Times New Roman" w:hAnsi="Times New Roman" w:cs="Times New Roman"/>
          <w:sz w:val="28"/>
          <w:szCs w:val="28"/>
        </w:rPr>
        <w:t>«</w:t>
      </w:r>
      <w:r w:rsidR="00B4389D" w:rsidRPr="00B4389D">
        <w:rPr>
          <w:rFonts w:ascii="Times New Roman" w:hAnsi="Times New Roman" w:cs="Times New Roman"/>
          <w:sz w:val="28"/>
          <w:szCs w:val="28"/>
        </w:rPr>
        <w:t>О противодействии коррупции в Челябинской области</w:t>
      </w:r>
      <w:r w:rsidR="00B4389D">
        <w:rPr>
          <w:rFonts w:ascii="Times New Roman" w:hAnsi="Times New Roman" w:cs="Times New Roman"/>
          <w:sz w:val="28"/>
          <w:szCs w:val="28"/>
        </w:rPr>
        <w:t>»,</w:t>
      </w:r>
      <w:r w:rsidR="00254DFB"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Pr="00B50717">
          <w:rPr>
            <w:rFonts w:ascii="Times New Roman" w:hAnsi="Times New Roman" w:cs="Times New Roman"/>
            <w:sz w:val="28"/>
          </w:rPr>
          <w:t>Уставом</w:t>
        </w:r>
      </w:hyperlink>
      <w:r w:rsidRPr="00B50717">
        <w:rPr>
          <w:rFonts w:ascii="Times New Roman" w:hAnsi="Times New Roman" w:cs="Times New Roman"/>
          <w:sz w:val="28"/>
        </w:rPr>
        <w:t xml:space="preserve"> </w:t>
      </w:r>
      <w:r w:rsidRPr="00B50717">
        <w:rPr>
          <w:rFonts w:ascii="Times New Roman" w:eastAsia="Times New Roman" w:hAnsi="Times New Roman" w:cs="Times New Roman"/>
          <w:sz w:val="28"/>
        </w:rPr>
        <w:t xml:space="preserve">Карталинского муниципального района, </w:t>
      </w:r>
    </w:p>
    <w:p w:rsidR="002E61BB" w:rsidRPr="00B50717" w:rsidRDefault="002E61BB" w:rsidP="00DA2374">
      <w:pPr>
        <w:pStyle w:val="1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</w:rPr>
      </w:pPr>
      <w:r w:rsidRPr="00B50717">
        <w:rPr>
          <w:rFonts w:ascii="Times New Roman" w:eastAsia="Times New Roman" w:hAnsi="Times New Roman" w:cs="Times New Roman"/>
          <w:b w:val="0"/>
          <w:color w:val="auto"/>
          <w:sz w:val="28"/>
        </w:rPr>
        <w:t>Собрание депутатов Карталинского муниципального района РЕШАЕТ:</w:t>
      </w:r>
    </w:p>
    <w:p w:rsidR="002E61BB" w:rsidRPr="00B50717" w:rsidRDefault="002E61BB" w:rsidP="00B50717">
      <w:pPr>
        <w:ind w:firstLine="567"/>
        <w:rPr>
          <w:rFonts w:ascii="Times New Roman" w:hAnsi="Times New Roman" w:cs="Times New Roman"/>
          <w:sz w:val="28"/>
        </w:rPr>
      </w:pPr>
    </w:p>
    <w:p w:rsidR="00733BB3" w:rsidRDefault="008616A8" w:rsidP="00757AA4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717">
        <w:rPr>
          <w:rFonts w:ascii="Times New Roman" w:hAnsi="Times New Roman" w:cs="Times New Roman"/>
          <w:sz w:val="28"/>
        </w:rPr>
        <w:t xml:space="preserve">1. </w:t>
      </w:r>
      <w:r w:rsidR="00812C1F">
        <w:rPr>
          <w:rFonts w:ascii="Times New Roman" w:hAnsi="Times New Roman" w:cs="Times New Roman"/>
          <w:sz w:val="28"/>
        </w:rPr>
        <w:t xml:space="preserve">Внести </w:t>
      </w:r>
      <w:r w:rsidRPr="00757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2E61BB" w:rsidRPr="00757AA4">
        <w:rPr>
          <w:rFonts w:ascii="Times New Roman" w:hAnsi="Times New Roman" w:cs="Times New Roman"/>
          <w:color w:val="000000" w:themeColor="text1"/>
          <w:sz w:val="28"/>
          <w:szCs w:val="28"/>
        </w:rPr>
        <w:t>«О порядке представления и проверки достоверности 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должности, и  лицами, замещающими (занимающими) муниципальные должности, и комиссии по контролю за достоверностью сведений о доходах, расходах, об имуществе и обязател</w:t>
      </w:r>
      <w:r w:rsidR="00ED4B02" w:rsidRPr="00757AA4">
        <w:rPr>
          <w:rFonts w:ascii="Times New Roman" w:hAnsi="Times New Roman" w:cs="Times New Roman"/>
          <w:color w:val="000000" w:themeColor="text1"/>
          <w:sz w:val="28"/>
          <w:szCs w:val="28"/>
        </w:rPr>
        <w:t>ьствах имущественного характера</w:t>
      </w:r>
      <w:r w:rsidR="002E61BB" w:rsidRPr="00757AA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57AA4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утвержденное решение</w:t>
      </w:r>
      <w:r w:rsidR="0014336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57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Собрания </w:t>
      </w:r>
      <w:r w:rsidR="00757AA4" w:rsidRPr="00B50717">
        <w:rPr>
          <w:rFonts w:ascii="Times New Roman" w:eastAsia="Times New Roman" w:hAnsi="Times New Roman" w:cs="Times New Roman"/>
          <w:sz w:val="28"/>
        </w:rPr>
        <w:t>депутатов Карталинского муниципального района</w:t>
      </w:r>
      <w:r w:rsidR="00757AA4">
        <w:rPr>
          <w:rFonts w:ascii="Times New Roman" w:eastAsia="Times New Roman" w:hAnsi="Times New Roman" w:cs="Times New Roman"/>
          <w:sz w:val="28"/>
        </w:rPr>
        <w:t xml:space="preserve"> от </w:t>
      </w:r>
      <w:r w:rsidR="0014336A">
        <w:rPr>
          <w:rFonts w:ascii="Times New Roman" w:eastAsia="Times New Roman" w:hAnsi="Times New Roman" w:cs="Times New Roman"/>
          <w:sz w:val="28"/>
        </w:rPr>
        <w:t xml:space="preserve">22.02.2018 года </w:t>
      </w:r>
      <w:r w:rsidR="00757AA4">
        <w:rPr>
          <w:rFonts w:ascii="Times New Roman" w:eastAsia="Times New Roman" w:hAnsi="Times New Roman" w:cs="Times New Roman"/>
          <w:sz w:val="28"/>
        </w:rPr>
        <w:t>№ 442</w:t>
      </w:r>
      <w:r w:rsidR="00B4389D">
        <w:rPr>
          <w:rFonts w:ascii="Times New Roman" w:eastAsia="Times New Roman" w:hAnsi="Times New Roman" w:cs="Times New Roman"/>
          <w:sz w:val="28"/>
        </w:rPr>
        <w:t xml:space="preserve"> (с изменениями от 30.08.2018 года № 526</w:t>
      </w:r>
      <w:r w:rsidR="0082650E">
        <w:rPr>
          <w:rFonts w:ascii="Times New Roman" w:eastAsia="Times New Roman" w:hAnsi="Times New Roman" w:cs="Times New Roman"/>
          <w:sz w:val="28"/>
        </w:rPr>
        <w:t xml:space="preserve">, от 27.06.2019 года </w:t>
      </w:r>
      <w:r w:rsidR="00695B3D">
        <w:rPr>
          <w:rFonts w:ascii="Times New Roman" w:eastAsia="Times New Roman" w:hAnsi="Times New Roman" w:cs="Times New Roman"/>
          <w:sz w:val="28"/>
        </w:rPr>
        <w:t xml:space="preserve">          </w:t>
      </w:r>
      <w:r w:rsidR="0082650E">
        <w:rPr>
          <w:rFonts w:ascii="Times New Roman" w:eastAsia="Times New Roman" w:hAnsi="Times New Roman" w:cs="Times New Roman"/>
          <w:sz w:val="28"/>
        </w:rPr>
        <w:t>№ 672</w:t>
      </w:r>
      <w:r w:rsidR="00B4389D">
        <w:rPr>
          <w:rFonts w:ascii="Times New Roman" w:eastAsia="Times New Roman" w:hAnsi="Times New Roman" w:cs="Times New Roman"/>
          <w:sz w:val="28"/>
        </w:rPr>
        <w:t>)</w:t>
      </w:r>
      <w:r w:rsidR="00143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82650E" w:rsidRPr="00F831F4" w:rsidRDefault="0082650E" w:rsidP="00F831F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831F4">
        <w:rPr>
          <w:rFonts w:ascii="Times New Roman" w:hAnsi="Times New Roman" w:cs="Times New Roman"/>
          <w:sz w:val="28"/>
          <w:szCs w:val="28"/>
        </w:rPr>
        <w:t>1) в пункте 3:</w:t>
      </w:r>
    </w:p>
    <w:p w:rsidR="0082650E" w:rsidRPr="00F831F4" w:rsidRDefault="0082650E" w:rsidP="00F831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31F4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F831F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абзаце третьем</w:t>
        </w:r>
      </w:hyperlink>
      <w:r w:rsidRPr="00F831F4">
        <w:rPr>
          <w:rFonts w:ascii="Times New Roman" w:hAnsi="Times New Roman" w:cs="Times New Roman"/>
          <w:sz w:val="28"/>
          <w:szCs w:val="28"/>
        </w:rPr>
        <w:t xml:space="preserve"> слова "не позднее трех рабочих дней после окончания соответствующего срока, указанного в пункте 2 настоящего Положения." заменить словами "в следующие сроки:";</w:t>
      </w:r>
    </w:p>
    <w:p w:rsidR="0082650E" w:rsidRPr="00F831F4" w:rsidRDefault="0082650E" w:rsidP="00F831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31F4">
        <w:rPr>
          <w:rFonts w:ascii="Times New Roman" w:hAnsi="Times New Roman" w:cs="Times New Roman"/>
          <w:sz w:val="28"/>
          <w:szCs w:val="28"/>
        </w:rPr>
        <w:lastRenderedPageBreak/>
        <w:t xml:space="preserve">дополнить </w:t>
      </w:r>
      <w:hyperlink r:id="rId11" w:history="1">
        <w:r w:rsidRPr="00F831F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абзацами</w:t>
        </w:r>
      </w:hyperlink>
      <w:r w:rsidRPr="00F83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1F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2650E" w:rsidRPr="00F831F4" w:rsidRDefault="0082650E" w:rsidP="00F831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31F4">
        <w:rPr>
          <w:rFonts w:ascii="Times New Roman" w:hAnsi="Times New Roman" w:cs="Times New Roman"/>
          <w:sz w:val="28"/>
          <w:szCs w:val="28"/>
        </w:rPr>
        <w:t>"сведения, представляемые гражданами, претендующими на замещение муниципальной должности, - не позднее четырнадцати календарных дней с даты наделения гражданина полномочиями по муниципальной должности (назначения, избрания на муниципальную должность);</w:t>
      </w:r>
    </w:p>
    <w:p w:rsidR="0082650E" w:rsidRPr="00F831F4" w:rsidRDefault="0082650E" w:rsidP="00F831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31F4">
        <w:rPr>
          <w:rFonts w:ascii="Times New Roman" w:hAnsi="Times New Roman" w:cs="Times New Roman"/>
          <w:sz w:val="28"/>
          <w:szCs w:val="28"/>
        </w:rPr>
        <w:t>сведения, представляемые лицами, замещающими (занимающими) муниципальные должности, - не позднее трех рабочих дней после окончания срока, указанного в подпункте 2 пункта 2 настоящего Положения.";</w:t>
      </w:r>
    </w:p>
    <w:p w:rsidR="0082650E" w:rsidRPr="00F831F4" w:rsidRDefault="0082650E" w:rsidP="00F831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31F4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12" w:history="1">
        <w:r w:rsidRPr="00F831F4">
          <w:rPr>
            <w:rFonts w:ascii="Times New Roman" w:hAnsi="Times New Roman" w:cs="Times New Roman"/>
            <w:sz w:val="28"/>
            <w:szCs w:val="28"/>
          </w:rPr>
          <w:t>пункте</w:t>
        </w:r>
        <w:r w:rsidRPr="00F831F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7</w:t>
        </w:r>
      </w:hyperlink>
      <w:r w:rsidRPr="00F831F4">
        <w:rPr>
          <w:rFonts w:ascii="Times New Roman" w:hAnsi="Times New Roman" w:cs="Times New Roman"/>
          <w:sz w:val="28"/>
          <w:szCs w:val="28"/>
        </w:rPr>
        <w:t>:</w:t>
      </w:r>
    </w:p>
    <w:p w:rsidR="0082650E" w:rsidRPr="00F831F4" w:rsidRDefault="0082650E" w:rsidP="00F831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31F4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Pr="00F831F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абзаце первом</w:t>
        </w:r>
      </w:hyperlink>
      <w:r w:rsidRPr="00F831F4">
        <w:rPr>
          <w:rFonts w:ascii="Times New Roman" w:hAnsi="Times New Roman" w:cs="Times New Roman"/>
          <w:sz w:val="28"/>
          <w:szCs w:val="28"/>
        </w:rPr>
        <w:t xml:space="preserve"> слова "не позднее трех рабочих дней со дня истечения соответствующего срока, указанного в </w:t>
      </w:r>
      <w:r w:rsidR="00F831F4" w:rsidRPr="00F831F4">
        <w:rPr>
          <w:rFonts w:ascii="Times New Roman" w:hAnsi="Times New Roman" w:cs="Times New Roman"/>
          <w:sz w:val="28"/>
          <w:szCs w:val="28"/>
        </w:rPr>
        <w:t>пункте 2 настоящего Положения</w:t>
      </w:r>
      <w:r w:rsidRPr="00F831F4">
        <w:rPr>
          <w:rFonts w:ascii="Times New Roman" w:hAnsi="Times New Roman" w:cs="Times New Roman"/>
          <w:sz w:val="28"/>
          <w:szCs w:val="28"/>
        </w:rPr>
        <w:t>, в письменной форме уведомляют об этом Губернатора Челябинской области." заменить словами "в письменной форме направляют его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 в следующие сроки:";</w:t>
      </w:r>
    </w:p>
    <w:p w:rsidR="0082650E" w:rsidRPr="00F831F4" w:rsidRDefault="0082650E" w:rsidP="00F831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31F4">
        <w:rPr>
          <w:rFonts w:ascii="Times New Roman" w:hAnsi="Times New Roman" w:cs="Times New Roman"/>
          <w:sz w:val="28"/>
          <w:szCs w:val="28"/>
        </w:rPr>
        <w:t xml:space="preserve">дополнить </w:t>
      </w:r>
      <w:hyperlink r:id="rId14" w:history="1">
        <w:r w:rsidRPr="00F831F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абзацами</w:t>
        </w:r>
      </w:hyperlink>
      <w:r w:rsidRPr="00F83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1F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2650E" w:rsidRPr="00F831F4" w:rsidRDefault="0082650E" w:rsidP="00F831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31F4">
        <w:rPr>
          <w:rFonts w:ascii="Times New Roman" w:hAnsi="Times New Roman" w:cs="Times New Roman"/>
          <w:sz w:val="28"/>
          <w:szCs w:val="28"/>
        </w:rPr>
        <w:t>"анализ сведений, представляемых гражданами, претендующими на замещение муниципальной должности, - не позднее четырнадцати календарных дней с даты наделения гражданина полномочиями по муниципальной должности (назначения, избрания на муниципальную должность);</w:t>
      </w:r>
    </w:p>
    <w:p w:rsidR="0082650E" w:rsidRPr="00F831F4" w:rsidRDefault="0082650E" w:rsidP="00F831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31F4">
        <w:rPr>
          <w:rFonts w:ascii="Times New Roman" w:hAnsi="Times New Roman" w:cs="Times New Roman"/>
          <w:sz w:val="28"/>
          <w:szCs w:val="28"/>
        </w:rPr>
        <w:t xml:space="preserve">анализ сведений, представляемых лицами, замещающими (занимающими) муниципальные должности, - не позднее трех рабочих дней после окончания срока, указанного в </w:t>
      </w:r>
      <w:r w:rsidR="00F831F4" w:rsidRPr="00F831F4">
        <w:rPr>
          <w:rFonts w:ascii="Times New Roman" w:hAnsi="Times New Roman" w:cs="Times New Roman"/>
          <w:sz w:val="28"/>
          <w:szCs w:val="28"/>
        </w:rPr>
        <w:t>подпункте 2 пункта 2 настоящего Положения</w:t>
      </w:r>
      <w:r w:rsidRPr="00F831F4">
        <w:rPr>
          <w:rFonts w:ascii="Times New Roman" w:hAnsi="Times New Roman" w:cs="Times New Roman"/>
          <w:sz w:val="28"/>
          <w:szCs w:val="28"/>
        </w:rPr>
        <w:t>.";</w:t>
      </w:r>
    </w:p>
    <w:bookmarkStart w:id="1" w:name="sub_7"/>
    <w:p w:rsidR="00F831F4" w:rsidRPr="00F831F4" w:rsidRDefault="0005027D" w:rsidP="00F831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31F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F831F4" w:rsidRPr="00F831F4">
        <w:rPr>
          <w:rFonts w:ascii="Times New Roman" w:hAnsi="Times New Roman" w:cs="Times New Roman"/>
          <w:b/>
          <w:sz w:val="28"/>
          <w:szCs w:val="28"/>
        </w:rPr>
        <w:instrText>HYPERLINK "garantF1://8624936.4074"</w:instrText>
      </w:r>
      <w:r w:rsidRPr="00F831F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F831F4" w:rsidRPr="00F831F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абзац второй</w:t>
      </w:r>
      <w:r w:rsidRPr="00F831F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F831F4" w:rsidRPr="00F83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1F4" w:rsidRPr="00F831F4">
        <w:rPr>
          <w:rFonts w:ascii="Times New Roman" w:hAnsi="Times New Roman" w:cs="Times New Roman"/>
          <w:sz w:val="28"/>
          <w:szCs w:val="28"/>
        </w:rPr>
        <w:t>исключить.</w:t>
      </w:r>
    </w:p>
    <w:bookmarkEnd w:id="0"/>
    <w:bookmarkEnd w:id="1"/>
    <w:p w:rsidR="002E61BB" w:rsidRPr="00B759EC" w:rsidRDefault="00254DFB" w:rsidP="00B50717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2E61BB" w:rsidRPr="00B50717">
        <w:rPr>
          <w:rFonts w:ascii="Times New Roman" w:hAnsi="Times New Roman" w:cs="Times New Roman"/>
          <w:sz w:val="28"/>
        </w:rPr>
        <w:t xml:space="preserve">. Настоящее решение направить администрации Карталинского муниципального района для опубликования </w:t>
      </w:r>
      <w:r w:rsidR="00B759EC" w:rsidRPr="00B759EC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2E61BB" w:rsidRPr="00B759EC">
        <w:rPr>
          <w:rFonts w:ascii="Times New Roman" w:hAnsi="Times New Roman" w:cs="Times New Roman"/>
          <w:sz w:val="28"/>
        </w:rPr>
        <w:t>.</w:t>
      </w:r>
    </w:p>
    <w:p w:rsidR="002E61BB" w:rsidRPr="00B50717" w:rsidRDefault="00254DFB" w:rsidP="00B50717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2E61BB" w:rsidRPr="00B50717">
        <w:rPr>
          <w:rFonts w:ascii="Times New Roman" w:hAnsi="Times New Roman" w:cs="Times New Roman"/>
          <w:sz w:val="28"/>
        </w:rPr>
        <w:t xml:space="preserve">. Настоящее решение разместить на официальном сайте администрации Карталинского муниципального района в сети Интернет. </w:t>
      </w:r>
    </w:p>
    <w:p w:rsidR="002E61BB" w:rsidRPr="00B50717" w:rsidRDefault="00254DFB" w:rsidP="00B50717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2E61BB" w:rsidRPr="00B50717">
        <w:rPr>
          <w:rFonts w:ascii="Times New Roman" w:hAnsi="Times New Roman" w:cs="Times New Roman"/>
          <w:sz w:val="28"/>
        </w:rPr>
        <w:t>. Настоящее решение вступает в силу со дня его официального опубликования.</w:t>
      </w:r>
    </w:p>
    <w:p w:rsidR="002E61BB" w:rsidRPr="00B50717" w:rsidRDefault="002E61BB" w:rsidP="00B5071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:rsidR="002E61BB" w:rsidRDefault="002E61BB" w:rsidP="00B5071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:rsidR="00254DFB" w:rsidRPr="00B50717" w:rsidRDefault="00254DFB" w:rsidP="00B5071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:rsidR="002E61BB" w:rsidRPr="00B50717" w:rsidRDefault="002E61BB" w:rsidP="00B50717">
      <w:pPr>
        <w:ind w:firstLine="0"/>
        <w:rPr>
          <w:rFonts w:ascii="Times New Roman" w:hAnsi="Times New Roman" w:cs="Times New Roman"/>
          <w:sz w:val="28"/>
        </w:rPr>
      </w:pPr>
      <w:r w:rsidRPr="00B50717">
        <w:rPr>
          <w:rFonts w:ascii="Times New Roman" w:hAnsi="Times New Roman" w:cs="Times New Roman"/>
          <w:sz w:val="28"/>
        </w:rPr>
        <w:t>Председатель Собрания депутатов</w:t>
      </w:r>
    </w:p>
    <w:p w:rsidR="00900FA2" w:rsidRDefault="002E61BB" w:rsidP="004667DC">
      <w:pPr>
        <w:ind w:firstLine="0"/>
        <w:rPr>
          <w:rFonts w:ascii="Times New Roman" w:hAnsi="Times New Roman" w:cs="Times New Roman"/>
        </w:rPr>
      </w:pPr>
      <w:r w:rsidRPr="00B50717">
        <w:rPr>
          <w:rFonts w:ascii="Times New Roman" w:hAnsi="Times New Roman" w:cs="Times New Roman"/>
          <w:sz w:val="28"/>
        </w:rPr>
        <w:t>Картали</w:t>
      </w:r>
      <w:r w:rsidR="00917F41">
        <w:rPr>
          <w:rFonts w:ascii="Times New Roman" w:hAnsi="Times New Roman" w:cs="Times New Roman"/>
          <w:sz w:val="28"/>
        </w:rPr>
        <w:t>нского муниципального района</w:t>
      </w:r>
      <w:r w:rsidR="00917F41">
        <w:rPr>
          <w:rFonts w:ascii="Times New Roman" w:hAnsi="Times New Roman" w:cs="Times New Roman"/>
          <w:sz w:val="28"/>
        </w:rPr>
        <w:tab/>
      </w:r>
      <w:r w:rsidR="00917F41">
        <w:rPr>
          <w:rFonts w:ascii="Times New Roman" w:hAnsi="Times New Roman" w:cs="Times New Roman"/>
          <w:sz w:val="28"/>
        </w:rPr>
        <w:tab/>
      </w:r>
      <w:r w:rsidR="00917F41">
        <w:rPr>
          <w:rFonts w:ascii="Times New Roman" w:hAnsi="Times New Roman" w:cs="Times New Roman"/>
          <w:sz w:val="28"/>
        </w:rPr>
        <w:tab/>
      </w:r>
      <w:r w:rsidR="00CD1B31" w:rsidRPr="00B50717">
        <w:rPr>
          <w:rFonts w:ascii="Times New Roman" w:hAnsi="Times New Roman" w:cs="Times New Roman"/>
          <w:sz w:val="28"/>
        </w:rPr>
        <w:t xml:space="preserve">        </w:t>
      </w:r>
      <w:r w:rsidRPr="00B50717">
        <w:rPr>
          <w:rFonts w:ascii="Times New Roman" w:hAnsi="Times New Roman" w:cs="Times New Roman"/>
          <w:sz w:val="28"/>
        </w:rPr>
        <w:t>В.К.</w:t>
      </w:r>
      <w:r w:rsidR="00B50717">
        <w:rPr>
          <w:rFonts w:ascii="Times New Roman" w:hAnsi="Times New Roman" w:cs="Times New Roman"/>
          <w:sz w:val="28"/>
        </w:rPr>
        <w:t xml:space="preserve"> </w:t>
      </w:r>
      <w:r w:rsidRPr="00B50717">
        <w:rPr>
          <w:rFonts w:ascii="Times New Roman" w:hAnsi="Times New Roman" w:cs="Times New Roman"/>
          <w:sz w:val="28"/>
        </w:rPr>
        <w:t>Демедюк</w:t>
      </w:r>
    </w:p>
    <w:sectPr w:rsidR="00900FA2" w:rsidSect="00254DFB">
      <w:pgSz w:w="11900" w:h="16800"/>
      <w:pgMar w:top="851" w:right="985" w:bottom="709" w:left="1701" w:header="720" w:footer="37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91E" w:rsidRDefault="0059591E" w:rsidP="00F90BA9">
      <w:r>
        <w:separator/>
      </w:r>
    </w:p>
  </w:endnote>
  <w:endnote w:type="continuationSeparator" w:id="1">
    <w:p w:rsidR="0059591E" w:rsidRDefault="0059591E" w:rsidP="00F90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91E" w:rsidRDefault="0059591E" w:rsidP="00F90BA9">
      <w:r>
        <w:separator/>
      </w:r>
    </w:p>
  </w:footnote>
  <w:footnote w:type="continuationSeparator" w:id="1">
    <w:p w:rsidR="0059591E" w:rsidRDefault="0059591E" w:rsidP="00F90B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93A60"/>
    <w:multiLevelType w:val="multilevel"/>
    <w:tmpl w:val="DDD280E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FA2"/>
    <w:rsid w:val="00026BC8"/>
    <w:rsid w:val="0005027D"/>
    <w:rsid w:val="00053B25"/>
    <w:rsid w:val="000D3F20"/>
    <w:rsid w:val="000E6D1C"/>
    <w:rsid w:val="0014336A"/>
    <w:rsid w:val="00151E2D"/>
    <w:rsid w:val="00157D8A"/>
    <w:rsid w:val="00172E20"/>
    <w:rsid w:val="0017678E"/>
    <w:rsid w:val="00254DFB"/>
    <w:rsid w:val="002A3F71"/>
    <w:rsid w:val="002E61BB"/>
    <w:rsid w:val="002F61BB"/>
    <w:rsid w:val="0031758E"/>
    <w:rsid w:val="0032181D"/>
    <w:rsid w:val="003734FC"/>
    <w:rsid w:val="0040553E"/>
    <w:rsid w:val="0044440C"/>
    <w:rsid w:val="004667DC"/>
    <w:rsid w:val="004A4198"/>
    <w:rsid w:val="004E4382"/>
    <w:rsid w:val="0051051A"/>
    <w:rsid w:val="0059591E"/>
    <w:rsid w:val="005C04A4"/>
    <w:rsid w:val="00675F01"/>
    <w:rsid w:val="006932FF"/>
    <w:rsid w:val="00695B3D"/>
    <w:rsid w:val="006C7152"/>
    <w:rsid w:val="006D09B9"/>
    <w:rsid w:val="006D248F"/>
    <w:rsid w:val="00707269"/>
    <w:rsid w:val="00733BB3"/>
    <w:rsid w:val="0075025B"/>
    <w:rsid w:val="00757AA4"/>
    <w:rsid w:val="0076781A"/>
    <w:rsid w:val="00812C1F"/>
    <w:rsid w:val="0082004B"/>
    <w:rsid w:val="008226AB"/>
    <w:rsid w:val="0082650E"/>
    <w:rsid w:val="008543A8"/>
    <w:rsid w:val="00860667"/>
    <w:rsid w:val="008616A8"/>
    <w:rsid w:val="00865CB6"/>
    <w:rsid w:val="008A41AC"/>
    <w:rsid w:val="00900FA2"/>
    <w:rsid w:val="00917F41"/>
    <w:rsid w:val="009C35F2"/>
    <w:rsid w:val="009E4D17"/>
    <w:rsid w:val="00A058BE"/>
    <w:rsid w:val="00A62F52"/>
    <w:rsid w:val="00A836A3"/>
    <w:rsid w:val="00A85C5C"/>
    <w:rsid w:val="00AA58A0"/>
    <w:rsid w:val="00AB3E57"/>
    <w:rsid w:val="00AF0E98"/>
    <w:rsid w:val="00B4389D"/>
    <w:rsid w:val="00B50717"/>
    <w:rsid w:val="00B6265B"/>
    <w:rsid w:val="00B759EC"/>
    <w:rsid w:val="00BE2F70"/>
    <w:rsid w:val="00C333AF"/>
    <w:rsid w:val="00C531A4"/>
    <w:rsid w:val="00C71970"/>
    <w:rsid w:val="00CD1B31"/>
    <w:rsid w:val="00DA2374"/>
    <w:rsid w:val="00DA46C0"/>
    <w:rsid w:val="00DC5303"/>
    <w:rsid w:val="00E71B48"/>
    <w:rsid w:val="00EA477D"/>
    <w:rsid w:val="00ED4B02"/>
    <w:rsid w:val="00EF11A6"/>
    <w:rsid w:val="00EF16FA"/>
    <w:rsid w:val="00EF3DD7"/>
    <w:rsid w:val="00EF5B33"/>
    <w:rsid w:val="00F831F4"/>
    <w:rsid w:val="00F9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3B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FA2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33B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3BB3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33B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sid w:val="00733BB3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733BB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733BB3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733BB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733BB3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733BB3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sid w:val="00733BB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733BB3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733BB3"/>
  </w:style>
  <w:style w:type="character" w:customStyle="1" w:styleId="20">
    <w:name w:val="Заголовок 2 Знак"/>
    <w:basedOn w:val="a0"/>
    <w:link w:val="2"/>
    <w:uiPriority w:val="9"/>
    <w:semiHidden/>
    <w:rsid w:val="00900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itle"/>
    <w:basedOn w:val="a"/>
    <w:link w:val="af"/>
    <w:qFormat/>
    <w:rsid w:val="00900FA2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">
    <w:name w:val="Название Знак"/>
    <w:basedOn w:val="a0"/>
    <w:link w:val="ae"/>
    <w:rsid w:val="00900FA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2E61BB"/>
    <w:pPr>
      <w:autoSpaceDE w:val="0"/>
      <w:autoSpaceDN w:val="0"/>
      <w:adjustRightInd w:val="0"/>
      <w:spacing w:after="0" w:line="240" w:lineRule="auto"/>
      <w:ind w:firstLine="720"/>
    </w:pPr>
    <w:rPr>
      <w:rFonts w:ascii="Courier New" w:eastAsia="Calibri" w:hAnsi="Courier New" w:cs="Courier New"/>
      <w:sz w:val="24"/>
      <w:szCs w:val="24"/>
    </w:rPr>
  </w:style>
  <w:style w:type="character" w:styleId="af0">
    <w:name w:val="Hyperlink"/>
    <w:basedOn w:val="a0"/>
    <w:unhideWhenUsed/>
    <w:rsid w:val="00ED4B02"/>
    <w:rPr>
      <w:color w:val="0000FF"/>
      <w:u w:val="single"/>
    </w:rPr>
  </w:style>
  <w:style w:type="character" w:customStyle="1" w:styleId="af1">
    <w:name w:val="Основной текст_"/>
    <w:basedOn w:val="a0"/>
    <w:link w:val="4"/>
    <w:rsid w:val="00ED4B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D4B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f1"/>
    <w:rsid w:val="00ED4B02"/>
    <w:pPr>
      <w:widowControl/>
      <w:shd w:val="clear" w:color="auto" w:fill="FFFFFF"/>
      <w:autoSpaceDE/>
      <w:autoSpaceDN/>
      <w:adjustRightInd/>
      <w:spacing w:after="780" w:line="269" w:lineRule="exact"/>
      <w:ind w:firstLine="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ED4B02"/>
    <w:pPr>
      <w:widowControl/>
      <w:shd w:val="clear" w:color="auto" w:fill="FFFFFF"/>
      <w:autoSpaceDE/>
      <w:autoSpaceDN/>
      <w:adjustRightInd/>
      <w:spacing w:before="780" w:line="274" w:lineRule="exact"/>
      <w:ind w:firstLine="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F90BA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90BA9"/>
    <w:rPr>
      <w:rFonts w:ascii="Arial" w:hAnsi="Arial" w:cs="Arial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F90BA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90BA9"/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172E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8624936.3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624936.3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24936.407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8624936.406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04256.101" TargetMode="External"/><Relationship Id="rId14" Type="http://schemas.openxmlformats.org/officeDocument/2006/relationships/hyperlink" Target="garantF1://8624936.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218B-97C6-4953-B974-D341F5D6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25</cp:revision>
  <cp:lastPrinted>2019-08-30T05:08:00Z</cp:lastPrinted>
  <dcterms:created xsi:type="dcterms:W3CDTF">2018-02-18T14:01:00Z</dcterms:created>
  <dcterms:modified xsi:type="dcterms:W3CDTF">2019-08-30T05:08:00Z</dcterms:modified>
</cp:coreProperties>
</file>