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3D" w:rsidRPr="007F57AC" w:rsidRDefault="0094533D" w:rsidP="0094533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F57AC"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94533D" w:rsidRPr="007F57AC" w:rsidRDefault="0094533D" w:rsidP="0094533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F57AC">
        <w:rPr>
          <w:rFonts w:ascii="Times New Roman" w:eastAsia="Times New Roman" w:hAnsi="Times New Roman" w:cs="Times New Roman"/>
          <w:sz w:val="28"/>
        </w:rPr>
        <w:t>АДМИНИСТРАЦИИ КАРТАЛИНСКОГО МУНИЦИПАЛЬНОГО РАЙОНА</w:t>
      </w:r>
    </w:p>
    <w:p w:rsidR="0094533D" w:rsidRPr="007F57AC" w:rsidRDefault="0094533D" w:rsidP="009453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4533D" w:rsidRPr="007F57AC" w:rsidRDefault="0094533D" w:rsidP="009453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4533D" w:rsidRPr="007F57AC" w:rsidRDefault="0094533D" w:rsidP="009453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4533D" w:rsidRPr="007F57AC" w:rsidRDefault="0094533D" w:rsidP="009453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4533D" w:rsidRPr="007F57AC" w:rsidRDefault="0094533D" w:rsidP="009453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4533D" w:rsidRDefault="0094533D" w:rsidP="009453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21.09.2016 года № 563</w:t>
      </w:r>
    </w:p>
    <w:p w:rsidR="00395137" w:rsidRPr="000313B1" w:rsidRDefault="00395137" w:rsidP="00697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37" w:rsidRPr="000313B1" w:rsidRDefault="00395137" w:rsidP="00697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37" w:rsidRPr="000313B1" w:rsidRDefault="00395137" w:rsidP="00697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37" w:rsidRPr="000313B1" w:rsidRDefault="00395137" w:rsidP="00697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37" w:rsidRPr="000313B1" w:rsidRDefault="0069771B" w:rsidP="00697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</w:p>
    <w:p w:rsidR="00395137" w:rsidRPr="000313B1" w:rsidRDefault="0069771B" w:rsidP="00697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t xml:space="preserve">программы «Обеспечение </w:t>
      </w:r>
    </w:p>
    <w:p w:rsidR="00395137" w:rsidRPr="000313B1" w:rsidRDefault="0069771B" w:rsidP="00697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t xml:space="preserve">безопасности жизнедеятельности </w:t>
      </w:r>
    </w:p>
    <w:p w:rsidR="00395137" w:rsidRPr="000313B1" w:rsidRDefault="0069771B" w:rsidP="00697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t xml:space="preserve">населения Карталинского </w:t>
      </w:r>
    </w:p>
    <w:p w:rsidR="00395137" w:rsidRPr="000313B1" w:rsidRDefault="0069771B" w:rsidP="00697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9771B" w:rsidRPr="000313B1" w:rsidRDefault="0069771B" w:rsidP="00697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t>на 2017-2019 год</w:t>
      </w:r>
      <w:r w:rsidR="00340076" w:rsidRPr="000313B1">
        <w:rPr>
          <w:rFonts w:ascii="Times New Roman" w:hAnsi="Times New Roman" w:cs="Times New Roman"/>
          <w:sz w:val="28"/>
          <w:szCs w:val="28"/>
        </w:rPr>
        <w:t>ы</w:t>
      </w:r>
      <w:r w:rsidRPr="000313B1">
        <w:rPr>
          <w:rFonts w:ascii="Times New Roman" w:hAnsi="Times New Roman" w:cs="Times New Roman"/>
          <w:sz w:val="28"/>
          <w:szCs w:val="28"/>
        </w:rPr>
        <w:t>»</w:t>
      </w:r>
    </w:p>
    <w:p w:rsidR="0069771B" w:rsidRPr="000313B1" w:rsidRDefault="0069771B" w:rsidP="00DD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71B" w:rsidRPr="000313B1" w:rsidRDefault="0069771B" w:rsidP="00DD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37" w:rsidRPr="000313B1" w:rsidRDefault="00DD017B" w:rsidP="0039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Уставом Карталинского муниципального района, в целях своевременного информирования населения об угрозе или возникновении чрезвычайных ситуаций природного и техногенного характера </w:t>
      </w:r>
      <w:r w:rsidR="00DE37F6" w:rsidRPr="000313B1">
        <w:rPr>
          <w:rFonts w:ascii="Times New Roman" w:hAnsi="Times New Roman" w:cs="Times New Roman"/>
          <w:sz w:val="28"/>
          <w:szCs w:val="28"/>
        </w:rPr>
        <w:t>на</w:t>
      </w:r>
      <w:r w:rsidRPr="000313B1">
        <w:rPr>
          <w:rFonts w:ascii="Times New Roman" w:hAnsi="Times New Roman" w:cs="Times New Roman"/>
          <w:sz w:val="28"/>
          <w:szCs w:val="28"/>
        </w:rPr>
        <w:t xml:space="preserve"> территории Карталинского муниципального района, </w:t>
      </w:r>
    </w:p>
    <w:p w:rsidR="00DD017B" w:rsidRPr="000313B1" w:rsidRDefault="00DD017B" w:rsidP="00DD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DD017B" w:rsidRPr="000313B1" w:rsidRDefault="00DD017B" w:rsidP="0039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t>1. Утвердить прилагаемую муниципальную программу «Обеспечение безопасности жизнедеятельности населения Карталинского муницип</w:t>
      </w:r>
      <w:r w:rsidR="00AC2969" w:rsidRPr="000313B1">
        <w:rPr>
          <w:rFonts w:ascii="Times New Roman" w:hAnsi="Times New Roman" w:cs="Times New Roman"/>
          <w:sz w:val="28"/>
          <w:szCs w:val="28"/>
        </w:rPr>
        <w:t>ального района на 2017-2019 годы</w:t>
      </w:r>
      <w:r w:rsidRPr="000313B1">
        <w:rPr>
          <w:rFonts w:ascii="Times New Roman" w:hAnsi="Times New Roman" w:cs="Times New Roman"/>
          <w:sz w:val="28"/>
          <w:szCs w:val="28"/>
        </w:rPr>
        <w:t>».</w:t>
      </w:r>
    </w:p>
    <w:p w:rsidR="00DD017B" w:rsidRPr="000313B1" w:rsidRDefault="00DD017B" w:rsidP="0039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t xml:space="preserve">2. </w:t>
      </w:r>
      <w:r w:rsidR="00C81089" w:rsidRPr="000313B1">
        <w:rPr>
          <w:rFonts w:ascii="Times New Roman" w:hAnsi="Times New Roman" w:cs="Times New Roman"/>
          <w:sz w:val="28"/>
          <w:szCs w:val="28"/>
        </w:rPr>
        <w:t>Разместить</w:t>
      </w:r>
      <w:r w:rsidRPr="000313B1">
        <w:rPr>
          <w:rFonts w:ascii="Times New Roman" w:hAnsi="Times New Roman" w:cs="Times New Roman"/>
          <w:sz w:val="28"/>
          <w:szCs w:val="28"/>
        </w:rPr>
        <w:t xml:space="preserve"> </w:t>
      </w:r>
      <w:r w:rsidR="00F61367" w:rsidRPr="000313B1">
        <w:rPr>
          <w:rFonts w:ascii="Times New Roman" w:hAnsi="Times New Roman" w:cs="Times New Roman"/>
          <w:sz w:val="28"/>
          <w:szCs w:val="28"/>
        </w:rPr>
        <w:t>данное постановление на официальном сайте администрации Карталинского муниципального района</w:t>
      </w:r>
      <w:r w:rsidRPr="000313B1">
        <w:rPr>
          <w:rFonts w:ascii="Times New Roman" w:hAnsi="Times New Roman" w:cs="Times New Roman"/>
          <w:sz w:val="28"/>
          <w:szCs w:val="28"/>
        </w:rPr>
        <w:t>.</w:t>
      </w:r>
    </w:p>
    <w:p w:rsidR="00395137" w:rsidRPr="000313B1" w:rsidRDefault="00F61367" w:rsidP="0039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t>3</w:t>
      </w:r>
      <w:r w:rsidR="00DD017B" w:rsidRPr="000313B1">
        <w:rPr>
          <w:rFonts w:ascii="Times New Roman" w:hAnsi="Times New Roman" w:cs="Times New Roman"/>
          <w:sz w:val="28"/>
          <w:szCs w:val="28"/>
        </w:rPr>
        <w:t>. Организацию выполнения данного постановления возложить на заместителя главы Карталинского муниципального района Германова О.В.</w:t>
      </w:r>
    </w:p>
    <w:p w:rsidR="00DD017B" w:rsidRPr="000313B1" w:rsidRDefault="00DD017B" w:rsidP="0039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t>4. Контроль за выполнением данного постановления оставляю за собой.</w:t>
      </w:r>
    </w:p>
    <w:p w:rsidR="00DD017B" w:rsidRPr="000313B1" w:rsidRDefault="00DD017B" w:rsidP="0039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17B" w:rsidRPr="000313B1" w:rsidRDefault="00DD017B" w:rsidP="0039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17B" w:rsidRPr="000313B1" w:rsidRDefault="00DD017B" w:rsidP="00DD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17B" w:rsidRPr="000313B1" w:rsidRDefault="00DD017B" w:rsidP="00DD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:rsidR="00DD017B" w:rsidRPr="000313B1" w:rsidRDefault="00DD017B" w:rsidP="00DD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313B1">
        <w:rPr>
          <w:rFonts w:ascii="Times New Roman" w:hAnsi="Times New Roman" w:cs="Times New Roman"/>
          <w:sz w:val="28"/>
          <w:szCs w:val="28"/>
        </w:rPr>
        <w:tab/>
      </w:r>
      <w:r w:rsidRPr="000313B1">
        <w:rPr>
          <w:rFonts w:ascii="Times New Roman" w:hAnsi="Times New Roman" w:cs="Times New Roman"/>
          <w:sz w:val="28"/>
          <w:szCs w:val="28"/>
        </w:rPr>
        <w:tab/>
      </w:r>
      <w:r w:rsidRPr="000313B1">
        <w:rPr>
          <w:rFonts w:ascii="Times New Roman" w:hAnsi="Times New Roman" w:cs="Times New Roman"/>
          <w:sz w:val="28"/>
          <w:szCs w:val="28"/>
        </w:rPr>
        <w:tab/>
      </w:r>
      <w:r w:rsidRPr="000313B1">
        <w:rPr>
          <w:rFonts w:ascii="Times New Roman" w:hAnsi="Times New Roman" w:cs="Times New Roman"/>
          <w:sz w:val="28"/>
          <w:szCs w:val="28"/>
        </w:rPr>
        <w:tab/>
      </w:r>
      <w:r w:rsidRPr="000313B1">
        <w:rPr>
          <w:rFonts w:ascii="Times New Roman" w:hAnsi="Times New Roman" w:cs="Times New Roman"/>
          <w:sz w:val="28"/>
          <w:szCs w:val="28"/>
        </w:rPr>
        <w:tab/>
      </w:r>
      <w:r w:rsidRPr="000313B1">
        <w:rPr>
          <w:rFonts w:ascii="Times New Roman" w:hAnsi="Times New Roman" w:cs="Times New Roman"/>
          <w:sz w:val="28"/>
          <w:szCs w:val="28"/>
        </w:rPr>
        <w:tab/>
      </w:r>
      <w:r w:rsidRPr="000313B1">
        <w:rPr>
          <w:rFonts w:ascii="Times New Roman" w:hAnsi="Times New Roman" w:cs="Times New Roman"/>
          <w:sz w:val="28"/>
          <w:szCs w:val="28"/>
        </w:rPr>
        <w:tab/>
        <w:t>С.Н. Шулаев</w:t>
      </w:r>
    </w:p>
    <w:p w:rsidR="00395137" w:rsidRPr="000313B1" w:rsidRDefault="00395137" w:rsidP="00DD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37" w:rsidRPr="000313B1" w:rsidRDefault="00395137">
      <w:pPr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br w:type="page"/>
      </w:r>
    </w:p>
    <w:p w:rsidR="00C81089" w:rsidRPr="000313B1" w:rsidRDefault="00C81089" w:rsidP="00C81089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C81089" w:rsidRPr="000313B1" w:rsidRDefault="00C81089" w:rsidP="00C81089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81089" w:rsidRPr="000313B1" w:rsidRDefault="00C81089" w:rsidP="00C81089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DD017B" w:rsidRPr="000313B1" w:rsidRDefault="00C81089" w:rsidP="00C81089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t xml:space="preserve">от </w:t>
      </w:r>
      <w:r w:rsidR="00C8367B">
        <w:rPr>
          <w:rFonts w:ascii="Times New Roman" w:hAnsi="Times New Roman" w:cs="Times New Roman"/>
          <w:sz w:val="28"/>
          <w:szCs w:val="28"/>
        </w:rPr>
        <w:t>21.09.</w:t>
      </w:r>
      <w:r w:rsidRPr="000313B1">
        <w:rPr>
          <w:rFonts w:ascii="Times New Roman" w:hAnsi="Times New Roman" w:cs="Times New Roman"/>
          <w:sz w:val="28"/>
          <w:szCs w:val="28"/>
        </w:rPr>
        <w:t xml:space="preserve">2016 года № </w:t>
      </w:r>
      <w:r w:rsidR="00C8367B">
        <w:rPr>
          <w:rFonts w:ascii="Times New Roman" w:hAnsi="Times New Roman" w:cs="Times New Roman"/>
          <w:sz w:val="28"/>
          <w:szCs w:val="28"/>
        </w:rPr>
        <w:t>563</w:t>
      </w:r>
    </w:p>
    <w:p w:rsidR="00C81089" w:rsidRPr="000313B1" w:rsidRDefault="00C81089" w:rsidP="00C81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1367" w:rsidRPr="000313B1" w:rsidRDefault="00F61367" w:rsidP="00DD0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340076" w:rsidRPr="000313B1" w:rsidRDefault="00F61367" w:rsidP="00DD0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t xml:space="preserve">«Обеспечение безопасности </w:t>
      </w:r>
    </w:p>
    <w:p w:rsidR="00340076" w:rsidRPr="000313B1" w:rsidRDefault="00F61367" w:rsidP="00DD0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t xml:space="preserve">жизнедеятельности населения </w:t>
      </w:r>
      <w:r w:rsidR="00340076" w:rsidRPr="000313B1">
        <w:rPr>
          <w:rFonts w:ascii="Times New Roman" w:hAnsi="Times New Roman" w:cs="Times New Roman"/>
          <w:sz w:val="28"/>
          <w:szCs w:val="28"/>
        </w:rPr>
        <w:t xml:space="preserve"> </w:t>
      </w:r>
      <w:r w:rsidRPr="000313B1">
        <w:rPr>
          <w:rFonts w:ascii="Times New Roman" w:hAnsi="Times New Roman" w:cs="Times New Roman"/>
          <w:sz w:val="28"/>
          <w:szCs w:val="28"/>
        </w:rPr>
        <w:t xml:space="preserve">Карталинского </w:t>
      </w:r>
    </w:p>
    <w:p w:rsidR="00F61367" w:rsidRPr="000313B1" w:rsidRDefault="00F61367" w:rsidP="00DD0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t>муниципального района на 2017-2019 год</w:t>
      </w:r>
      <w:r w:rsidR="00340076" w:rsidRPr="000313B1">
        <w:rPr>
          <w:rFonts w:ascii="Times New Roman" w:hAnsi="Times New Roman" w:cs="Times New Roman"/>
          <w:sz w:val="28"/>
          <w:szCs w:val="28"/>
        </w:rPr>
        <w:t>ы</w:t>
      </w:r>
      <w:r w:rsidRPr="000313B1">
        <w:rPr>
          <w:rFonts w:ascii="Times New Roman" w:hAnsi="Times New Roman" w:cs="Times New Roman"/>
          <w:sz w:val="28"/>
          <w:szCs w:val="28"/>
        </w:rPr>
        <w:t>»</w:t>
      </w:r>
    </w:p>
    <w:p w:rsidR="00F61367" w:rsidRPr="000313B1" w:rsidRDefault="00F61367" w:rsidP="00DD0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17B" w:rsidRPr="000313B1" w:rsidRDefault="00F61367" w:rsidP="00DD0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t>Паспорт</w:t>
      </w:r>
    </w:p>
    <w:p w:rsidR="00340076" w:rsidRPr="000313B1" w:rsidRDefault="00340076" w:rsidP="00340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t xml:space="preserve">муниципальной программы «Обеспечение безопасности  </w:t>
      </w:r>
    </w:p>
    <w:p w:rsidR="00340076" w:rsidRPr="000313B1" w:rsidRDefault="00340076" w:rsidP="00340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t>жизнедеятельности населения  Карталинского</w:t>
      </w:r>
    </w:p>
    <w:p w:rsidR="00340076" w:rsidRPr="000313B1" w:rsidRDefault="00340076" w:rsidP="00DD0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t xml:space="preserve"> муниципального района на 2017-2019 годы»</w:t>
      </w:r>
    </w:p>
    <w:p w:rsidR="00DD017B" w:rsidRPr="000313B1" w:rsidRDefault="00DD017B" w:rsidP="00DD0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6" w:type="dxa"/>
        <w:tblInd w:w="108" w:type="dxa"/>
        <w:tblLook w:val="04A0"/>
      </w:tblPr>
      <w:tblGrid>
        <w:gridCol w:w="2211"/>
        <w:gridCol w:w="7145"/>
      </w:tblGrid>
      <w:tr w:rsidR="00DD017B" w:rsidRPr="000313B1" w:rsidTr="00746D02">
        <w:tc>
          <w:tcPr>
            <w:tcW w:w="2127" w:type="dxa"/>
            <w:hideMark/>
          </w:tcPr>
          <w:p w:rsidR="00DD017B" w:rsidRPr="000313B1" w:rsidRDefault="00DD017B" w:rsidP="00340076">
            <w:pPr>
              <w:jc w:val="center"/>
            </w:pPr>
            <w:r w:rsidRPr="000313B1">
              <w:t>Наименование Программы</w:t>
            </w:r>
          </w:p>
        </w:tc>
        <w:tc>
          <w:tcPr>
            <w:tcW w:w="7229" w:type="dxa"/>
            <w:hideMark/>
          </w:tcPr>
          <w:p w:rsidR="00DD017B" w:rsidRPr="000313B1" w:rsidRDefault="00DD017B" w:rsidP="00340076">
            <w:pPr>
              <w:autoSpaceDE w:val="0"/>
              <w:autoSpaceDN w:val="0"/>
              <w:adjustRightInd w:val="0"/>
              <w:jc w:val="both"/>
            </w:pPr>
            <w:r w:rsidRPr="000313B1">
              <w:t>Муниципальная программа «Обеспечение безопасности жизнедеятельности населения</w:t>
            </w:r>
            <w:r w:rsidR="00340076" w:rsidRPr="000313B1">
              <w:t xml:space="preserve"> </w:t>
            </w:r>
            <w:r w:rsidRPr="000313B1">
              <w:t>Карталинского муниципального района на 201</w:t>
            </w:r>
            <w:r w:rsidR="00340076" w:rsidRPr="000313B1">
              <w:t>7</w:t>
            </w:r>
            <w:r w:rsidRPr="000313B1">
              <w:t>-201</w:t>
            </w:r>
            <w:r w:rsidR="00340076" w:rsidRPr="000313B1">
              <w:t>9</w:t>
            </w:r>
            <w:r w:rsidRPr="000313B1">
              <w:t xml:space="preserve"> год</w:t>
            </w:r>
            <w:r w:rsidR="00340076" w:rsidRPr="000313B1">
              <w:t>ы</w:t>
            </w:r>
            <w:r w:rsidRPr="000313B1">
              <w:t xml:space="preserve">» </w:t>
            </w:r>
            <w:r w:rsidR="006E5B0E" w:rsidRPr="000313B1">
              <w:t xml:space="preserve"> (далее именуется – Программа)</w:t>
            </w:r>
          </w:p>
        </w:tc>
      </w:tr>
      <w:tr w:rsidR="00DD017B" w:rsidRPr="000313B1" w:rsidTr="00746D02">
        <w:tc>
          <w:tcPr>
            <w:tcW w:w="2127" w:type="dxa"/>
            <w:hideMark/>
          </w:tcPr>
          <w:p w:rsidR="00DD017B" w:rsidRPr="000313B1" w:rsidRDefault="00DD017B" w:rsidP="00340076">
            <w:pPr>
              <w:jc w:val="center"/>
            </w:pPr>
            <w:r w:rsidRPr="000313B1">
              <w:t>Основание для разработки Программы</w:t>
            </w:r>
          </w:p>
        </w:tc>
        <w:tc>
          <w:tcPr>
            <w:tcW w:w="7229" w:type="dxa"/>
            <w:hideMark/>
          </w:tcPr>
          <w:p w:rsidR="00DD017B" w:rsidRPr="000313B1" w:rsidRDefault="00340076" w:rsidP="00340076">
            <w:pPr>
              <w:pStyle w:val="ConsPlusNonformat"/>
              <w:widowControl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313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DD017B" w:rsidRPr="000313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</w:t>
            </w:r>
            <w:r w:rsidR="006E5B0E" w:rsidRPr="000313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ый закон</w:t>
            </w:r>
            <w:r w:rsidR="00DD017B" w:rsidRPr="000313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06.10.2003 года</w:t>
            </w:r>
            <w:r w:rsidR="006E5B0E" w:rsidRPr="000313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D017B" w:rsidRPr="000313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131-ФЗ </w:t>
            </w:r>
            <w:r w:rsidR="006E5B0E" w:rsidRPr="000313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="00DD017B" w:rsidRPr="000313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«Об общих принципах организации местного самоуправления в Российской Федерации»</w:t>
            </w:r>
            <w:r w:rsidRPr="000313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DD017B" w:rsidRPr="000313B1" w:rsidRDefault="00DD017B" w:rsidP="00340076">
            <w:pPr>
              <w:pStyle w:val="ConsPlusNonformat"/>
              <w:widowControl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313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Федеральный закон от 12.02.1998 года № 28-ФЗ </w:t>
            </w:r>
            <w:r w:rsidR="006E5B0E" w:rsidRPr="000313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</w:t>
            </w:r>
            <w:r w:rsidRPr="000313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 гражданской обороне»</w:t>
            </w:r>
            <w:r w:rsidR="00340076" w:rsidRPr="000313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DD017B" w:rsidRPr="000313B1" w:rsidRDefault="00DD017B" w:rsidP="00340076">
            <w:pPr>
              <w:pStyle w:val="ConsPlusNonformat"/>
              <w:widowControl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313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Федеральный закон от 21.12.1994 года № 68-ФЗ </w:t>
            </w:r>
            <w:r w:rsidR="006E5B0E" w:rsidRPr="000313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</w:t>
            </w:r>
            <w:r w:rsidRPr="000313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 защите населения и территорий от чрезвычайных ситуаций природного и техногенного характера»</w:t>
            </w:r>
            <w:r w:rsidR="00340076" w:rsidRPr="000313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DD017B" w:rsidRPr="000313B1" w:rsidRDefault="00DD017B" w:rsidP="00340076">
            <w:pPr>
              <w:pStyle w:val="ConsPlusNonformat"/>
              <w:widowControl/>
              <w:tabs>
                <w:tab w:val="left" w:pos="318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 w:rsidRPr="000313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Постановление Правительства Российской Федерации от </w:t>
            </w:r>
            <w:r w:rsidRPr="000313B1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30.12.2003 года № 794 «О единой государственной системе предупреждения и ликвидации чрезвычайных ситуаций»</w:t>
            </w:r>
            <w:r w:rsidR="006E5B0E" w:rsidRPr="000313B1"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DD017B" w:rsidRPr="000313B1" w:rsidRDefault="00DD017B" w:rsidP="00340076">
            <w:pPr>
              <w:jc w:val="both"/>
            </w:pPr>
            <w:r w:rsidRPr="000313B1">
              <w:rPr>
                <w:bCs/>
              </w:rPr>
              <w:t>- Постановление Правительства Российской Федерации от 04.09.2003 года № 547</w:t>
            </w:r>
            <w:r w:rsidRPr="000313B1">
              <w:t xml:space="preserve"> </w:t>
            </w:r>
            <w:r w:rsidRPr="000313B1">
              <w:rPr>
                <w:bCs/>
              </w:rPr>
              <w:t>«О подготовке населения в области защиты от чрезвычайных ситуаций природного и техногенного характера»</w:t>
            </w:r>
            <w:r w:rsidR="006E5B0E" w:rsidRPr="000313B1">
              <w:rPr>
                <w:bCs/>
              </w:rPr>
              <w:t>;</w:t>
            </w:r>
          </w:p>
          <w:p w:rsidR="00DD017B" w:rsidRPr="000313B1" w:rsidRDefault="00DD017B" w:rsidP="00340076">
            <w:pPr>
              <w:pStyle w:val="ConsPlusNonformat"/>
              <w:widowControl/>
              <w:tabs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313B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- Постановление Правительства Российской Федерации от 02.11.2000 года № 841</w:t>
            </w:r>
            <w:r w:rsidRPr="000313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Pr="000313B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 утверждении Положения об организации обучения населения в области гражданской обороны»</w:t>
            </w:r>
            <w:r w:rsidR="006E5B0E" w:rsidRPr="000313B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;</w:t>
            </w:r>
          </w:p>
          <w:p w:rsidR="00DE37F6" w:rsidRPr="000313B1" w:rsidRDefault="00DD017B" w:rsidP="00340076">
            <w:pPr>
              <w:jc w:val="both"/>
            </w:pPr>
            <w:r w:rsidRPr="000313B1">
              <w:t>- Рекомендация Главного управления МЧС России по Челябинской области</w:t>
            </w:r>
          </w:p>
        </w:tc>
      </w:tr>
      <w:tr w:rsidR="00DD017B" w:rsidRPr="000313B1" w:rsidTr="00746D02">
        <w:tc>
          <w:tcPr>
            <w:tcW w:w="2127" w:type="dxa"/>
            <w:hideMark/>
          </w:tcPr>
          <w:p w:rsidR="00DD017B" w:rsidRPr="000313B1" w:rsidRDefault="00DD017B" w:rsidP="003D27D7">
            <w:pPr>
              <w:jc w:val="center"/>
            </w:pPr>
            <w:r w:rsidRPr="000313B1">
              <w:t xml:space="preserve">Заказчик </w:t>
            </w:r>
            <w:r w:rsidR="003D27D7" w:rsidRPr="000313B1">
              <w:t>П</w:t>
            </w:r>
            <w:r w:rsidRPr="000313B1">
              <w:t>рограммы</w:t>
            </w:r>
          </w:p>
        </w:tc>
        <w:tc>
          <w:tcPr>
            <w:tcW w:w="7229" w:type="dxa"/>
            <w:hideMark/>
          </w:tcPr>
          <w:p w:rsidR="00DD017B" w:rsidRPr="000313B1" w:rsidRDefault="00DD017B" w:rsidP="00340076">
            <w:pPr>
              <w:jc w:val="both"/>
            </w:pPr>
            <w:r w:rsidRPr="000313B1">
              <w:t>Администрация Карталинского муниципального района</w:t>
            </w:r>
          </w:p>
        </w:tc>
      </w:tr>
      <w:tr w:rsidR="00DD017B" w:rsidRPr="000313B1" w:rsidTr="00746D02">
        <w:tc>
          <w:tcPr>
            <w:tcW w:w="2127" w:type="dxa"/>
            <w:hideMark/>
          </w:tcPr>
          <w:p w:rsidR="00DD017B" w:rsidRPr="000313B1" w:rsidRDefault="00DD017B" w:rsidP="00340076">
            <w:pPr>
              <w:jc w:val="center"/>
            </w:pPr>
            <w:r w:rsidRPr="000313B1">
              <w:t xml:space="preserve">Разработчик и ответственные </w:t>
            </w:r>
            <w:r w:rsidRPr="000313B1">
              <w:lastRenderedPageBreak/>
              <w:t>исполнители  Программы</w:t>
            </w:r>
          </w:p>
        </w:tc>
        <w:tc>
          <w:tcPr>
            <w:tcW w:w="7229" w:type="dxa"/>
            <w:hideMark/>
          </w:tcPr>
          <w:p w:rsidR="00DD017B" w:rsidRPr="000313B1" w:rsidRDefault="003D27D7" w:rsidP="00340076">
            <w:pPr>
              <w:jc w:val="both"/>
            </w:pPr>
            <w:r w:rsidRPr="000313B1">
              <w:lastRenderedPageBreak/>
              <w:t xml:space="preserve">1) </w:t>
            </w:r>
            <w:r w:rsidR="00DD017B" w:rsidRPr="000313B1">
              <w:t>отдел по делам ГО и ЧС администрации Карталинского муниципального района</w:t>
            </w:r>
            <w:r w:rsidR="00DE37F6" w:rsidRPr="000313B1">
              <w:t>;</w:t>
            </w:r>
          </w:p>
          <w:p w:rsidR="00DE37F6" w:rsidRPr="000313B1" w:rsidRDefault="003D27D7" w:rsidP="00340076">
            <w:pPr>
              <w:jc w:val="both"/>
            </w:pPr>
            <w:r w:rsidRPr="000313B1">
              <w:lastRenderedPageBreak/>
              <w:t xml:space="preserve">2) </w:t>
            </w:r>
            <w:r w:rsidR="00DE37F6" w:rsidRPr="000313B1">
              <w:t xml:space="preserve">отдел единой дежурно-диспетчерской службы администрации Карталинского муниципального района </w:t>
            </w:r>
          </w:p>
        </w:tc>
      </w:tr>
      <w:tr w:rsidR="00DD017B" w:rsidRPr="000313B1" w:rsidTr="00746D02">
        <w:tc>
          <w:tcPr>
            <w:tcW w:w="2127" w:type="dxa"/>
            <w:hideMark/>
          </w:tcPr>
          <w:p w:rsidR="00DD017B" w:rsidRPr="000313B1" w:rsidRDefault="00DD017B" w:rsidP="00340076">
            <w:pPr>
              <w:jc w:val="center"/>
            </w:pPr>
            <w:r w:rsidRPr="000313B1">
              <w:lastRenderedPageBreak/>
              <w:t>Цели и задачи Программы</w:t>
            </w:r>
          </w:p>
        </w:tc>
        <w:tc>
          <w:tcPr>
            <w:tcW w:w="7229" w:type="dxa"/>
            <w:hideMark/>
          </w:tcPr>
          <w:p w:rsidR="00DE37F6" w:rsidRPr="000313B1" w:rsidRDefault="003D27D7" w:rsidP="00340076">
            <w:pPr>
              <w:autoSpaceDE w:val="0"/>
              <w:autoSpaceDN w:val="0"/>
              <w:adjustRightInd w:val="0"/>
              <w:jc w:val="both"/>
            </w:pPr>
            <w:r w:rsidRPr="000313B1">
              <w:t>1)</w:t>
            </w:r>
            <w:r w:rsidR="00DD017B" w:rsidRPr="000313B1">
              <w:t xml:space="preserve"> </w:t>
            </w:r>
            <w:r w:rsidR="00DE37F6" w:rsidRPr="000313B1">
              <w:t>своевременное  информирование населения об угрозе или возникновении чрезвычайных ситуаций природного и техногенного характера на территории Карталинского муниципального района;</w:t>
            </w:r>
          </w:p>
          <w:p w:rsidR="00DD017B" w:rsidRPr="000313B1" w:rsidRDefault="003D27D7" w:rsidP="00340076">
            <w:pPr>
              <w:autoSpaceDE w:val="0"/>
              <w:autoSpaceDN w:val="0"/>
              <w:adjustRightInd w:val="0"/>
              <w:jc w:val="both"/>
            </w:pPr>
            <w:r w:rsidRPr="000313B1">
              <w:t>2)</w:t>
            </w:r>
            <w:r w:rsidR="00DE37F6" w:rsidRPr="000313B1">
              <w:t xml:space="preserve"> з</w:t>
            </w:r>
            <w:r w:rsidR="00DD017B" w:rsidRPr="000313B1">
              <w:t>ащита населения, материальных и культурных ценностей Карталинского муниципального района от опасностей, возникающих при ведении военных действий или вследствие этих действий, предупреждение и ликвидация ЧС природного и техногенного характера, обеспечение безопасности людей на водных объектах, обеспечение</w:t>
            </w:r>
            <w:r w:rsidRPr="000313B1">
              <w:t xml:space="preserve"> </w:t>
            </w:r>
            <w:r w:rsidR="00DD017B" w:rsidRPr="000313B1">
              <w:t>защиты населения от террористических актов</w:t>
            </w:r>
          </w:p>
        </w:tc>
      </w:tr>
      <w:tr w:rsidR="00DD017B" w:rsidRPr="000313B1" w:rsidTr="00746D02">
        <w:tc>
          <w:tcPr>
            <w:tcW w:w="2127" w:type="dxa"/>
            <w:hideMark/>
          </w:tcPr>
          <w:p w:rsidR="00DD017B" w:rsidRPr="000313B1" w:rsidRDefault="00DD017B" w:rsidP="00340076">
            <w:pPr>
              <w:jc w:val="center"/>
            </w:pPr>
            <w:r w:rsidRPr="000313B1">
              <w:t>Сроки и этапы реализации Программы</w:t>
            </w:r>
          </w:p>
        </w:tc>
        <w:tc>
          <w:tcPr>
            <w:tcW w:w="7229" w:type="dxa"/>
          </w:tcPr>
          <w:p w:rsidR="00DD017B" w:rsidRPr="000313B1" w:rsidRDefault="00DE37F6" w:rsidP="00340076">
            <w:pPr>
              <w:jc w:val="both"/>
            </w:pPr>
            <w:r w:rsidRPr="000313B1">
              <w:t>2017-2019</w:t>
            </w:r>
            <w:r w:rsidR="00DD017B" w:rsidRPr="000313B1">
              <w:t xml:space="preserve"> годы</w:t>
            </w:r>
          </w:p>
          <w:p w:rsidR="00DD017B" w:rsidRPr="000313B1" w:rsidRDefault="00DD017B" w:rsidP="00340076">
            <w:pPr>
              <w:jc w:val="both"/>
            </w:pPr>
          </w:p>
        </w:tc>
      </w:tr>
      <w:tr w:rsidR="00DD017B" w:rsidRPr="000313B1" w:rsidTr="00746D02">
        <w:tc>
          <w:tcPr>
            <w:tcW w:w="2127" w:type="dxa"/>
            <w:hideMark/>
          </w:tcPr>
          <w:p w:rsidR="00DD017B" w:rsidRPr="000313B1" w:rsidRDefault="00DD017B" w:rsidP="00340076">
            <w:pPr>
              <w:jc w:val="center"/>
            </w:pPr>
            <w:r w:rsidRPr="000313B1">
              <w:t>Объем и источники финансирования</w:t>
            </w:r>
          </w:p>
        </w:tc>
        <w:tc>
          <w:tcPr>
            <w:tcW w:w="7229" w:type="dxa"/>
            <w:hideMark/>
          </w:tcPr>
          <w:p w:rsidR="00DD017B" w:rsidRPr="000313B1" w:rsidRDefault="003D27D7" w:rsidP="00340076">
            <w:pPr>
              <w:jc w:val="both"/>
            </w:pPr>
            <w:r w:rsidRPr="000313B1">
              <w:t xml:space="preserve">Финансирование </w:t>
            </w:r>
            <w:r w:rsidR="00DD017B" w:rsidRPr="000313B1">
              <w:t>мероприятий Программы осуществляется в предела</w:t>
            </w:r>
            <w:r w:rsidRPr="000313B1">
              <w:t>х</w:t>
            </w:r>
            <w:r w:rsidR="00DD017B" w:rsidRPr="000313B1">
              <w:t xml:space="preserve"> выделенных бюджетных средств и уточняется, исходя из возможностей местного бюджета:</w:t>
            </w:r>
          </w:p>
          <w:p w:rsidR="00DD017B" w:rsidRPr="000313B1" w:rsidRDefault="00DE37F6" w:rsidP="00340076">
            <w:pPr>
              <w:jc w:val="both"/>
            </w:pPr>
            <w:r w:rsidRPr="000313B1">
              <w:t>в 2017</w:t>
            </w:r>
            <w:r w:rsidR="00DD017B" w:rsidRPr="000313B1">
              <w:t xml:space="preserve"> году – </w:t>
            </w:r>
            <w:r w:rsidRPr="000313B1">
              <w:t>450,0</w:t>
            </w:r>
            <w:r w:rsidR="00DD017B" w:rsidRPr="000313B1">
              <w:t xml:space="preserve"> тыс. рублей;</w:t>
            </w:r>
          </w:p>
          <w:p w:rsidR="00DD017B" w:rsidRPr="000313B1" w:rsidRDefault="00DE37F6" w:rsidP="00340076">
            <w:pPr>
              <w:jc w:val="both"/>
            </w:pPr>
            <w:r w:rsidRPr="000313B1">
              <w:t>в 2018</w:t>
            </w:r>
            <w:r w:rsidR="00DD017B" w:rsidRPr="000313B1">
              <w:t xml:space="preserve"> году – </w:t>
            </w:r>
            <w:r w:rsidRPr="000313B1">
              <w:t>4</w:t>
            </w:r>
            <w:r w:rsidR="00DD017B" w:rsidRPr="000313B1">
              <w:t>50,0 тыс. рублей;</w:t>
            </w:r>
          </w:p>
          <w:p w:rsidR="00DD017B" w:rsidRPr="000313B1" w:rsidRDefault="00DE37F6" w:rsidP="00340076">
            <w:pPr>
              <w:jc w:val="both"/>
            </w:pPr>
            <w:r w:rsidRPr="000313B1">
              <w:t>в 2019</w:t>
            </w:r>
            <w:r w:rsidR="00DD017B" w:rsidRPr="000313B1">
              <w:t xml:space="preserve"> году – </w:t>
            </w:r>
            <w:r w:rsidRPr="000313B1">
              <w:t>4</w:t>
            </w:r>
            <w:r w:rsidR="00DD017B" w:rsidRPr="000313B1">
              <w:t>50</w:t>
            </w:r>
            <w:r w:rsidR="007666B7" w:rsidRPr="000313B1">
              <w:t>,0</w:t>
            </w:r>
            <w:r w:rsidR="00DD017B" w:rsidRPr="000313B1">
              <w:t xml:space="preserve"> тыс. рублей </w:t>
            </w:r>
          </w:p>
        </w:tc>
      </w:tr>
      <w:tr w:rsidR="00DD017B" w:rsidRPr="000313B1" w:rsidTr="00746D02">
        <w:tc>
          <w:tcPr>
            <w:tcW w:w="2127" w:type="dxa"/>
            <w:hideMark/>
          </w:tcPr>
          <w:p w:rsidR="00DD017B" w:rsidRPr="000313B1" w:rsidRDefault="00DD017B" w:rsidP="00340076">
            <w:pPr>
              <w:jc w:val="center"/>
            </w:pPr>
            <w:r w:rsidRPr="000313B1">
              <w:t>Ожидаемые конечные результаты реализации Программы</w:t>
            </w:r>
          </w:p>
        </w:tc>
        <w:tc>
          <w:tcPr>
            <w:tcW w:w="7229" w:type="dxa"/>
            <w:hideMark/>
          </w:tcPr>
          <w:p w:rsidR="00AC2969" w:rsidRPr="000313B1" w:rsidRDefault="00DD017B" w:rsidP="00340076">
            <w:pPr>
              <w:autoSpaceDE w:val="0"/>
              <w:autoSpaceDN w:val="0"/>
              <w:adjustRightInd w:val="0"/>
              <w:jc w:val="both"/>
            </w:pPr>
            <w:r w:rsidRPr="000313B1">
              <w:t>- снижени</w:t>
            </w:r>
            <w:r w:rsidR="003D27D7" w:rsidRPr="000313B1">
              <w:t>е</w:t>
            </w:r>
            <w:r w:rsidRPr="000313B1">
              <w:t xml:space="preserve"> количества ЧС (проис</w:t>
            </w:r>
            <w:r w:rsidR="00AC2969" w:rsidRPr="000313B1">
              <w:t>шествий) техногенного характера;</w:t>
            </w:r>
          </w:p>
          <w:p w:rsidR="00DD017B" w:rsidRPr="000313B1" w:rsidRDefault="00AC2969" w:rsidP="00340076">
            <w:pPr>
              <w:autoSpaceDE w:val="0"/>
              <w:autoSpaceDN w:val="0"/>
              <w:adjustRightInd w:val="0"/>
              <w:jc w:val="both"/>
            </w:pPr>
            <w:r w:rsidRPr="000313B1">
              <w:t xml:space="preserve">- </w:t>
            </w:r>
            <w:r w:rsidR="00DD017B" w:rsidRPr="000313B1">
              <w:t>информированность и умение населения к действиям в чрезвычайных</w:t>
            </w:r>
            <w:r w:rsidR="00DE37F6" w:rsidRPr="000313B1">
              <w:t xml:space="preserve"> </w:t>
            </w:r>
            <w:r w:rsidR="00DD017B" w:rsidRPr="000313B1">
              <w:t>ситуациях;</w:t>
            </w:r>
          </w:p>
          <w:p w:rsidR="00DD017B" w:rsidRPr="000313B1" w:rsidRDefault="00DD017B" w:rsidP="00340076">
            <w:pPr>
              <w:autoSpaceDE w:val="0"/>
              <w:autoSpaceDN w:val="0"/>
              <w:adjustRightInd w:val="0"/>
              <w:jc w:val="both"/>
            </w:pPr>
            <w:r w:rsidRPr="000313B1">
              <w:t>- снижение количества пострадавших при ЧС природного и техногенного характера;</w:t>
            </w:r>
          </w:p>
          <w:p w:rsidR="00DD017B" w:rsidRPr="000313B1" w:rsidRDefault="00AC2969" w:rsidP="003400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13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знание</w:t>
            </w:r>
            <w:r w:rsidR="00DD017B" w:rsidRPr="000313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правил поведения населения на водных объектах, снижение количества пострадавших на водоемах;</w:t>
            </w:r>
            <w:r w:rsidR="00DD017B" w:rsidRPr="000313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D017B" w:rsidRPr="000313B1" w:rsidRDefault="00DD017B" w:rsidP="003D27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0313B1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- увеличение количеств</w:t>
            </w:r>
            <w:r w:rsidR="003D27D7" w:rsidRPr="000313B1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а</w:t>
            </w:r>
            <w:r w:rsidRPr="000313B1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ежегодно информируемого населения района по вопросам гражданской обороны, предупреждения и ликвидации ЧС природного и техногенного характера с помощью средств массовой информации</w:t>
            </w:r>
          </w:p>
        </w:tc>
      </w:tr>
      <w:tr w:rsidR="00DD017B" w:rsidRPr="000313B1" w:rsidTr="00746D02">
        <w:tc>
          <w:tcPr>
            <w:tcW w:w="2127" w:type="dxa"/>
            <w:hideMark/>
          </w:tcPr>
          <w:p w:rsidR="00DD017B" w:rsidRPr="000313B1" w:rsidRDefault="00DD017B" w:rsidP="00340076">
            <w:pPr>
              <w:jc w:val="center"/>
            </w:pPr>
            <w:r w:rsidRPr="000313B1">
              <w:t>Показатели (индикаторы) Программы</w:t>
            </w:r>
          </w:p>
        </w:tc>
        <w:tc>
          <w:tcPr>
            <w:tcW w:w="7229" w:type="dxa"/>
          </w:tcPr>
          <w:p w:rsidR="00DD017B" w:rsidRPr="000313B1" w:rsidRDefault="00DD017B" w:rsidP="00340076">
            <w:pPr>
              <w:autoSpaceDE w:val="0"/>
              <w:autoSpaceDN w:val="0"/>
              <w:adjustRightInd w:val="0"/>
              <w:jc w:val="both"/>
            </w:pPr>
            <w:r w:rsidRPr="000313B1">
              <w:t xml:space="preserve">- количество </w:t>
            </w:r>
            <w:r w:rsidR="00DE37F6" w:rsidRPr="000313B1">
              <w:t xml:space="preserve">информированного населения </w:t>
            </w:r>
            <w:r w:rsidRPr="000313B1">
              <w:t>по вопросам безопасности жизнедеятельности населения;</w:t>
            </w:r>
          </w:p>
          <w:p w:rsidR="00DD017B" w:rsidRPr="000313B1" w:rsidRDefault="00DD017B" w:rsidP="00340076">
            <w:pPr>
              <w:autoSpaceDE w:val="0"/>
              <w:autoSpaceDN w:val="0"/>
              <w:adjustRightInd w:val="0"/>
              <w:jc w:val="both"/>
            </w:pPr>
            <w:r w:rsidRPr="000313B1">
              <w:t>- количество чрезвычайных ситуаций и происшествий природного и техногенного характера;</w:t>
            </w:r>
          </w:p>
          <w:p w:rsidR="00DD017B" w:rsidRPr="000313B1" w:rsidRDefault="00DD017B" w:rsidP="00340076">
            <w:pPr>
              <w:autoSpaceDE w:val="0"/>
              <w:autoSpaceDN w:val="0"/>
              <w:adjustRightInd w:val="0"/>
              <w:jc w:val="both"/>
            </w:pPr>
            <w:r w:rsidRPr="000313B1">
              <w:t>- количество происшествий на водных объектах</w:t>
            </w:r>
            <w:r w:rsidR="003D27D7" w:rsidRPr="000313B1">
              <w:t>.</w:t>
            </w:r>
          </w:p>
        </w:tc>
      </w:tr>
    </w:tbl>
    <w:p w:rsidR="00DD017B" w:rsidRPr="000313B1" w:rsidRDefault="00DD017B" w:rsidP="00DD017B">
      <w:pPr>
        <w:pStyle w:val="a4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DE37F6" w:rsidRPr="000313B1" w:rsidRDefault="00DE37F6" w:rsidP="00DD017B">
      <w:pPr>
        <w:pStyle w:val="a4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3D27D7" w:rsidRPr="000313B1" w:rsidRDefault="003D27D7" w:rsidP="003D27D7">
      <w:pPr>
        <w:pStyle w:val="a4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0313B1">
        <w:rPr>
          <w:rFonts w:ascii="Times New Roman" w:hAnsi="Times New Roman"/>
          <w:bCs/>
          <w:sz w:val="28"/>
          <w:szCs w:val="28"/>
        </w:rPr>
        <w:lastRenderedPageBreak/>
        <w:t>I. Содержание проблемы и обоснование</w:t>
      </w:r>
    </w:p>
    <w:p w:rsidR="00DD017B" w:rsidRPr="000313B1" w:rsidRDefault="003D27D7" w:rsidP="003D27D7">
      <w:pPr>
        <w:pStyle w:val="a4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0313B1">
        <w:rPr>
          <w:rFonts w:ascii="Times New Roman" w:hAnsi="Times New Roman"/>
          <w:bCs/>
          <w:sz w:val="28"/>
          <w:szCs w:val="28"/>
        </w:rPr>
        <w:t>необходимости ее решения программным методом</w:t>
      </w:r>
    </w:p>
    <w:p w:rsidR="003D27D7" w:rsidRPr="000313B1" w:rsidRDefault="003D27D7" w:rsidP="003D27D7">
      <w:pPr>
        <w:pStyle w:val="a4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DD017B" w:rsidRPr="000313B1" w:rsidRDefault="00D10C74" w:rsidP="00C631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D017B" w:rsidRPr="000313B1">
        <w:rPr>
          <w:rFonts w:ascii="Times New Roman" w:hAnsi="Times New Roman"/>
          <w:sz w:val="28"/>
          <w:szCs w:val="28"/>
        </w:rPr>
        <w:t>Подготовка населения муниципального района в области обеспечения безопасности жизнедеятельности является одним из важнейших условий своевременного и эффективного реагирования при оповещении и информировании об угрозах и опасностях военного и мирного времени.</w:t>
      </w:r>
    </w:p>
    <w:p w:rsidR="00DD017B" w:rsidRPr="000313B1" w:rsidRDefault="00D10C74" w:rsidP="00DD0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D017B" w:rsidRPr="000313B1">
        <w:rPr>
          <w:rFonts w:ascii="Times New Roman" w:hAnsi="Times New Roman" w:cs="Times New Roman"/>
          <w:sz w:val="28"/>
          <w:szCs w:val="28"/>
        </w:rPr>
        <w:t>На протяжении всей истории люди подвергались и подвергаются воздействию стихийных бедствий, аварий, катастроф и военных действий, которые уносят тысячи жизней, причиняют колоссальный экономический ущерб, за короткое время разрушают все, что создавалось десятилетиями и даже веками.</w:t>
      </w:r>
    </w:p>
    <w:p w:rsidR="00DD017B" w:rsidRPr="000313B1" w:rsidRDefault="00DD017B" w:rsidP="00DD0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D27D7" w:rsidRPr="000313B1" w:rsidRDefault="003D27D7" w:rsidP="003D2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0313B1">
        <w:rPr>
          <w:rFonts w:ascii="Times New Roman" w:hAnsi="Times New Roman"/>
          <w:iCs/>
          <w:sz w:val="28"/>
          <w:szCs w:val="28"/>
          <w:lang w:val="en-US"/>
        </w:rPr>
        <w:t>II</w:t>
      </w:r>
      <w:r w:rsidRPr="000313B1">
        <w:rPr>
          <w:rFonts w:ascii="Times New Roman" w:hAnsi="Times New Roman"/>
          <w:iCs/>
          <w:sz w:val="28"/>
          <w:szCs w:val="28"/>
        </w:rPr>
        <w:t xml:space="preserve">. </w:t>
      </w:r>
      <w:r w:rsidR="00DD017B" w:rsidRPr="000313B1">
        <w:rPr>
          <w:rFonts w:ascii="Times New Roman" w:hAnsi="Times New Roman"/>
          <w:iCs/>
          <w:sz w:val="28"/>
          <w:szCs w:val="28"/>
        </w:rPr>
        <w:t>Предупреждение и ликвидация последствий</w:t>
      </w:r>
    </w:p>
    <w:p w:rsidR="003D27D7" w:rsidRPr="000313B1" w:rsidRDefault="00DD017B" w:rsidP="003D2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0313B1">
        <w:rPr>
          <w:rFonts w:ascii="Times New Roman" w:hAnsi="Times New Roman"/>
          <w:iCs/>
          <w:sz w:val="28"/>
          <w:szCs w:val="28"/>
        </w:rPr>
        <w:t xml:space="preserve"> чрезвычайных ситуации, защита населения и территории </w:t>
      </w:r>
    </w:p>
    <w:p w:rsidR="003D27D7" w:rsidRPr="000313B1" w:rsidRDefault="00DD017B" w:rsidP="003D2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0313B1">
        <w:rPr>
          <w:rFonts w:ascii="Times New Roman" w:hAnsi="Times New Roman"/>
          <w:iCs/>
          <w:sz w:val="28"/>
          <w:szCs w:val="28"/>
        </w:rPr>
        <w:t xml:space="preserve">муниципального района от ЧС природного </w:t>
      </w:r>
    </w:p>
    <w:p w:rsidR="00DD017B" w:rsidRPr="000313B1" w:rsidRDefault="00DD017B" w:rsidP="003D2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0313B1">
        <w:rPr>
          <w:rFonts w:ascii="Times New Roman" w:hAnsi="Times New Roman"/>
          <w:iCs/>
          <w:sz w:val="28"/>
          <w:szCs w:val="28"/>
        </w:rPr>
        <w:t>и техногенного характера</w:t>
      </w:r>
    </w:p>
    <w:p w:rsidR="00DD017B" w:rsidRPr="000313B1" w:rsidRDefault="00DD017B" w:rsidP="00DD0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D017B" w:rsidRPr="000313B1" w:rsidRDefault="00D10C74" w:rsidP="00DD0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017B" w:rsidRPr="000313B1">
        <w:rPr>
          <w:rFonts w:ascii="Times New Roman" w:hAnsi="Times New Roman" w:cs="Times New Roman"/>
          <w:sz w:val="28"/>
          <w:szCs w:val="28"/>
        </w:rPr>
        <w:t xml:space="preserve">. Серьезную угрозу безопасности населения, территории, объектов производственного и социального назначения могут содержать возникающие чрезвычайные ситуации природного, техногенного, а также террористического характера. </w:t>
      </w:r>
    </w:p>
    <w:p w:rsidR="00DD017B" w:rsidRPr="000313B1" w:rsidRDefault="00D10C74" w:rsidP="00DD0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D017B" w:rsidRPr="000313B1">
        <w:rPr>
          <w:rFonts w:ascii="Times New Roman" w:hAnsi="Times New Roman" w:cs="Times New Roman"/>
          <w:sz w:val="28"/>
          <w:szCs w:val="28"/>
        </w:rPr>
        <w:t>Анализ сложившейся ситуации показывает, что не все установленные нормы и правила в полном объеме реализованы на территории муниципального района.</w:t>
      </w:r>
    </w:p>
    <w:p w:rsidR="00DD017B" w:rsidRPr="000313B1" w:rsidRDefault="00D10C74" w:rsidP="00DD0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017B" w:rsidRPr="000313B1">
        <w:rPr>
          <w:rFonts w:ascii="Times New Roman" w:hAnsi="Times New Roman" w:cs="Times New Roman"/>
          <w:sz w:val="28"/>
          <w:szCs w:val="28"/>
        </w:rPr>
        <w:t>. По-прежнему сохраняется высокий уровень природных и техногенных угроз. Это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природно-климатическими условиями территории района. Основными источниками стихийных бедствий на территории района являются паводки, ураганные ветра, природные и техногенные пожары.</w:t>
      </w:r>
    </w:p>
    <w:p w:rsidR="00DD017B" w:rsidRPr="000313B1" w:rsidRDefault="00D10C74" w:rsidP="00DD0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D017B" w:rsidRPr="000313B1">
        <w:rPr>
          <w:rFonts w:ascii="Times New Roman" w:hAnsi="Times New Roman" w:cs="Times New Roman"/>
          <w:sz w:val="28"/>
          <w:szCs w:val="28"/>
        </w:rPr>
        <w:t xml:space="preserve">Весенне-летний паводковый период при определенных условиях может представлять серьезную угрозу для существующих гидротехнических сооружений и населения, проживающего в подтапливаемых зонах населенных пунктах района. </w:t>
      </w:r>
    </w:p>
    <w:p w:rsidR="00DD017B" w:rsidRPr="000313B1" w:rsidRDefault="00D10C74" w:rsidP="00DD0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017B" w:rsidRPr="000313B1">
        <w:rPr>
          <w:rFonts w:ascii="Times New Roman" w:hAnsi="Times New Roman" w:cs="Times New Roman"/>
          <w:sz w:val="28"/>
          <w:szCs w:val="28"/>
        </w:rPr>
        <w:t>. Обширная территория района расположена в лесной зоне. Природные пожары, кроме прямого ущерба окружающей среде, угрожают населенным пунктам. В очагах природных пожаров может оказаться до шести населенных пунктов и один социально-значимый объект расположенные на территории муниципального района.</w:t>
      </w:r>
    </w:p>
    <w:p w:rsidR="00DD017B" w:rsidRPr="000313B1" w:rsidRDefault="00D10C74" w:rsidP="00DD0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D017B" w:rsidRPr="000313B1">
        <w:rPr>
          <w:rFonts w:ascii="Times New Roman" w:hAnsi="Times New Roman" w:cs="Times New Roman"/>
          <w:sz w:val="28"/>
          <w:szCs w:val="28"/>
        </w:rPr>
        <w:t>Существующая система оповещения населения об угрозах природного и техногенного характера нуждается в значительных доработках и дополнительном техническом оснащении.</w:t>
      </w:r>
    </w:p>
    <w:p w:rsidR="00DD017B" w:rsidRPr="000313B1" w:rsidRDefault="00DD017B" w:rsidP="00DD017B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17B" w:rsidRPr="000313B1" w:rsidRDefault="000313B1" w:rsidP="000313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/>
          <w:sz w:val="28"/>
          <w:szCs w:val="28"/>
        </w:rPr>
        <w:t xml:space="preserve">. </w:t>
      </w:r>
      <w:r w:rsidR="00DD017B" w:rsidRPr="000313B1">
        <w:rPr>
          <w:rFonts w:ascii="Times New Roman" w:hAnsi="Times New Roman"/>
          <w:sz w:val="28"/>
          <w:szCs w:val="28"/>
        </w:rPr>
        <w:t>Цели и задачи Программы</w:t>
      </w:r>
    </w:p>
    <w:p w:rsidR="00DD017B" w:rsidRPr="000313B1" w:rsidRDefault="00DD017B" w:rsidP="00DD017B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17B" w:rsidRPr="000313B1" w:rsidRDefault="0087629D" w:rsidP="0003280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D017B" w:rsidRPr="000313B1">
        <w:rPr>
          <w:rFonts w:ascii="Times New Roman" w:hAnsi="Times New Roman"/>
          <w:sz w:val="28"/>
          <w:szCs w:val="28"/>
        </w:rPr>
        <w:t>. Цели Программы:</w:t>
      </w:r>
    </w:p>
    <w:p w:rsidR="00DD017B" w:rsidRPr="000313B1" w:rsidRDefault="00DD017B" w:rsidP="0003280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13B1">
        <w:rPr>
          <w:rFonts w:ascii="Times New Roman" w:hAnsi="Times New Roman"/>
          <w:sz w:val="28"/>
          <w:szCs w:val="28"/>
        </w:rPr>
        <w:t>1)</w:t>
      </w:r>
      <w:r w:rsidR="0003280A">
        <w:rPr>
          <w:rFonts w:ascii="Times New Roman" w:hAnsi="Times New Roman"/>
          <w:sz w:val="28"/>
          <w:szCs w:val="28"/>
        </w:rPr>
        <w:t xml:space="preserve"> </w:t>
      </w:r>
      <w:r w:rsidR="0003280A" w:rsidRPr="000313B1">
        <w:rPr>
          <w:rFonts w:ascii="Times New Roman" w:hAnsi="Times New Roman"/>
          <w:sz w:val="28"/>
          <w:szCs w:val="28"/>
        </w:rPr>
        <w:t xml:space="preserve">стратегическая </w:t>
      </w:r>
      <w:r w:rsidRPr="000313B1">
        <w:rPr>
          <w:rFonts w:ascii="Times New Roman" w:hAnsi="Times New Roman"/>
          <w:sz w:val="28"/>
          <w:szCs w:val="28"/>
        </w:rPr>
        <w:t xml:space="preserve">цель: </w:t>
      </w:r>
      <w:r w:rsidR="0003280A">
        <w:rPr>
          <w:rFonts w:ascii="Times New Roman" w:hAnsi="Times New Roman"/>
          <w:sz w:val="28"/>
          <w:szCs w:val="28"/>
        </w:rPr>
        <w:t>р</w:t>
      </w:r>
      <w:r w:rsidRPr="000313B1">
        <w:rPr>
          <w:rFonts w:ascii="Times New Roman" w:hAnsi="Times New Roman"/>
          <w:sz w:val="28"/>
          <w:szCs w:val="28"/>
        </w:rPr>
        <w:t>ост благосостояния и качества жизни населения Карталинского муниципального района.</w:t>
      </w:r>
    </w:p>
    <w:p w:rsidR="00DD017B" w:rsidRPr="000313B1" w:rsidRDefault="00DD017B" w:rsidP="00032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t>2)</w:t>
      </w:r>
      <w:r w:rsidR="0003280A">
        <w:rPr>
          <w:rFonts w:ascii="Times New Roman" w:hAnsi="Times New Roman" w:cs="Times New Roman"/>
          <w:sz w:val="28"/>
          <w:szCs w:val="28"/>
        </w:rPr>
        <w:t xml:space="preserve"> </w:t>
      </w:r>
      <w:r w:rsidR="0003280A" w:rsidRPr="000313B1">
        <w:rPr>
          <w:rFonts w:ascii="Times New Roman" w:hAnsi="Times New Roman" w:cs="Times New Roman"/>
          <w:sz w:val="28"/>
          <w:szCs w:val="28"/>
        </w:rPr>
        <w:t xml:space="preserve">тактическая </w:t>
      </w:r>
      <w:r w:rsidRPr="000313B1">
        <w:rPr>
          <w:rFonts w:ascii="Times New Roman" w:hAnsi="Times New Roman" w:cs="Times New Roman"/>
          <w:sz w:val="28"/>
          <w:szCs w:val="28"/>
        </w:rPr>
        <w:t>цель:</w:t>
      </w:r>
      <w:r w:rsidR="0003280A">
        <w:rPr>
          <w:rFonts w:ascii="Times New Roman" w:hAnsi="Times New Roman" w:cs="Times New Roman"/>
          <w:sz w:val="28"/>
          <w:szCs w:val="28"/>
        </w:rPr>
        <w:t xml:space="preserve"> </w:t>
      </w:r>
      <w:r w:rsidR="0003280A" w:rsidRPr="000313B1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0313B1">
        <w:rPr>
          <w:rFonts w:ascii="Times New Roman" w:hAnsi="Times New Roman" w:cs="Times New Roman"/>
          <w:sz w:val="28"/>
          <w:szCs w:val="28"/>
        </w:rPr>
        <w:t>безопасности жизни населения Карталинского муниципального района.</w:t>
      </w:r>
    </w:p>
    <w:p w:rsidR="00DD017B" w:rsidRPr="000313B1" w:rsidRDefault="0087629D" w:rsidP="00DD0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D017B" w:rsidRPr="000313B1">
        <w:rPr>
          <w:rFonts w:ascii="Times New Roman" w:hAnsi="Times New Roman" w:cs="Times New Roman"/>
          <w:sz w:val="28"/>
          <w:szCs w:val="28"/>
        </w:rPr>
        <w:t>. Задачи программы:</w:t>
      </w:r>
    </w:p>
    <w:p w:rsidR="00DD017B" w:rsidRPr="000313B1" w:rsidRDefault="00DD017B" w:rsidP="00DD0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t xml:space="preserve">1) </w:t>
      </w:r>
      <w:r w:rsidR="00AC2969" w:rsidRPr="000313B1">
        <w:rPr>
          <w:rFonts w:ascii="Times New Roman" w:hAnsi="Times New Roman" w:cs="Times New Roman"/>
          <w:sz w:val="28"/>
          <w:szCs w:val="28"/>
        </w:rPr>
        <w:t>снижение</w:t>
      </w:r>
      <w:r w:rsidRPr="000313B1">
        <w:rPr>
          <w:rFonts w:ascii="Times New Roman" w:hAnsi="Times New Roman" w:cs="Times New Roman"/>
          <w:sz w:val="28"/>
          <w:szCs w:val="28"/>
        </w:rPr>
        <w:t xml:space="preserve"> количества ЧС (происшествий) техногенного характера, информированность и умение населения к действиям в чрезвычайных ситуациях;</w:t>
      </w:r>
    </w:p>
    <w:p w:rsidR="00DD017B" w:rsidRPr="000313B1" w:rsidRDefault="00DD017B" w:rsidP="00DD0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t>2) снижение количества пострадавших при ЧС природного и техногенного характера;</w:t>
      </w:r>
    </w:p>
    <w:p w:rsidR="00DD017B" w:rsidRPr="000313B1" w:rsidRDefault="00AC2969" w:rsidP="00DD017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313B1">
        <w:rPr>
          <w:rFonts w:ascii="Times New Roman" w:hAnsi="Times New Roman" w:cs="Times New Roman"/>
          <w:sz w:val="28"/>
          <w:szCs w:val="24"/>
        </w:rPr>
        <w:t>3) увеличение количества</w:t>
      </w:r>
      <w:r w:rsidR="00DD017B" w:rsidRPr="000313B1">
        <w:rPr>
          <w:rFonts w:ascii="Times New Roman" w:hAnsi="Times New Roman" w:cs="Times New Roman"/>
          <w:sz w:val="28"/>
          <w:szCs w:val="24"/>
        </w:rPr>
        <w:t xml:space="preserve"> ежегодно информируемого населения района по вопросам гражданской обороны, предупреждения и ликвидации ЧС природного и техногенного характера посредством </w:t>
      </w:r>
      <w:r w:rsidR="00C6318E" w:rsidRPr="000313B1">
        <w:rPr>
          <w:rFonts w:ascii="Times New Roman" w:hAnsi="Times New Roman" w:cs="Times New Roman"/>
          <w:sz w:val="28"/>
          <w:szCs w:val="24"/>
        </w:rPr>
        <w:t>размещения информации</w:t>
      </w:r>
      <w:r w:rsidR="00DD017B" w:rsidRPr="000313B1">
        <w:rPr>
          <w:rFonts w:ascii="Times New Roman" w:hAnsi="Times New Roman" w:cs="Times New Roman"/>
          <w:sz w:val="28"/>
          <w:szCs w:val="24"/>
        </w:rPr>
        <w:t xml:space="preserve"> по данной тематике</w:t>
      </w:r>
      <w:r w:rsidR="00C6318E" w:rsidRPr="000313B1">
        <w:rPr>
          <w:rFonts w:ascii="Times New Roman" w:hAnsi="Times New Roman" w:cs="Times New Roman"/>
          <w:sz w:val="28"/>
          <w:szCs w:val="24"/>
        </w:rPr>
        <w:t xml:space="preserve"> на информационных </w:t>
      </w:r>
      <w:r w:rsidR="009259F9">
        <w:rPr>
          <w:rFonts w:ascii="Times New Roman" w:hAnsi="Times New Roman" w:cs="Times New Roman"/>
          <w:sz w:val="28"/>
          <w:szCs w:val="24"/>
        </w:rPr>
        <w:t>экранах.</w:t>
      </w:r>
    </w:p>
    <w:p w:rsidR="00DD017B" w:rsidRPr="000313B1" w:rsidRDefault="00DD017B" w:rsidP="00DD0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D017B" w:rsidRPr="000313B1" w:rsidRDefault="00DD017B" w:rsidP="00DD0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313B1">
        <w:rPr>
          <w:rFonts w:ascii="Times New Roman" w:hAnsi="Times New Roman" w:cs="Times New Roman"/>
          <w:sz w:val="28"/>
          <w:szCs w:val="24"/>
          <w:lang w:val="en-US"/>
        </w:rPr>
        <w:t>IV</w:t>
      </w:r>
      <w:r w:rsidRPr="000313B1">
        <w:rPr>
          <w:rFonts w:ascii="Times New Roman" w:hAnsi="Times New Roman" w:cs="Times New Roman"/>
          <w:sz w:val="28"/>
          <w:szCs w:val="24"/>
        </w:rPr>
        <w:t xml:space="preserve">. </w:t>
      </w:r>
      <w:r w:rsidRPr="000313B1">
        <w:rPr>
          <w:rFonts w:ascii="Times New Roman" w:hAnsi="Times New Roman" w:cs="Times New Roman"/>
          <w:sz w:val="28"/>
          <w:szCs w:val="28"/>
        </w:rPr>
        <w:t xml:space="preserve">Сроки и этапы реализации </w:t>
      </w:r>
      <w:r w:rsidR="00A96C25" w:rsidRPr="000313B1">
        <w:rPr>
          <w:rFonts w:ascii="Times New Roman" w:hAnsi="Times New Roman" w:cs="Times New Roman"/>
          <w:sz w:val="28"/>
          <w:szCs w:val="28"/>
        </w:rPr>
        <w:t>П</w:t>
      </w:r>
      <w:r w:rsidRPr="000313B1">
        <w:rPr>
          <w:rFonts w:ascii="Times New Roman" w:hAnsi="Times New Roman" w:cs="Times New Roman"/>
          <w:sz w:val="28"/>
          <w:szCs w:val="28"/>
        </w:rPr>
        <w:t>рограммы</w:t>
      </w:r>
    </w:p>
    <w:p w:rsidR="009259F9" w:rsidRDefault="009259F9" w:rsidP="00DD01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D017B" w:rsidRPr="000313B1" w:rsidRDefault="0087629D" w:rsidP="00DD01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96C25">
        <w:rPr>
          <w:rFonts w:ascii="Times New Roman" w:hAnsi="Times New Roman" w:cs="Times New Roman"/>
          <w:sz w:val="28"/>
          <w:szCs w:val="28"/>
        </w:rPr>
        <w:t xml:space="preserve">. </w:t>
      </w:r>
      <w:r w:rsidR="00ED295B" w:rsidRPr="00ED295B">
        <w:rPr>
          <w:rFonts w:ascii="Times New Roman" w:hAnsi="Times New Roman" w:cs="Times New Roman"/>
          <w:sz w:val="28"/>
          <w:szCs w:val="28"/>
        </w:rPr>
        <w:t>Реализация Программы рассчитана на</w:t>
      </w:r>
      <w:r w:rsidR="00C6318E" w:rsidRPr="000313B1">
        <w:rPr>
          <w:rFonts w:ascii="Times New Roman" w:hAnsi="Times New Roman" w:cs="Times New Roman"/>
          <w:sz w:val="28"/>
          <w:szCs w:val="28"/>
        </w:rPr>
        <w:t xml:space="preserve"> 2017-2019</w:t>
      </w:r>
      <w:r w:rsidR="00DD017B" w:rsidRPr="000313B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D017B" w:rsidRPr="000313B1" w:rsidRDefault="00DD017B" w:rsidP="00DD01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D017B" w:rsidRDefault="00ED295B" w:rsidP="00ED29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DD017B" w:rsidRPr="00ED295B">
        <w:rPr>
          <w:rFonts w:ascii="Times New Roman" w:hAnsi="Times New Roman"/>
          <w:bCs/>
          <w:sz w:val="28"/>
          <w:szCs w:val="28"/>
        </w:rPr>
        <w:t xml:space="preserve">Планируемые показатели эффективности </w:t>
      </w:r>
      <w:r w:rsidR="00DE5675" w:rsidRPr="00ED295B">
        <w:rPr>
          <w:rFonts w:ascii="Times New Roman" w:hAnsi="Times New Roman"/>
          <w:bCs/>
          <w:sz w:val="28"/>
          <w:szCs w:val="28"/>
        </w:rPr>
        <w:t>П</w:t>
      </w:r>
      <w:r w:rsidR="00DD017B" w:rsidRPr="00ED295B">
        <w:rPr>
          <w:rFonts w:ascii="Times New Roman" w:hAnsi="Times New Roman"/>
          <w:bCs/>
          <w:sz w:val="28"/>
          <w:szCs w:val="28"/>
        </w:rPr>
        <w:t>рограммы</w:t>
      </w:r>
    </w:p>
    <w:p w:rsidR="0087629D" w:rsidRDefault="0087629D" w:rsidP="00ED29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7629D" w:rsidRDefault="0087629D" w:rsidP="008762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12. Показатели </w:t>
      </w:r>
      <w:r w:rsidRPr="00ED295B">
        <w:rPr>
          <w:rFonts w:ascii="Times New Roman" w:hAnsi="Times New Roman"/>
          <w:bCs/>
          <w:sz w:val="28"/>
          <w:szCs w:val="28"/>
        </w:rPr>
        <w:t>эффективности Программы</w:t>
      </w:r>
      <w:r>
        <w:rPr>
          <w:rFonts w:ascii="Times New Roman" w:hAnsi="Times New Roman"/>
          <w:bCs/>
          <w:sz w:val="28"/>
          <w:szCs w:val="28"/>
        </w:rPr>
        <w:t xml:space="preserve"> представлены в таблице 1.</w:t>
      </w:r>
    </w:p>
    <w:p w:rsidR="0087629D" w:rsidRDefault="0087629D" w:rsidP="008762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D017B" w:rsidRPr="0087629D" w:rsidRDefault="0087629D" w:rsidP="0087629D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 1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3544"/>
        <w:gridCol w:w="1418"/>
        <w:gridCol w:w="1559"/>
        <w:gridCol w:w="992"/>
        <w:gridCol w:w="992"/>
        <w:gridCol w:w="851"/>
      </w:tblGrid>
      <w:tr w:rsidR="00275D9D" w:rsidRPr="00DE5675" w:rsidTr="00275D9D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DE5675" w:rsidRDefault="00DD017B" w:rsidP="001F6BB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E5675">
              <w:t>Наименование показателей</w:t>
            </w:r>
          </w:p>
          <w:p w:rsidR="00DD017B" w:rsidRPr="00DE5675" w:rsidRDefault="00DD017B" w:rsidP="001F6BB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E5675">
              <w:t>эффективности реализации</w:t>
            </w:r>
          </w:p>
          <w:p w:rsidR="00DD017B" w:rsidRPr="00DE5675" w:rsidRDefault="00DE5675" w:rsidP="001F6BBD">
            <w:pPr>
              <w:pStyle w:val="a4"/>
              <w:ind w:left="-108" w:right="-108"/>
              <w:jc w:val="center"/>
            </w:pPr>
            <w:r w:rsidRPr="00DE5675">
              <w:t>П</w:t>
            </w:r>
            <w:r w:rsidR="00DD017B" w:rsidRPr="00DE5675">
              <w:t>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DE5675" w:rsidRDefault="00DE5675" w:rsidP="00DE5675">
            <w:pPr>
              <w:pStyle w:val="a4"/>
              <w:ind w:left="-108" w:right="-108"/>
              <w:jc w:val="center"/>
            </w:pPr>
            <w:r>
              <w:t xml:space="preserve">Единицы </w:t>
            </w:r>
            <w:r w:rsidR="00DD017B" w:rsidRPr="00DE5675">
              <w:t>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DE5675" w:rsidRDefault="00DD017B" w:rsidP="001F6BB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E5675">
              <w:t>Базовое</w:t>
            </w:r>
            <w:r w:rsidR="001F6BBD">
              <w:t xml:space="preserve"> </w:t>
            </w:r>
            <w:r w:rsidRPr="00DE5675">
              <w:t>значение</w:t>
            </w:r>
          </w:p>
          <w:p w:rsidR="00275D9D" w:rsidRDefault="001D7E28" w:rsidP="001F6BB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E5675">
              <w:t xml:space="preserve">показателя </w:t>
            </w:r>
          </w:p>
          <w:p w:rsidR="00DD017B" w:rsidRPr="00DE5675" w:rsidRDefault="001D7E28" w:rsidP="001F6BB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E5675">
              <w:t>2016</w:t>
            </w:r>
            <w:r w:rsidR="00DD017B" w:rsidRPr="00DE5675">
              <w:t xml:space="preserve">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DE5675" w:rsidRDefault="001F6BBD" w:rsidP="001F6BBD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 xml:space="preserve">Планируемое </w:t>
            </w:r>
            <w:r w:rsidR="00DD017B" w:rsidRPr="00DE5675">
              <w:t>значение</w:t>
            </w:r>
          </w:p>
          <w:p w:rsidR="00DD017B" w:rsidRPr="00DE5675" w:rsidRDefault="00DD017B" w:rsidP="001F6BBD">
            <w:pPr>
              <w:pStyle w:val="a4"/>
              <w:ind w:left="-108" w:right="-108"/>
              <w:jc w:val="center"/>
            </w:pPr>
            <w:r w:rsidRPr="00DE5675">
              <w:t>показателя</w:t>
            </w:r>
          </w:p>
        </w:tc>
      </w:tr>
      <w:tr w:rsidR="00275D9D" w:rsidRPr="00DE5675" w:rsidTr="00275D9D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7B" w:rsidRPr="00DE5675" w:rsidRDefault="00DD017B" w:rsidP="001F6BBD">
            <w:pPr>
              <w:ind w:left="-108" w:right="-108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7B" w:rsidRPr="00DE5675" w:rsidRDefault="00DD017B" w:rsidP="00A1681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7B" w:rsidRPr="00DE5675" w:rsidRDefault="00DD017B" w:rsidP="00A1681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DE5675" w:rsidRDefault="00DD017B" w:rsidP="001F6BBD">
            <w:pPr>
              <w:pStyle w:val="a4"/>
              <w:ind w:left="-108" w:right="-108"/>
              <w:jc w:val="center"/>
            </w:pPr>
            <w:r w:rsidRPr="00DE5675">
              <w:t>201</w:t>
            </w:r>
            <w:r w:rsidR="001D7E28" w:rsidRPr="00DE5675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DE5675" w:rsidRDefault="00DD017B" w:rsidP="001F6BBD">
            <w:pPr>
              <w:pStyle w:val="a4"/>
              <w:ind w:left="-108" w:right="-108"/>
              <w:jc w:val="center"/>
            </w:pPr>
            <w:r w:rsidRPr="00DE5675">
              <w:t>201</w:t>
            </w:r>
            <w:r w:rsidR="001D7E28" w:rsidRPr="00DE5675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DE5675" w:rsidRDefault="00DD017B" w:rsidP="001F6BBD">
            <w:pPr>
              <w:pStyle w:val="a4"/>
              <w:ind w:left="-108" w:right="-143"/>
              <w:jc w:val="center"/>
            </w:pPr>
            <w:r w:rsidRPr="00DE5675">
              <w:t>201</w:t>
            </w:r>
            <w:r w:rsidR="001D7E28" w:rsidRPr="00DE5675">
              <w:t>9</w:t>
            </w:r>
          </w:p>
        </w:tc>
      </w:tr>
      <w:tr w:rsidR="00275D9D" w:rsidRPr="00DE5675" w:rsidTr="00275D9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DE5675" w:rsidRDefault="00DD017B" w:rsidP="001F6BBD">
            <w:pPr>
              <w:pStyle w:val="a4"/>
              <w:ind w:left="-108" w:right="-108"/>
              <w:jc w:val="center"/>
            </w:pPr>
            <w:r w:rsidRPr="00DE5675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DE5675" w:rsidRDefault="00DD017B" w:rsidP="00A16819">
            <w:pPr>
              <w:pStyle w:val="a4"/>
              <w:ind w:left="0"/>
              <w:jc w:val="center"/>
            </w:pPr>
            <w:r w:rsidRPr="00DE5675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DE5675" w:rsidRDefault="00DD017B" w:rsidP="00A16819">
            <w:pPr>
              <w:pStyle w:val="a4"/>
              <w:ind w:left="0"/>
              <w:jc w:val="center"/>
            </w:pPr>
            <w:r w:rsidRPr="00DE5675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DE5675" w:rsidRDefault="00DD017B" w:rsidP="001F6BBD">
            <w:pPr>
              <w:pStyle w:val="a4"/>
              <w:ind w:left="-108" w:right="-108"/>
              <w:jc w:val="center"/>
            </w:pPr>
            <w:r w:rsidRPr="00DE567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DE5675" w:rsidRDefault="00DD017B" w:rsidP="001F6BBD">
            <w:pPr>
              <w:pStyle w:val="a4"/>
              <w:ind w:left="-108" w:right="-108"/>
              <w:jc w:val="center"/>
            </w:pPr>
            <w:r w:rsidRPr="00DE5675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DE5675" w:rsidRDefault="00DD017B" w:rsidP="001F6BBD">
            <w:pPr>
              <w:pStyle w:val="a4"/>
              <w:ind w:left="-108" w:right="-143"/>
              <w:jc w:val="center"/>
            </w:pPr>
            <w:r w:rsidRPr="00DE5675">
              <w:t>6</w:t>
            </w:r>
          </w:p>
        </w:tc>
      </w:tr>
      <w:tr w:rsidR="00275D9D" w:rsidRPr="00DE5675" w:rsidTr="00275D9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DE5675" w:rsidRDefault="00DD017B" w:rsidP="001F6BBD">
            <w:pPr>
              <w:pStyle w:val="a4"/>
              <w:ind w:left="-108" w:right="-108"/>
              <w:jc w:val="center"/>
            </w:pPr>
            <w:r w:rsidRPr="00DE5675">
              <w:t xml:space="preserve">Количество </w:t>
            </w:r>
            <w:r w:rsidR="001D7E28" w:rsidRPr="00DE5675">
              <w:t>информированного населения по вопросам безопасности жизнедеятельности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7B" w:rsidRPr="00DE5675" w:rsidRDefault="001D7E28" w:rsidP="00A16819">
            <w:pPr>
              <w:autoSpaceDE w:val="0"/>
              <w:autoSpaceDN w:val="0"/>
              <w:adjustRightInd w:val="0"/>
              <w:jc w:val="center"/>
            </w:pPr>
            <w:r w:rsidRPr="00DE5675">
              <w:t>человек</w:t>
            </w:r>
          </w:p>
          <w:p w:rsidR="00DD017B" w:rsidRPr="00DE5675" w:rsidRDefault="00DD017B" w:rsidP="00A16819">
            <w:pPr>
              <w:pStyle w:val="a4"/>
              <w:ind w:left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7B" w:rsidRPr="00DE5675" w:rsidRDefault="001D7E28" w:rsidP="00A16819">
            <w:pPr>
              <w:autoSpaceDE w:val="0"/>
              <w:autoSpaceDN w:val="0"/>
              <w:adjustRightInd w:val="0"/>
              <w:jc w:val="center"/>
            </w:pPr>
            <w:r w:rsidRPr="00DE5675">
              <w:t>5000</w:t>
            </w:r>
          </w:p>
          <w:p w:rsidR="00DD017B" w:rsidRPr="00DE5675" w:rsidRDefault="00DD017B" w:rsidP="00A16819">
            <w:pPr>
              <w:pStyle w:val="a4"/>
              <w:ind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7B" w:rsidRPr="00DE5675" w:rsidRDefault="001D7E28" w:rsidP="001F6BB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E5675">
              <w:t>15000</w:t>
            </w:r>
          </w:p>
          <w:p w:rsidR="00DD017B" w:rsidRPr="00DE5675" w:rsidRDefault="00DD017B" w:rsidP="001F6BBD">
            <w:pPr>
              <w:pStyle w:val="a4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7B" w:rsidRPr="00DE5675" w:rsidRDefault="001D7E28" w:rsidP="001F6BB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E5675">
              <w:t>25000</w:t>
            </w:r>
          </w:p>
          <w:p w:rsidR="00DD017B" w:rsidRPr="00DE5675" w:rsidRDefault="00DD017B" w:rsidP="001F6BBD">
            <w:pPr>
              <w:pStyle w:val="a4"/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DE5675" w:rsidRDefault="001D7E28" w:rsidP="001F6BBD">
            <w:pPr>
              <w:pStyle w:val="a4"/>
              <w:ind w:left="-108" w:right="-143"/>
              <w:jc w:val="center"/>
            </w:pPr>
            <w:r w:rsidRPr="00DE5675">
              <w:t>35</w:t>
            </w:r>
            <w:r w:rsidR="00DD017B" w:rsidRPr="00DE5675">
              <w:t>00</w:t>
            </w:r>
            <w:r w:rsidRPr="00DE5675">
              <w:t>0</w:t>
            </w:r>
          </w:p>
        </w:tc>
      </w:tr>
      <w:tr w:rsidR="00275D9D" w:rsidRPr="00DE5675" w:rsidTr="00275D9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DE5675" w:rsidRDefault="00DD017B" w:rsidP="001F6BBD">
            <w:pPr>
              <w:ind w:left="-108" w:right="-108"/>
              <w:jc w:val="center"/>
            </w:pPr>
            <w:r w:rsidRPr="00DE5675">
              <w:t>Количество чрезвычайных ситуаций и происшествий природного и техногенного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7B" w:rsidRPr="00DE5675" w:rsidRDefault="00DD017B" w:rsidP="00A16819">
            <w:pPr>
              <w:pStyle w:val="a4"/>
              <w:ind w:left="-108"/>
              <w:jc w:val="center"/>
            </w:pPr>
            <w:r w:rsidRPr="00DE5675">
              <w:t>единиц</w:t>
            </w:r>
          </w:p>
          <w:p w:rsidR="00DD017B" w:rsidRPr="00DE5675" w:rsidRDefault="00DD017B" w:rsidP="00A16819">
            <w:pPr>
              <w:pStyle w:val="a4"/>
              <w:ind w:left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DE5675" w:rsidRDefault="001D7E28" w:rsidP="00A16819">
            <w:pPr>
              <w:pStyle w:val="a4"/>
              <w:ind w:left="0"/>
              <w:jc w:val="center"/>
            </w:pPr>
            <w:r w:rsidRPr="00DE567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DE5675" w:rsidRDefault="001D7E28" w:rsidP="00A16819">
            <w:pPr>
              <w:pStyle w:val="a4"/>
              <w:ind w:left="0"/>
              <w:jc w:val="center"/>
            </w:pPr>
            <w:r w:rsidRPr="00DE5675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DE5675" w:rsidRDefault="001D7E28" w:rsidP="00A16819">
            <w:pPr>
              <w:pStyle w:val="a4"/>
              <w:ind w:left="0"/>
              <w:jc w:val="center"/>
            </w:pPr>
            <w:r w:rsidRPr="00DE5675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DE5675" w:rsidRDefault="001D7E28" w:rsidP="00A16819">
            <w:pPr>
              <w:pStyle w:val="a4"/>
              <w:ind w:left="0"/>
              <w:jc w:val="center"/>
            </w:pPr>
            <w:r w:rsidRPr="00DE5675">
              <w:t>1</w:t>
            </w:r>
          </w:p>
        </w:tc>
      </w:tr>
      <w:tr w:rsidR="00275D9D" w:rsidRPr="00DE5675" w:rsidTr="00275D9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DE5675" w:rsidRDefault="00DD017B" w:rsidP="001F6BBD">
            <w:pPr>
              <w:pStyle w:val="a4"/>
              <w:ind w:left="-108" w:right="-108"/>
              <w:jc w:val="center"/>
            </w:pPr>
            <w:r w:rsidRPr="00DE5675">
              <w:t xml:space="preserve">Количество </w:t>
            </w:r>
            <w:r w:rsidR="001D7E28" w:rsidRPr="00DE5675">
              <w:t>происшествий на водных объектах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DE5675" w:rsidRDefault="00DD017B" w:rsidP="00A16819">
            <w:pPr>
              <w:pStyle w:val="a4"/>
              <w:ind w:left="0"/>
              <w:jc w:val="center"/>
            </w:pPr>
            <w:r w:rsidRPr="00DE5675"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DE5675" w:rsidRDefault="00DD017B" w:rsidP="00A16819">
            <w:pPr>
              <w:pStyle w:val="a4"/>
              <w:ind w:left="0"/>
              <w:jc w:val="center"/>
            </w:pPr>
            <w:r w:rsidRPr="00DE5675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DE5675" w:rsidRDefault="001D7E28" w:rsidP="00A16819">
            <w:pPr>
              <w:pStyle w:val="a4"/>
              <w:ind w:left="0"/>
              <w:jc w:val="center"/>
            </w:pPr>
            <w:r w:rsidRPr="00DE5675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DE5675" w:rsidRDefault="001D7E28" w:rsidP="00A16819">
            <w:pPr>
              <w:pStyle w:val="a4"/>
              <w:ind w:left="0"/>
              <w:jc w:val="center"/>
            </w:pPr>
            <w:r w:rsidRPr="00DE5675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DE5675" w:rsidRDefault="00DD017B" w:rsidP="00A16819">
            <w:pPr>
              <w:pStyle w:val="a4"/>
              <w:ind w:left="0"/>
              <w:jc w:val="center"/>
            </w:pPr>
            <w:r w:rsidRPr="00DE5675">
              <w:t>0</w:t>
            </w:r>
          </w:p>
        </w:tc>
      </w:tr>
    </w:tbl>
    <w:p w:rsidR="00275D9D" w:rsidRDefault="00275D9D" w:rsidP="00DE56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5D9D" w:rsidRDefault="00275D9D" w:rsidP="00DE56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5675" w:rsidRDefault="00DE5675" w:rsidP="00DE56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/>
          <w:sz w:val="28"/>
          <w:szCs w:val="28"/>
        </w:rPr>
        <w:t xml:space="preserve">. </w:t>
      </w:r>
      <w:r w:rsidR="00DD017B" w:rsidRPr="00DE5675">
        <w:rPr>
          <w:rFonts w:ascii="Times New Roman" w:hAnsi="Times New Roman"/>
          <w:sz w:val="28"/>
          <w:szCs w:val="28"/>
        </w:rPr>
        <w:t xml:space="preserve">Организация управления и механизм </w:t>
      </w:r>
    </w:p>
    <w:p w:rsidR="00DD017B" w:rsidRDefault="00DD017B" w:rsidP="00275D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5675">
        <w:rPr>
          <w:rFonts w:ascii="Times New Roman" w:hAnsi="Times New Roman"/>
          <w:sz w:val="28"/>
          <w:szCs w:val="28"/>
        </w:rPr>
        <w:t>реализации Программы</w:t>
      </w:r>
    </w:p>
    <w:p w:rsidR="00275D9D" w:rsidRPr="000313B1" w:rsidRDefault="00275D9D" w:rsidP="00275D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017B" w:rsidRPr="000313B1" w:rsidRDefault="007B6D0F" w:rsidP="00DD0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D017B" w:rsidRPr="000313B1">
        <w:rPr>
          <w:rFonts w:ascii="Times New Roman" w:hAnsi="Times New Roman" w:cs="Times New Roman"/>
          <w:sz w:val="28"/>
          <w:szCs w:val="28"/>
        </w:rPr>
        <w:t>. Общее управление за реализацией Программы осуществляется муниципальным заказчиком Программы – администраци</w:t>
      </w:r>
      <w:r w:rsidR="00361E49">
        <w:rPr>
          <w:rFonts w:ascii="Times New Roman" w:hAnsi="Times New Roman" w:cs="Times New Roman"/>
          <w:sz w:val="28"/>
          <w:szCs w:val="28"/>
        </w:rPr>
        <w:t>ей</w:t>
      </w:r>
      <w:r w:rsidR="00DD017B" w:rsidRPr="000313B1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района, которая выполняет следующие функции:</w:t>
      </w:r>
    </w:p>
    <w:p w:rsidR="00DD017B" w:rsidRPr="000313B1" w:rsidRDefault="00DD017B" w:rsidP="00DD0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t>1) осуществляет контроль за реализацией Программы;</w:t>
      </w:r>
    </w:p>
    <w:p w:rsidR="00DD017B" w:rsidRPr="000313B1" w:rsidRDefault="00DD017B" w:rsidP="00DD0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t>2) разрабатывает в пределах своих полномочий нормативно-правовые акты, необходимые для выполнения Программы;</w:t>
      </w:r>
    </w:p>
    <w:p w:rsidR="00DD017B" w:rsidRPr="000313B1" w:rsidRDefault="00DD017B" w:rsidP="00DD0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t>3) готовит предложения по уточнению перечня и содержания программных мероприятий Программы в очередном финансовом году;</w:t>
      </w:r>
    </w:p>
    <w:p w:rsidR="00DD017B" w:rsidRPr="000313B1" w:rsidRDefault="00DD017B" w:rsidP="00DD0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3B1">
        <w:rPr>
          <w:rFonts w:ascii="Times New Roman" w:hAnsi="Times New Roman" w:cs="Times New Roman"/>
          <w:sz w:val="28"/>
          <w:szCs w:val="28"/>
        </w:rPr>
        <w:t>4) на основе анализа выполненных мероприятий Программы и их эффективности в текущем году, уточняет объем средств, необходимых для финансирования Программы в очередном финансовом году и представляет в установленном порядке проект бюджетной заявки на финансирование Программы.</w:t>
      </w:r>
    </w:p>
    <w:p w:rsidR="00DD017B" w:rsidRPr="000313B1" w:rsidRDefault="00DD017B" w:rsidP="00DD0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017B" w:rsidRDefault="00392599" w:rsidP="00392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. </w:t>
      </w:r>
      <w:r w:rsidR="00DD017B" w:rsidRPr="00392599">
        <w:rPr>
          <w:rFonts w:ascii="Times New Roman" w:hAnsi="Times New Roman"/>
          <w:sz w:val="28"/>
          <w:szCs w:val="28"/>
        </w:rPr>
        <w:t>Основные мероприятия и ресурсное обеспечение Программы</w:t>
      </w:r>
    </w:p>
    <w:p w:rsidR="00361E49" w:rsidRDefault="00361E49" w:rsidP="00392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1E49" w:rsidRDefault="007B6D0F" w:rsidP="00361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361E49">
        <w:rPr>
          <w:rFonts w:ascii="Times New Roman" w:hAnsi="Times New Roman"/>
          <w:sz w:val="28"/>
          <w:szCs w:val="28"/>
        </w:rPr>
        <w:t xml:space="preserve">. Основные мероприятия </w:t>
      </w:r>
      <w:r w:rsidR="00361E49" w:rsidRPr="00392599">
        <w:rPr>
          <w:rFonts w:ascii="Times New Roman" w:hAnsi="Times New Roman"/>
          <w:sz w:val="28"/>
          <w:szCs w:val="28"/>
        </w:rPr>
        <w:t>и ресурсное обеспечение Программы</w:t>
      </w:r>
      <w:r w:rsidR="00361E49">
        <w:rPr>
          <w:rFonts w:ascii="Times New Roman" w:hAnsi="Times New Roman"/>
          <w:sz w:val="28"/>
          <w:szCs w:val="28"/>
        </w:rPr>
        <w:t xml:space="preserve"> указаны в таблице </w:t>
      </w:r>
      <w:r>
        <w:rPr>
          <w:rFonts w:ascii="Times New Roman" w:hAnsi="Times New Roman"/>
          <w:sz w:val="28"/>
          <w:szCs w:val="28"/>
        </w:rPr>
        <w:t>2</w:t>
      </w:r>
      <w:r w:rsidR="00361E49">
        <w:rPr>
          <w:rFonts w:ascii="Times New Roman" w:hAnsi="Times New Roman"/>
          <w:sz w:val="28"/>
          <w:szCs w:val="28"/>
        </w:rPr>
        <w:t>.</w:t>
      </w:r>
    </w:p>
    <w:p w:rsidR="00361E49" w:rsidRPr="00392599" w:rsidRDefault="00361E49" w:rsidP="00392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017B" w:rsidRPr="000313B1" w:rsidRDefault="00361E49" w:rsidP="00361E49">
      <w:pPr>
        <w:pStyle w:val="a4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7B6D0F">
        <w:rPr>
          <w:rFonts w:ascii="Times New Roman" w:hAnsi="Times New Roman"/>
          <w:sz w:val="28"/>
          <w:szCs w:val="28"/>
        </w:rPr>
        <w:t>2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709"/>
        <w:gridCol w:w="4961"/>
        <w:gridCol w:w="1276"/>
        <w:gridCol w:w="1276"/>
        <w:gridCol w:w="1134"/>
      </w:tblGrid>
      <w:tr w:rsidR="00DD017B" w:rsidRPr="000313B1" w:rsidTr="00A7419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0313B1" w:rsidRDefault="00DD017B" w:rsidP="00896D3E">
            <w:pPr>
              <w:jc w:val="center"/>
            </w:pPr>
            <w:r w:rsidRPr="000313B1"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0313B1" w:rsidRDefault="00DD017B" w:rsidP="00896D3E">
            <w:pPr>
              <w:jc w:val="center"/>
            </w:pPr>
            <w:r w:rsidRPr="000313B1">
              <w:t>Наименование мероприятий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0313B1" w:rsidRDefault="00DD017B" w:rsidP="00896D3E">
            <w:pPr>
              <w:jc w:val="center"/>
            </w:pPr>
            <w:r w:rsidRPr="000313B1">
              <w:t>Срок исполнения,</w:t>
            </w:r>
          </w:p>
          <w:p w:rsidR="00DD017B" w:rsidRPr="000313B1" w:rsidRDefault="00DD017B" w:rsidP="00896D3E">
            <w:pPr>
              <w:jc w:val="center"/>
            </w:pPr>
            <w:r w:rsidRPr="000313B1">
              <w:t>сумма затрат (тыс. рублей) МБ</w:t>
            </w:r>
          </w:p>
        </w:tc>
      </w:tr>
      <w:tr w:rsidR="00DD017B" w:rsidRPr="000313B1" w:rsidTr="00A7419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7B" w:rsidRPr="000313B1" w:rsidRDefault="00DD017B" w:rsidP="00896D3E">
            <w:pPr>
              <w:jc w:val="center"/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7B" w:rsidRPr="000313B1" w:rsidRDefault="00DD017B" w:rsidP="00896D3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0313B1" w:rsidRDefault="00DC0057" w:rsidP="00896D3E">
            <w:pPr>
              <w:jc w:val="center"/>
            </w:pPr>
            <w:r w:rsidRPr="000313B1">
              <w:t>2017</w:t>
            </w:r>
            <w:r w:rsidR="00DD017B" w:rsidRPr="000313B1"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0313B1" w:rsidRDefault="00DC0057" w:rsidP="00A16819">
            <w:pPr>
              <w:jc w:val="center"/>
            </w:pPr>
            <w:r w:rsidRPr="000313B1">
              <w:t>2018</w:t>
            </w:r>
            <w:r w:rsidR="00DD017B" w:rsidRPr="000313B1"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0313B1" w:rsidRDefault="00DC0057" w:rsidP="00A16819">
            <w:pPr>
              <w:jc w:val="center"/>
            </w:pPr>
            <w:r w:rsidRPr="000313B1">
              <w:t>2019</w:t>
            </w:r>
            <w:r w:rsidR="00DD017B" w:rsidRPr="000313B1">
              <w:t xml:space="preserve"> г.</w:t>
            </w:r>
          </w:p>
        </w:tc>
      </w:tr>
      <w:tr w:rsidR="00DD017B" w:rsidRPr="000313B1" w:rsidTr="00A74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0313B1" w:rsidRDefault="00DC0057" w:rsidP="00896D3E">
            <w:pPr>
              <w:jc w:val="center"/>
            </w:pPr>
            <w:r w:rsidRPr="000313B1">
              <w:t>1</w:t>
            </w:r>
            <w:r w:rsidR="007B6D0F"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0313B1" w:rsidRDefault="00DD017B" w:rsidP="00896D3E">
            <w:pPr>
              <w:jc w:val="center"/>
              <w:rPr>
                <w:color w:val="000000"/>
              </w:rPr>
            </w:pPr>
            <w:r w:rsidRPr="000313B1">
              <w:rPr>
                <w:color w:val="000000"/>
              </w:rPr>
              <w:t xml:space="preserve">Приобретение </w:t>
            </w:r>
            <w:r w:rsidR="00DC0057" w:rsidRPr="000313B1">
              <w:rPr>
                <w:color w:val="000000"/>
              </w:rPr>
              <w:t>и монтаж уличного светодиодного видео экрана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0313B1" w:rsidRDefault="00DC0057" w:rsidP="00896D3E">
            <w:pPr>
              <w:jc w:val="center"/>
            </w:pPr>
            <w:r w:rsidRPr="000313B1">
              <w:t>450,0</w:t>
            </w:r>
            <w:r w:rsidR="00E8618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0313B1" w:rsidRDefault="00DC0057" w:rsidP="00A16819">
            <w:pPr>
              <w:jc w:val="center"/>
            </w:pPr>
            <w:r w:rsidRPr="000313B1">
              <w:t>450,</w:t>
            </w:r>
            <w:r w:rsidR="00DD017B" w:rsidRPr="000313B1">
              <w:t>0</w:t>
            </w:r>
            <w:r w:rsidR="00E8618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0313B1" w:rsidRDefault="00DC0057" w:rsidP="00A16819">
            <w:pPr>
              <w:jc w:val="center"/>
            </w:pPr>
            <w:r w:rsidRPr="000313B1">
              <w:t>450,</w:t>
            </w:r>
            <w:r w:rsidR="00DD017B" w:rsidRPr="000313B1">
              <w:t>0</w:t>
            </w:r>
            <w:r w:rsidR="00E8618B">
              <w:t>0</w:t>
            </w:r>
          </w:p>
        </w:tc>
      </w:tr>
      <w:tr w:rsidR="00DD017B" w:rsidRPr="000313B1" w:rsidTr="00A74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0313B1" w:rsidRDefault="00DD017B" w:rsidP="00896D3E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0313B1" w:rsidRDefault="00DD017B" w:rsidP="00896D3E">
            <w:pPr>
              <w:jc w:val="center"/>
              <w:rPr>
                <w:color w:val="000000"/>
              </w:rPr>
            </w:pPr>
            <w:r w:rsidRPr="000313B1">
              <w:rPr>
                <w:color w:val="000000"/>
              </w:rPr>
              <w:t>Всего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0313B1" w:rsidRDefault="00DC0057" w:rsidP="00896D3E">
            <w:pPr>
              <w:jc w:val="center"/>
            </w:pPr>
            <w:r w:rsidRPr="000313B1">
              <w:t>450,0</w:t>
            </w:r>
            <w:r w:rsidR="00E8618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0313B1" w:rsidRDefault="00DC0057" w:rsidP="00A16819">
            <w:pPr>
              <w:jc w:val="center"/>
            </w:pPr>
            <w:r w:rsidRPr="000313B1">
              <w:t>4</w:t>
            </w:r>
            <w:r w:rsidR="00DD017B" w:rsidRPr="000313B1">
              <w:t>50,0</w:t>
            </w:r>
            <w:r w:rsidR="00E8618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0313B1" w:rsidRDefault="00DC0057" w:rsidP="00A16819">
            <w:pPr>
              <w:jc w:val="center"/>
            </w:pPr>
            <w:r w:rsidRPr="000313B1">
              <w:t>4</w:t>
            </w:r>
            <w:r w:rsidR="00DD017B" w:rsidRPr="000313B1">
              <w:t>50,0</w:t>
            </w:r>
            <w:r w:rsidR="00E8618B">
              <w:t>0</w:t>
            </w:r>
          </w:p>
        </w:tc>
      </w:tr>
      <w:tr w:rsidR="00DD017B" w:rsidRPr="000313B1" w:rsidTr="00A74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0313B1" w:rsidRDefault="00DD017B" w:rsidP="00896D3E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0313B1" w:rsidRDefault="00DD017B" w:rsidP="00896D3E">
            <w:pPr>
              <w:jc w:val="center"/>
              <w:rPr>
                <w:color w:val="000000"/>
              </w:rPr>
            </w:pPr>
            <w:r w:rsidRPr="000313B1">
              <w:rPr>
                <w:color w:val="000000"/>
              </w:rPr>
              <w:t>Итого по Программе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0313B1" w:rsidRDefault="00DC0057" w:rsidP="00896D3E">
            <w:pPr>
              <w:jc w:val="center"/>
            </w:pPr>
            <w:r w:rsidRPr="000313B1">
              <w:t>1350</w:t>
            </w:r>
            <w:r w:rsidR="00DD017B" w:rsidRPr="000313B1">
              <w:t>,</w:t>
            </w:r>
            <w:r w:rsidRPr="000313B1">
              <w:t>0</w:t>
            </w:r>
            <w:r w:rsidR="00E8618B">
              <w:t>0</w:t>
            </w:r>
          </w:p>
        </w:tc>
      </w:tr>
    </w:tbl>
    <w:p w:rsidR="00DD017B" w:rsidRPr="000313B1" w:rsidRDefault="00DD017B" w:rsidP="00DD0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17B" w:rsidRDefault="00A74194" w:rsidP="00A741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. </w:t>
      </w:r>
      <w:r w:rsidR="00DD017B" w:rsidRPr="00A74194">
        <w:rPr>
          <w:rFonts w:ascii="Times New Roman" w:hAnsi="Times New Roman"/>
          <w:sz w:val="28"/>
          <w:szCs w:val="28"/>
        </w:rPr>
        <w:t xml:space="preserve">Финансовое обеспечение </w:t>
      </w:r>
      <w:r w:rsidRPr="00A74194">
        <w:rPr>
          <w:rFonts w:ascii="Times New Roman" w:hAnsi="Times New Roman"/>
          <w:sz w:val="28"/>
          <w:szCs w:val="28"/>
        </w:rPr>
        <w:t>П</w:t>
      </w:r>
      <w:r w:rsidR="00DD017B" w:rsidRPr="00A74194">
        <w:rPr>
          <w:rFonts w:ascii="Times New Roman" w:hAnsi="Times New Roman"/>
          <w:sz w:val="28"/>
          <w:szCs w:val="28"/>
        </w:rPr>
        <w:t>рограммы</w:t>
      </w:r>
    </w:p>
    <w:p w:rsidR="00361E49" w:rsidRDefault="00361E49" w:rsidP="00A741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1E49" w:rsidRDefault="0039353D" w:rsidP="00361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361E49">
        <w:rPr>
          <w:rFonts w:ascii="Times New Roman" w:hAnsi="Times New Roman"/>
          <w:sz w:val="28"/>
          <w:szCs w:val="28"/>
        </w:rPr>
        <w:t xml:space="preserve">. </w:t>
      </w:r>
      <w:r w:rsidR="00361E49" w:rsidRPr="00A74194">
        <w:rPr>
          <w:rFonts w:ascii="Times New Roman" w:hAnsi="Times New Roman"/>
          <w:sz w:val="28"/>
          <w:szCs w:val="28"/>
        </w:rPr>
        <w:t xml:space="preserve">Финансовое обеспечение </w:t>
      </w:r>
      <w:r w:rsidR="00361E49" w:rsidRPr="00392599">
        <w:rPr>
          <w:rFonts w:ascii="Times New Roman" w:hAnsi="Times New Roman"/>
          <w:sz w:val="28"/>
          <w:szCs w:val="28"/>
        </w:rPr>
        <w:t>Программы</w:t>
      </w:r>
      <w:r w:rsidR="00361E49">
        <w:rPr>
          <w:rFonts w:ascii="Times New Roman" w:hAnsi="Times New Roman"/>
          <w:sz w:val="28"/>
          <w:szCs w:val="28"/>
        </w:rPr>
        <w:t xml:space="preserve"> указано в таблице </w:t>
      </w:r>
      <w:r w:rsidR="00D977F9">
        <w:rPr>
          <w:rFonts w:ascii="Times New Roman" w:hAnsi="Times New Roman"/>
          <w:sz w:val="28"/>
          <w:szCs w:val="28"/>
        </w:rPr>
        <w:t>3</w:t>
      </w:r>
      <w:r w:rsidR="00361E49">
        <w:rPr>
          <w:rFonts w:ascii="Times New Roman" w:hAnsi="Times New Roman"/>
          <w:sz w:val="28"/>
          <w:szCs w:val="28"/>
        </w:rPr>
        <w:t>.</w:t>
      </w:r>
    </w:p>
    <w:p w:rsidR="00361E49" w:rsidRPr="00392599" w:rsidRDefault="00361E49" w:rsidP="0036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017B" w:rsidRPr="000313B1" w:rsidRDefault="00361E49" w:rsidP="00361E49">
      <w:pPr>
        <w:pStyle w:val="a4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D977F9">
        <w:rPr>
          <w:rFonts w:ascii="Times New Roman" w:hAnsi="Times New Roman"/>
          <w:sz w:val="28"/>
          <w:szCs w:val="28"/>
        </w:rPr>
        <w:t>3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709"/>
        <w:gridCol w:w="4961"/>
        <w:gridCol w:w="3686"/>
      </w:tblGrid>
      <w:tr w:rsidR="00DD017B" w:rsidRPr="000313B1" w:rsidTr="00A74194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0313B1" w:rsidRDefault="00DD017B" w:rsidP="00896D3E">
            <w:pPr>
              <w:jc w:val="center"/>
            </w:pPr>
            <w:r w:rsidRPr="000313B1"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0313B1" w:rsidRDefault="00DD017B" w:rsidP="00896D3E">
            <w:pPr>
              <w:jc w:val="center"/>
            </w:pPr>
            <w:r w:rsidRPr="000313B1">
              <w:t>Наименование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0313B1" w:rsidRDefault="00DD017B" w:rsidP="00896D3E">
            <w:pPr>
              <w:jc w:val="center"/>
            </w:pPr>
            <w:r w:rsidRPr="000313B1">
              <w:t>Финансовое обеспечение, тыс. руб.</w:t>
            </w:r>
          </w:p>
        </w:tc>
      </w:tr>
      <w:tr w:rsidR="00DD017B" w:rsidRPr="000313B1" w:rsidTr="00A74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7B" w:rsidRPr="000313B1" w:rsidRDefault="00DC0057" w:rsidP="00896D3E">
            <w:pPr>
              <w:jc w:val="center"/>
            </w:pPr>
            <w:r w:rsidRPr="000313B1">
              <w:t>1</w:t>
            </w:r>
            <w:r w:rsidR="00D977F9"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0313B1" w:rsidRDefault="00DC0057" w:rsidP="00896D3E">
            <w:pPr>
              <w:jc w:val="center"/>
              <w:rPr>
                <w:color w:val="000000"/>
              </w:rPr>
            </w:pPr>
            <w:r w:rsidRPr="000313B1">
              <w:rPr>
                <w:color w:val="000000"/>
              </w:rPr>
              <w:t>П</w:t>
            </w:r>
            <w:r w:rsidR="00DD017B" w:rsidRPr="000313B1">
              <w:rPr>
                <w:color w:val="000000"/>
              </w:rPr>
              <w:t xml:space="preserve">риобретение </w:t>
            </w:r>
            <w:r w:rsidRPr="000313B1">
              <w:rPr>
                <w:color w:val="000000"/>
              </w:rPr>
              <w:t>уличного светодиодного видео экрана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0313B1" w:rsidRDefault="00DD017B" w:rsidP="00896D3E">
            <w:pPr>
              <w:jc w:val="center"/>
              <w:rPr>
                <w:color w:val="000000" w:themeColor="text1"/>
              </w:rPr>
            </w:pPr>
            <w:r w:rsidRPr="000313B1">
              <w:rPr>
                <w:color w:val="000000" w:themeColor="text1"/>
              </w:rPr>
              <w:t>1</w:t>
            </w:r>
            <w:r w:rsidR="00FB0704">
              <w:rPr>
                <w:color w:val="000000" w:themeColor="text1"/>
              </w:rPr>
              <w:t xml:space="preserve"> </w:t>
            </w:r>
            <w:r w:rsidRPr="000313B1">
              <w:rPr>
                <w:color w:val="000000" w:themeColor="text1"/>
              </w:rPr>
              <w:t>*</w:t>
            </w:r>
            <w:r w:rsidR="00FB0704">
              <w:rPr>
                <w:color w:val="000000" w:themeColor="text1"/>
              </w:rPr>
              <w:t xml:space="preserve"> </w:t>
            </w:r>
            <w:r w:rsidR="00DC0057" w:rsidRPr="000313B1">
              <w:rPr>
                <w:color w:val="000000" w:themeColor="text1"/>
              </w:rPr>
              <w:t>403</w:t>
            </w:r>
            <w:r w:rsidRPr="000313B1">
              <w:rPr>
                <w:color w:val="000000" w:themeColor="text1"/>
              </w:rPr>
              <w:t>,</w:t>
            </w:r>
            <w:r w:rsidR="00DC0057" w:rsidRPr="000313B1">
              <w:rPr>
                <w:color w:val="000000" w:themeColor="text1"/>
              </w:rPr>
              <w:t>0</w:t>
            </w:r>
            <w:r w:rsidR="00E8618B">
              <w:rPr>
                <w:color w:val="000000" w:themeColor="text1"/>
              </w:rPr>
              <w:t xml:space="preserve"> </w:t>
            </w:r>
            <w:r w:rsidRPr="000313B1">
              <w:rPr>
                <w:color w:val="000000" w:themeColor="text1"/>
              </w:rPr>
              <w:t xml:space="preserve">= </w:t>
            </w:r>
            <w:r w:rsidR="00DC0057" w:rsidRPr="000313B1">
              <w:rPr>
                <w:color w:val="000000" w:themeColor="text1"/>
              </w:rPr>
              <w:t>4</w:t>
            </w:r>
            <w:r w:rsidR="007666B7" w:rsidRPr="000313B1">
              <w:rPr>
                <w:color w:val="000000" w:themeColor="text1"/>
              </w:rPr>
              <w:t>03</w:t>
            </w:r>
            <w:r w:rsidR="00DC0057" w:rsidRPr="000313B1">
              <w:rPr>
                <w:color w:val="000000" w:themeColor="text1"/>
              </w:rPr>
              <w:t>,0</w:t>
            </w:r>
          </w:p>
        </w:tc>
      </w:tr>
      <w:tr w:rsidR="00DD017B" w:rsidRPr="000313B1" w:rsidTr="00A74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7B" w:rsidRPr="000313B1" w:rsidRDefault="00DC0057" w:rsidP="00896D3E">
            <w:pPr>
              <w:jc w:val="center"/>
            </w:pPr>
            <w:r w:rsidRPr="000313B1">
              <w:t>2</w:t>
            </w:r>
            <w:r w:rsidR="00D977F9"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0313B1" w:rsidRDefault="00DC0057" w:rsidP="00896D3E">
            <w:pPr>
              <w:jc w:val="center"/>
              <w:rPr>
                <w:color w:val="000000"/>
              </w:rPr>
            </w:pPr>
            <w:r w:rsidRPr="000313B1">
              <w:rPr>
                <w:color w:val="000000"/>
              </w:rPr>
              <w:t>Монтажные работы по установке светодиодного видео экрана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7B" w:rsidRPr="000313B1" w:rsidRDefault="00DD017B" w:rsidP="00896D3E">
            <w:pPr>
              <w:jc w:val="center"/>
              <w:rPr>
                <w:color w:val="000000" w:themeColor="text1"/>
              </w:rPr>
            </w:pPr>
            <w:r w:rsidRPr="000313B1">
              <w:rPr>
                <w:color w:val="000000" w:themeColor="text1"/>
              </w:rPr>
              <w:t>1</w:t>
            </w:r>
            <w:r w:rsidR="00FB0704">
              <w:rPr>
                <w:color w:val="000000" w:themeColor="text1"/>
              </w:rPr>
              <w:t xml:space="preserve"> </w:t>
            </w:r>
            <w:r w:rsidRPr="000313B1">
              <w:rPr>
                <w:color w:val="000000" w:themeColor="text1"/>
              </w:rPr>
              <w:t>*</w:t>
            </w:r>
            <w:r w:rsidR="00FB0704">
              <w:rPr>
                <w:color w:val="000000" w:themeColor="text1"/>
              </w:rPr>
              <w:t xml:space="preserve"> </w:t>
            </w:r>
            <w:r w:rsidR="00DC0057" w:rsidRPr="000313B1">
              <w:rPr>
                <w:color w:val="000000" w:themeColor="text1"/>
              </w:rPr>
              <w:t>47</w:t>
            </w:r>
            <w:r w:rsidRPr="000313B1">
              <w:rPr>
                <w:color w:val="000000" w:themeColor="text1"/>
              </w:rPr>
              <w:t>,</w:t>
            </w:r>
            <w:r w:rsidR="00DC0057" w:rsidRPr="000313B1">
              <w:rPr>
                <w:color w:val="000000" w:themeColor="text1"/>
              </w:rPr>
              <w:t>0</w:t>
            </w:r>
            <w:r w:rsidRPr="000313B1">
              <w:rPr>
                <w:color w:val="000000" w:themeColor="text1"/>
              </w:rPr>
              <w:t xml:space="preserve"> = </w:t>
            </w:r>
            <w:r w:rsidR="00DC0057" w:rsidRPr="000313B1">
              <w:rPr>
                <w:color w:val="000000" w:themeColor="text1"/>
              </w:rPr>
              <w:t>47,0</w:t>
            </w:r>
          </w:p>
        </w:tc>
      </w:tr>
    </w:tbl>
    <w:p w:rsidR="00896D3E" w:rsidRPr="000313B1" w:rsidRDefault="00896D3E" w:rsidP="00896D3E">
      <w:pPr>
        <w:pStyle w:val="a4"/>
        <w:spacing w:after="0" w:line="240" w:lineRule="auto"/>
        <w:ind w:left="1065"/>
        <w:rPr>
          <w:rFonts w:ascii="Times New Roman" w:hAnsi="Times New Roman"/>
          <w:sz w:val="28"/>
          <w:szCs w:val="28"/>
        </w:rPr>
      </w:pPr>
    </w:p>
    <w:sectPr w:rsidR="00896D3E" w:rsidRPr="000313B1" w:rsidSect="00276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C9C" w:rsidRDefault="00423C9C" w:rsidP="00EA5763">
      <w:pPr>
        <w:spacing w:after="0" w:line="240" w:lineRule="auto"/>
      </w:pPr>
      <w:r>
        <w:separator/>
      </w:r>
    </w:p>
  </w:endnote>
  <w:endnote w:type="continuationSeparator" w:id="0">
    <w:p w:rsidR="00423C9C" w:rsidRDefault="00423C9C" w:rsidP="00EA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BB" w:rsidRDefault="002764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BB" w:rsidRDefault="002764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BB" w:rsidRDefault="002764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C9C" w:rsidRDefault="00423C9C" w:rsidP="00EA5763">
      <w:pPr>
        <w:spacing w:after="0" w:line="240" w:lineRule="auto"/>
      </w:pPr>
      <w:r>
        <w:separator/>
      </w:r>
    </w:p>
  </w:footnote>
  <w:footnote w:type="continuationSeparator" w:id="0">
    <w:p w:rsidR="00423C9C" w:rsidRDefault="00423C9C" w:rsidP="00EA5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BB" w:rsidRDefault="002764B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0922"/>
      <w:docPartObj>
        <w:docPartGallery w:val="Page Numbers (Top of Page)"/>
        <w:docPartUnique/>
      </w:docPartObj>
    </w:sdtPr>
    <w:sdtContent>
      <w:p w:rsidR="00EA5763" w:rsidRDefault="00E91EB8" w:rsidP="002764BB">
        <w:pPr>
          <w:pStyle w:val="a6"/>
          <w:jc w:val="center"/>
        </w:pPr>
        <w:fldSimple w:instr=" PAGE   \* MERGEFORMAT ">
          <w:r w:rsidR="0094533D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BB" w:rsidRDefault="002764B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4268"/>
    <w:multiLevelType w:val="hybridMultilevel"/>
    <w:tmpl w:val="F82EAAD0"/>
    <w:lvl w:ilvl="0" w:tplc="8166AA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3A43A1"/>
    <w:multiLevelType w:val="hybridMultilevel"/>
    <w:tmpl w:val="6B3694A0"/>
    <w:lvl w:ilvl="0" w:tplc="9B82494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37F06"/>
    <w:multiLevelType w:val="hybridMultilevel"/>
    <w:tmpl w:val="CF50E22E"/>
    <w:lvl w:ilvl="0" w:tplc="24B6C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17B"/>
    <w:rsid w:val="000313B1"/>
    <w:rsid w:val="0003280A"/>
    <w:rsid w:val="000C0734"/>
    <w:rsid w:val="00183123"/>
    <w:rsid w:val="001D7E28"/>
    <w:rsid w:val="001F6BBD"/>
    <w:rsid w:val="0027253D"/>
    <w:rsid w:val="00275D9D"/>
    <w:rsid w:val="002764BB"/>
    <w:rsid w:val="002E506A"/>
    <w:rsid w:val="00340076"/>
    <w:rsid w:val="00360033"/>
    <w:rsid w:val="00361E49"/>
    <w:rsid w:val="00392599"/>
    <w:rsid w:val="0039353D"/>
    <w:rsid w:val="00395137"/>
    <w:rsid w:val="003D27D7"/>
    <w:rsid w:val="003F1E81"/>
    <w:rsid w:val="00423C9C"/>
    <w:rsid w:val="00474D26"/>
    <w:rsid w:val="004B3CAF"/>
    <w:rsid w:val="004D326F"/>
    <w:rsid w:val="0053643E"/>
    <w:rsid w:val="0060586B"/>
    <w:rsid w:val="00607410"/>
    <w:rsid w:val="00677689"/>
    <w:rsid w:val="006868AC"/>
    <w:rsid w:val="006907D4"/>
    <w:rsid w:val="0069771B"/>
    <w:rsid w:val="006E5B0E"/>
    <w:rsid w:val="00701DA9"/>
    <w:rsid w:val="00746D02"/>
    <w:rsid w:val="007666B7"/>
    <w:rsid w:val="007B6D0F"/>
    <w:rsid w:val="008214E9"/>
    <w:rsid w:val="008435F8"/>
    <w:rsid w:val="0087629D"/>
    <w:rsid w:val="00896D3E"/>
    <w:rsid w:val="008C37F8"/>
    <w:rsid w:val="009259F9"/>
    <w:rsid w:val="0094533D"/>
    <w:rsid w:val="00A74194"/>
    <w:rsid w:val="00A96C25"/>
    <w:rsid w:val="00AC2969"/>
    <w:rsid w:val="00B02BD6"/>
    <w:rsid w:val="00C6318E"/>
    <w:rsid w:val="00C81089"/>
    <w:rsid w:val="00C8367B"/>
    <w:rsid w:val="00D10C74"/>
    <w:rsid w:val="00D74BB6"/>
    <w:rsid w:val="00D977F9"/>
    <w:rsid w:val="00DC0057"/>
    <w:rsid w:val="00DD017B"/>
    <w:rsid w:val="00DE37F6"/>
    <w:rsid w:val="00DE5675"/>
    <w:rsid w:val="00DE58A4"/>
    <w:rsid w:val="00E8618B"/>
    <w:rsid w:val="00E91EB8"/>
    <w:rsid w:val="00EA5763"/>
    <w:rsid w:val="00ED295B"/>
    <w:rsid w:val="00F61367"/>
    <w:rsid w:val="00FB0704"/>
    <w:rsid w:val="00FF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7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B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74BB6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4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4BB6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D74BB6"/>
    <w:rPr>
      <w:b/>
      <w:bCs/>
    </w:rPr>
  </w:style>
  <w:style w:type="paragraph" w:styleId="a4">
    <w:name w:val="List Paragraph"/>
    <w:basedOn w:val="a"/>
    <w:uiPriority w:val="34"/>
    <w:qFormat/>
    <w:rsid w:val="00D74BB6"/>
    <w:pPr>
      <w:ind w:left="720"/>
      <w:contextualSpacing/>
    </w:pPr>
    <w:rPr>
      <w:rFonts w:eastAsia="Times New Roman" w:cs="Times New Roman"/>
    </w:rPr>
  </w:style>
  <w:style w:type="paragraph" w:customStyle="1" w:styleId="ConsPlusNonformat">
    <w:name w:val="ConsPlusNonformat"/>
    <w:rsid w:val="00DD01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D017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A57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A57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A5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5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2016-09-02T10:38:00Z</cp:lastPrinted>
  <dcterms:created xsi:type="dcterms:W3CDTF">2016-12-05T08:01:00Z</dcterms:created>
  <dcterms:modified xsi:type="dcterms:W3CDTF">2016-12-05T08:01:00Z</dcterms:modified>
</cp:coreProperties>
</file>