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949D" w14:textId="77777777" w:rsidR="002220D1" w:rsidRPr="002220D1" w:rsidRDefault="002220D1" w:rsidP="002220D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D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АДМИНИСТРАЦИЯ КАРТАЛИНСКОГО МУНИЦИПАЛЬНОГО РАЙОНА</w:t>
      </w:r>
    </w:p>
    <w:p w14:paraId="44DC2480" w14:textId="77777777" w:rsidR="002220D1" w:rsidRPr="002220D1" w:rsidRDefault="002220D1" w:rsidP="002220D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Calibri"/>
          <w:color w:val="000000"/>
          <w:kern w:val="2"/>
          <w:sz w:val="20"/>
          <w:szCs w:val="20"/>
          <w:lang w:eastAsia="ar-SA"/>
        </w:rPr>
      </w:pPr>
    </w:p>
    <w:p w14:paraId="4C7117B1" w14:textId="77777777" w:rsidR="002220D1" w:rsidRPr="002220D1" w:rsidRDefault="002220D1" w:rsidP="002220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9A6CF4C" w14:textId="77777777" w:rsidR="002220D1" w:rsidRPr="002220D1" w:rsidRDefault="002220D1" w:rsidP="002220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 w:rsidRPr="002220D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ПОСТАНОВЛЕНИЕ</w:t>
      </w:r>
    </w:p>
    <w:p w14:paraId="7F6B62F5" w14:textId="77777777" w:rsidR="002220D1" w:rsidRPr="002220D1" w:rsidRDefault="002220D1" w:rsidP="002220D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5C054BA" w14:textId="77777777" w:rsidR="002220D1" w:rsidRPr="002220D1" w:rsidRDefault="002220D1" w:rsidP="002220D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33EDC1F" w14:textId="5927D22D" w:rsidR="00001F8C" w:rsidRDefault="002220D1" w:rsidP="002220D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 w:rsidRPr="002220D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10</w:t>
      </w:r>
      <w:r w:rsidRPr="002220D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.03.2023  года</w:t>
      </w:r>
      <w:proofErr w:type="gramEnd"/>
      <w:r w:rsidRPr="002220D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 xml:space="preserve"> №  21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4</w:t>
      </w:r>
    </w:p>
    <w:p w14:paraId="67B6F00C" w14:textId="77777777" w:rsidR="002220D1" w:rsidRPr="001F6A56" w:rsidRDefault="002220D1" w:rsidP="002220D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001F8C" w14:paraId="503483E8" w14:textId="77777777" w:rsidTr="00001F8C">
        <w:tc>
          <w:tcPr>
            <w:tcW w:w="4106" w:type="dxa"/>
          </w:tcPr>
          <w:p w14:paraId="0D3BF50C" w14:textId="0A8593A4" w:rsidR="00001F8C" w:rsidRDefault="00001F8C" w:rsidP="00001F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                            в постановление администрации Карталинского муниципального района от 03.08.2020 года № 647</w:t>
            </w:r>
          </w:p>
        </w:tc>
      </w:tr>
    </w:tbl>
    <w:p w14:paraId="24C0470D" w14:textId="317E2ED9" w:rsidR="00D8009F" w:rsidRDefault="00D8009F" w:rsidP="00D80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05784D" w14:textId="77777777" w:rsidR="00D8009F" w:rsidRDefault="00D8009F" w:rsidP="003A58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086100" w14:textId="03A8C503" w:rsidR="00D8009F" w:rsidRDefault="00D8009F" w:rsidP="003A58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8009F">
        <w:rPr>
          <w:rFonts w:ascii="Times New Roman" w:hAnsi="Times New Roman" w:cs="Times New Roman"/>
          <w:sz w:val="28"/>
          <w:szCs w:val="28"/>
        </w:rPr>
        <w:t>дминистрация Карталинского муниципального района ПОСТАНОВЛЯЕТ:</w:t>
      </w:r>
    </w:p>
    <w:p w14:paraId="5CA45897" w14:textId="69CCB63D" w:rsidR="004C064D" w:rsidRPr="00377F44" w:rsidRDefault="00884988" w:rsidP="008849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009F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Порядок </w:t>
      </w:r>
      <w:r w:rsidR="004010F7" w:rsidRPr="00884988">
        <w:rPr>
          <w:rFonts w:ascii="Times New Roman" w:hAnsi="Times New Roman" w:cs="Times New Roman"/>
          <w:sz w:val="28"/>
          <w:szCs w:val="28"/>
        </w:rPr>
        <w:t xml:space="preserve">предоставления субсидии в целях </w:t>
      </w:r>
      <w:r w:rsidR="003A589A" w:rsidRPr="00884988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4010F7" w:rsidRPr="00884988">
        <w:rPr>
          <w:rFonts w:ascii="Times New Roman" w:hAnsi="Times New Roman" w:cs="Times New Roman"/>
          <w:sz w:val="28"/>
          <w:szCs w:val="28"/>
        </w:rPr>
        <w:t xml:space="preserve">(возмещения) затрат организаций коммунального комплекса </w:t>
      </w:r>
      <w:r w:rsidR="002F1C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10F7" w:rsidRPr="00884988">
        <w:rPr>
          <w:rFonts w:ascii="Times New Roman" w:hAnsi="Times New Roman" w:cs="Times New Roman"/>
          <w:sz w:val="28"/>
          <w:szCs w:val="28"/>
        </w:rPr>
        <w:t xml:space="preserve">по </w:t>
      </w:r>
      <w:r w:rsidR="003A589A" w:rsidRPr="00884988">
        <w:rPr>
          <w:rFonts w:ascii="Times New Roman" w:hAnsi="Times New Roman" w:cs="Times New Roman"/>
          <w:sz w:val="28"/>
          <w:szCs w:val="28"/>
        </w:rPr>
        <w:t xml:space="preserve"> </w:t>
      </w:r>
      <w:r w:rsidR="004010F7" w:rsidRPr="00884988">
        <w:rPr>
          <w:rFonts w:ascii="Times New Roman" w:hAnsi="Times New Roman" w:cs="Times New Roman"/>
          <w:sz w:val="28"/>
          <w:szCs w:val="28"/>
        </w:rPr>
        <w:t xml:space="preserve">приобретению топливно-энергетических ресурсов, связанных </w:t>
      </w:r>
      <w:r w:rsidR="002F1C7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10F7" w:rsidRPr="00884988">
        <w:rPr>
          <w:rFonts w:ascii="Times New Roman" w:hAnsi="Times New Roman" w:cs="Times New Roman"/>
          <w:sz w:val="28"/>
          <w:szCs w:val="28"/>
        </w:rPr>
        <w:t>с выпо</w:t>
      </w:r>
      <w:r w:rsidR="006C1496" w:rsidRPr="00884988">
        <w:rPr>
          <w:rFonts w:ascii="Times New Roman" w:hAnsi="Times New Roman" w:cs="Times New Roman"/>
          <w:sz w:val="28"/>
          <w:szCs w:val="28"/>
        </w:rPr>
        <w:t>лнением работ, оказанием услуг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F1787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Карталинского муниципального района от 03.08.2020 года          № 647 «Об утверждении Порядка предоставления </w:t>
      </w:r>
      <w:r w:rsidRPr="00884988">
        <w:rPr>
          <w:rFonts w:ascii="Times New Roman" w:hAnsi="Times New Roman" w:cs="Times New Roman"/>
          <w:sz w:val="28"/>
          <w:szCs w:val="28"/>
        </w:rPr>
        <w:t>субсидии в целях финансового обеспечения (возмещения) затрат организаций коммунального комплекса по  приобретению топливно-энергетических ресурсов,  связанных с выполнением работ, оказанием услуг</w:t>
      </w:r>
      <w:r w:rsidRPr="002F1C7E">
        <w:rPr>
          <w:rFonts w:ascii="Times New Roman" w:hAnsi="Times New Roman" w:cs="Times New Roman"/>
          <w:sz w:val="28"/>
          <w:szCs w:val="28"/>
        </w:rPr>
        <w:t>»</w:t>
      </w:r>
      <w:r w:rsidR="002F1C7E" w:rsidRPr="002F1C7E">
        <w:rPr>
          <w:rFonts w:ascii="Times New Roman" w:hAnsi="Times New Roman" w:cs="Times New Roman"/>
          <w:sz w:val="28"/>
          <w:szCs w:val="28"/>
        </w:rPr>
        <w:t xml:space="preserve"> (с изменениями от 19.11.2020 г</w:t>
      </w:r>
      <w:r w:rsidR="007F108C">
        <w:rPr>
          <w:rFonts w:ascii="Times New Roman" w:hAnsi="Times New Roman" w:cs="Times New Roman"/>
          <w:sz w:val="28"/>
          <w:szCs w:val="28"/>
        </w:rPr>
        <w:t>ода</w:t>
      </w:r>
      <w:r w:rsidR="002F1C7E" w:rsidRPr="002F1C7E">
        <w:rPr>
          <w:rFonts w:ascii="Times New Roman" w:hAnsi="Times New Roman" w:cs="Times New Roman"/>
          <w:sz w:val="28"/>
          <w:szCs w:val="28"/>
        </w:rPr>
        <w:t xml:space="preserve"> </w:t>
      </w:r>
      <w:r w:rsidR="002F1C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1C7E" w:rsidRPr="002F1C7E">
        <w:rPr>
          <w:rFonts w:ascii="Times New Roman" w:hAnsi="Times New Roman" w:cs="Times New Roman"/>
          <w:sz w:val="28"/>
          <w:szCs w:val="28"/>
        </w:rPr>
        <w:t>№ 1080, от 14.05.2021 г</w:t>
      </w:r>
      <w:r w:rsidR="007F108C">
        <w:rPr>
          <w:rFonts w:ascii="Times New Roman" w:hAnsi="Times New Roman" w:cs="Times New Roman"/>
          <w:sz w:val="28"/>
          <w:szCs w:val="28"/>
        </w:rPr>
        <w:t>ода</w:t>
      </w:r>
      <w:r w:rsidR="002F1C7E" w:rsidRPr="002F1C7E">
        <w:rPr>
          <w:rFonts w:ascii="Times New Roman" w:hAnsi="Times New Roman" w:cs="Times New Roman"/>
          <w:sz w:val="28"/>
          <w:szCs w:val="28"/>
        </w:rPr>
        <w:t xml:space="preserve"> № 498, от 19.08.2021 г</w:t>
      </w:r>
      <w:r w:rsidR="007F108C">
        <w:rPr>
          <w:rFonts w:ascii="Times New Roman" w:hAnsi="Times New Roman" w:cs="Times New Roman"/>
          <w:sz w:val="28"/>
          <w:szCs w:val="28"/>
        </w:rPr>
        <w:t>ода</w:t>
      </w:r>
      <w:r w:rsidR="002F1C7E" w:rsidRPr="002F1C7E">
        <w:rPr>
          <w:rFonts w:ascii="Times New Roman" w:hAnsi="Times New Roman" w:cs="Times New Roman"/>
          <w:sz w:val="28"/>
          <w:szCs w:val="28"/>
        </w:rPr>
        <w:t xml:space="preserve"> № 804, от 17.05.2022 г</w:t>
      </w:r>
      <w:r w:rsidR="007F108C">
        <w:rPr>
          <w:rFonts w:ascii="Times New Roman" w:hAnsi="Times New Roman" w:cs="Times New Roman"/>
          <w:sz w:val="28"/>
          <w:szCs w:val="28"/>
        </w:rPr>
        <w:t>ода</w:t>
      </w:r>
      <w:r w:rsidR="002F1C7E" w:rsidRPr="002F1C7E">
        <w:rPr>
          <w:rFonts w:ascii="Times New Roman" w:hAnsi="Times New Roman" w:cs="Times New Roman"/>
          <w:sz w:val="28"/>
          <w:szCs w:val="28"/>
        </w:rPr>
        <w:t xml:space="preserve"> </w:t>
      </w:r>
      <w:r w:rsidR="002F1C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1C7E" w:rsidRPr="002F1C7E">
        <w:rPr>
          <w:rFonts w:ascii="Times New Roman" w:hAnsi="Times New Roman" w:cs="Times New Roman"/>
          <w:sz w:val="28"/>
          <w:szCs w:val="28"/>
        </w:rPr>
        <w:t>№ 448</w:t>
      </w:r>
      <w:r w:rsidR="002F1C7E">
        <w:rPr>
          <w:rFonts w:ascii="Times New Roman" w:hAnsi="Times New Roman" w:cs="Times New Roman"/>
          <w:sz w:val="28"/>
          <w:szCs w:val="28"/>
        </w:rPr>
        <w:t>), (далее именуется - Порядок) следующ</w:t>
      </w:r>
      <w:r w:rsidR="00BC71D5">
        <w:rPr>
          <w:rFonts w:ascii="Times New Roman" w:hAnsi="Times New Roman" w:cs="Times New Roman"/>
          <w:sz w:val="28"/>
          <w:szCs w:val="28"/>
        </w:rPr>
        <w:t>ие</w:t>
      </w:r>
      <w:r w:rsidR="002F1C7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C71D5">
        <w:rPr>
          <w:rFonts w:ascii="Times New Roman" w:hAnsi="Times New Roman" w:cs="Times New Roman"/>
          <w:sz w:val="28"/>
          <w:szCs w:val="28"/>
        </w:rPr>
        <w:t>я</w:t>
      </w:r>
      <w:r w:rsidR="002F1C7E" w:rsidRPr="00377F44">
        <w:rPr>
          <w:rFonts w:ascii="Times New Roman" w:hAnsi="Times New Roman" w:cs="Times New Roman"/>
          <w:sz w:val="28"/>
          <w:szCs w:val="28"/>
        </w:rPr>
        <w:t>:</w:t>
      </w:r>
    </w:p>
    <w:p w14:paraId="27E76D74" w14:textId="69D91C09" w:rsidR="00015FEE" w:rsidRDefault="00471C56" w:rsidP="00600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8C">
        <w:rPr>
          <w:rFonts w:ascii="Times New Roman" w:hAnsi="Times New Roman" w:cs="Times New Roman"/>
          <w:sz w:val="28"/>
          <w:szCs w:val="28"/>
        </w:rPr>
        <w:t>г</w:t>
      </w:r>
      <w:r w:rsidR="00EA6D81">
        <w:rPr>
          <w:rFonts w:ascii="Times New Roman" w:hAnsi="Times New Roman" w:cs="Times New Roman"/>
          <w:sz w:val="28"/>
          <w:szCs w:val="28"/>
        </w:rPr>
        <w:t xml:space="preserve">лаву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F44">
        <w:rPr>
          <w:rFonts w:ascii="Times New Roman" w:hAnsi="Times New Roman" w:cs="Times New Roman"/>
          <w:sz w:val="28"/>
          <w:szCs w:val="28"/>
        </w:rPr>
        <w:t>дополни</w:t>
      </w:r>
      <w:r w:rsidR="00600046">
        <w:rPr>
          <w:rFonts w:ascii="Times New Roman" w:hAnsi="Times New Roman" w:cs="Times New Roman"/>
          <w:sz w:val="28"/>
          <w:szCs w:val="28"/>
        </w:rPr>
        <w:t>ть</w:t>
      </w:r>
      <w:r w:rsidR="00377F44">
        <w:rPr>
          <w:rFonts w:ascii="Times New Roman" w:hAnsi="Times New Roman" w:cs="Times New Roman"/>
          <w:sz w:val="28"/>
          <w:szCs w:val="28"/>
        </w:rPr>
        <w:t xml:space="preserve"> пунктами 2</w:t>
      </w:r>
      <w:r w:rsidR="00EA6D81">
        <w:rPr>
          <w:rFonts w:ascii="Times New Roman" w:hAnsi="Times New Roman" w:cs="Times New Roman"/>
          <w:sz w:val="28"/>
          <w:szCs w:val="28"/>
        </w:rPr>
        <w:t>-</w:t>
      </w:r>
      <w:r w:rsidR="00377F44">
        <w:rPr>
          <w:rFonts w:ascii="Times New Roman" w:hAnsi="Times New Roman" w:cs="Times New Roman"/>
          <w:sz w:val="28"/>
          <w:szCs w:val="28"/>
        </w:rPr>
        <w:t>1 и 2</w:t>
      </w:r>
      <w:r w:rsidR="00EA6D81">
        <w:rPr>
          <w:rFonts w:ascii="Times New Roman" w:hAnsi="Times New Roman" w:cs="Times New Roman"/>
          <w:sz w:val="28"/>
          <w:szCs w:val="28"/>
        </w:rPr>
        <w:t>-</w:t>
      </w:r>
      <w:r w:rsidR="00377F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600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59058" w14:textId="5CC84536" w:rsidR="00600046" w:rsidRPr="00600046" w:rsidRDefault="00471C56" w:rsidP="00600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0046" w:rsidRPr="00600046">
        <w:rPr>
          <w:rFonts w:ascii="Times New Roman" w:hAnsi="Times New Roman" w:cs="Times New Roman"/>
          <w:sz w:val="28"/>
          <w:szCs w:val="28"/>
        </w:rPr>
        <w:t>2</w:t>
      </w:r>
      <w:r w:rsidR="00EA6D81">
        <w:rPr>
          <w:rFonts w:ascii="Times New Roman" w:hAnsi="Times New Roman" w:cs="Times New Roman"/>
          <w:sz w:val="28"/>
          <w:szCs w:val="28"/>
        </w:rPr>
        <w:t>-</w:t>
      </w:r>
      <w:r w:rsidR="00600046" w:rsidRPr="00600046">
        <w:rPr>
          <w:rFonts w:ascii="Times New Roman" w:hAnsi="Times New Roman" w:cs="Times New Roman"/>
          <w:sz w:val="28"/>
          <w:szCs w:val="28"/>
        </w:rPr>
        <w:t>1. В целях применения настоящего Порядка используются следующие понятия:</w:t>
      </w:r>
    </w:p>
    <w:p w14:paraId="171F4EF2" w14:textId="77777777" w:rsidR="00600046" w:rsidRPr="00600046" w:rsidRDefault="00600046" w:rsidP="00600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6">
        <w:rPr>
          <w:rFonts w:ascii="Times New Roman" w:hAnsi="Times New Roman" w:cs="Times New Roman"/>
          <w:sz w:val="28"/>
          <w:szCs w:val="28"/>
        </w:rPr>
        <w:t>1) топливно-энергетический ресурс - носитель энергии, энергия которого используется или может быть использована при осуществлении надежного и бесперебойного теплоснабжения населения (газ, мазут, уголь), а также вид энергии (тепловая энергия);</w:t>
      </w:r>
    </w:p>
    <w:p w14:paraId="27245EA0" w14:textId="77777777" w:rsidR="00600046" w:rsidRPr="00600046" w:rsidRDefault="00600046" w:rsidP="00600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6">
        <w:rPr>
          <w:rFonts w:ascii="Times New Roman" w:hAnsi="Times New Roman" w:cs="Times New Roman"/>
          <w:sz w:val="28"/>
          <w:szCs w:val="28"/>
        </w:rPr>
        <w:t>2) заявка на получение субсидии - письменное обращение претендента на получение субсидии, поступившее главному распорядителю бюджетных средств;</w:t>
      </w:r>
    </w:p>
    <w:p w14:paraId="394EE941" w14:textId="77777777" w:rsidR="00600046" w:rsidRPr="00600046" w:rsidRDefault="00600046" w:rsidP="00600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6">
        <w:rPr>
          <w:rFonts w:ascii="Times New Roman" w:hAnsi="Times New Roman" w:cs="Times New Roman"/>
          <w:sz w:val="28"/>
          <w:szCs w:val="28"/>
        </w:rPr>
        <w:t>3) получатель субсидии - участник отбора на получение субсидии, в отношении которого принято решение о предоставлении субсидии.</w:t>
      </w:r>
    </w:p>
    <w:p w14:paraId="4B4B6D77" w14:textId="1E533FC2" w:rsidR="00600046" w:rsidRDefault="00600046" w:rsidP="00600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6">
        <w:rPr>
          <w:rFonts w:ascii="Times New Roman" w:hAnsi="Times New Roman" w:cs="Times New Roman"/>
          <w:sz w:val="28"/>
          <w:szCs w:val="28"/>
        </w:rPr>
        <w:t>2</w:t>
      </w:r>
      <w:r w:rsidR="00EA6D81">
        <w:rPr>
          <w:rFonts w:ascii="Times New Roman" w:hAnsi="Times New Roman" w:cs="Times New Roman"/>
          <w:sz w:val="28"/>
          <w:szCs w:val="28"/>
        </w:rPr>
        <w:t>-</w:t>
      </w:r>
      <w:r w:rsidRPr="00600046">
        <w:rPr>
          <w:rFonts w:ascii="Times New Roman" w:hAnsi="Times New Roman" w:cs="Times New Roman"/>
          <w:sz w:val="28"/>
          <w:szCs w:val="28"/>
        </w:rPr>
        <w:t>2. Целью предоставления субсидии является возмещение затрат организаций коммунального комплекса, связанных с частичным погашением задолженности за топливно-энергетические ресурсы и электрическую энергию, приобретаемых для обеспечения надежного и бесперебойного оказания услуг теплоснабжения, горячего водоснабжения, водоснабжения и водоотведения</w:t>
      </w:r>
      <w:r w:rsidR="00E15438">
        <w:rPr>
          <w:rFonts w:ascii="Times New Roman" w:hAnsi="Times New Roman" w:cs="Times New Roman"/>
          <w:sz w:val="28"/>
          <w:szCs w:val="28"/>
        </w:rPr>
        <w:t>.</w:t>
      </w:r>
      <w:r w:rsidR="00ED391E">
        <w:rPr>
          <w:rFonts w:ascii="Times New Roman" w:hAnsi="Times New Roman" w:cs="Times New Roman"/>
          <w:sz w:val="28"/>
          <w:szCs w:val="28"/>
        </w:rPr>
        <w:t>»;</w:t>
      </w:r>
    </w:p>
    <w:p w14:paraId="62EBA929" w14:textId="2A690CDD" w:rsidR="00377F44" w:rsidRDefault="00ED391E" w:rsidP="00BC71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</w:t>
      </w:r>
      <w:r w:rsidR="00EA6D81">
        <w:rPr>
          <w:rFonts w:ascii="Times New Roman" w:hAnsi="Times New Roman" w:cs="Times New Roman"/>
          <w:sz w:val="28"/>
          <w:szCs w:val="28"/>
        </w:rPr>
        <w:t xml:space="preserve">лаву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1D5">
        <w:rPr>
          <w:rFonts w:ascii="Times New Roman" w:hAnsi="Times New Roman" w:cs="Times New Roman"/>
          <w:sz w:val="28"/>
          <w:szCs w:val="28"/>
        </w:rPr>
        <w:t>дополни</w:t>
      </w:r>
      <w:r w:rsidR="00600046">
        <w:rPr>
          <w:rFonts w:ascii="Times New Roman" w:hAnsi="Times New Roman" w:cs="Times New Roman"/>
          <w:sz w:val="28"/>
          <w:szCs w:val="28"/>
        </w:rPr>
        <w:t>ть</w:t>
      </w:r>
      <w:r w:rsidR="00BC71D5">
        <w:rPr>
          <w:rFonts w:ascii="Times New Roman" w:hAnsi="Times New Roman" w:cs="Times New Roman"/>
          <w:sz w:val="28"/>
          <w:szCs w:val="28"/>
        </w:rPr>
        <w:t xml:space="preserve"> пунктом 6</w:t>
      </w:r>
      <w:r w:rsidR="00EA6D81">
        <w:rPr>
          <w:rFonts w:ascii="Times New Roman" w:hAnsi="Times New Roman" w:cs="Times New Roman"/>
          <w:sz w:val="28"/>
          <w:szCs w:val="28"/>
        </w:rPr>
        <w:t>-</w:t>
      </w:r>
      <w:r w:rsidR="00BC71D5">
        <w:rPr>
          <w:rFonts w:ascii="Times New Roman" w:hAnsi="Times New Roman" w:cs="Times New Roman"/>
          <w:sz w:val="28"/>
          <w:szCs w:val="28"/>
        </w:rPr>
        <w:t>1</w:t>
      </w:r>
      <w:r w:rsidRPr="00ED3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C6E8731" w14:textId="7AC1C246" w:rsidR="00600046" w:rsidRPr="001F6A56" w:rsidRDefault="00ED391E" w:rsidP="00600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00046" w:rsidRPr="00600046">
        <w:rPr>
          <w:rFonts w:ascii="Times New Roman" w:hAnsi="Times New Roman" w:cs="Times New Roman"/>
          <w:sz w:val="28"/>
          <w:szCs w:val="28"/>
        </w:rPr>
        <w:t>6</w:t>
      </w:r>
      <w:r w:rsidR="00EA6D81">
        <w:rPr>
          <w:rFonts w:ascii="Times New Roman" w:hAnsi="Times New Roman" w:cs="Times New Roman"/>
          <w:sz w:val="28"/>
          <w:szCs w:val="28"/>
        </w:rPr>
        <w:t>-</w:t>
      </w:r>
      <w:r w:rsidR="00600046" w:rsidRPr="00600046">
        <w:rPr>
          <w:rFonts w:ascii="Times New Roman" w:hAnsi="Times New Roman" w:cs="Times New Roman"/>
          <w:sz w:val="28"/>
          <w:szCs w:val="28"/>
        </w:rPr>
        <w:t xml:space="preserve">1. Субсидия носит целевой характер. Результатом предоставления субсидии является снижение задолженности за топливно-энергетические ресурсы и электрическую энергию, приобретаемые для обеспечения надежного и бесперебойного оказания услуг теплоснабжения, горячего водоснабжения, водоснабжения и водоотведения. Значения показателей результата предоставления субсидии устанавливаются в </w:t>
      </w:r>
      <w:r w:rsidR="00EA6D81">
        <w:rPr>
          <w:rFonts w:ascii="Times New Roman" w:hAnsi="Times New Roman" w:cs="Times New Roman"/>
          <w:sz w:val="28"/>
          <w:szCs w:val="28"/>
        </w:rPr>
        <w:t>С</w:t>
      </w:r>
      <w:r w:rsidR="00600046" w:rsidRPr="00600046">
        <w:rPr>
          <w:rFonts w:ascii="Times New Roman" w:hAnsi="Times New Roman" w:cs="Times New Roman"/>
          <w:sz w:val="28"/>
          <w:szCs w:val="28"/>
        </w:rPr>
        <w:t>оглашении</w:t>
      </w:r>
      <w:r w:rsidR="00E154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0046" w:rsidRPr="00600046">
        <w:rPr>
          <w:rFonts w:ascii="Times New Roman" w:hAnsi="Times New Roman" w:cs="Times New Roman"/>
          <w:sz w:val="28"/>
          <w:szCs w:val="28"/>
        </w:rPr>
        <w:t>.</w:t>
      </w:r>
    </w:p>
    <w:p w14:paraId="62B68C22" w14:textId="77777777" w:rsidR="008D21D3" w:rsidRPr="001F6A56" w:rsidRDefault="008D21D3" w:rsidP="003A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56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102ADA1C" w14:textId="26A6B138" w:rsidR="008D21D3" w:rsidRPr="00377F44" w:rsidRDefault="008D21D3" w:rsidP="003A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56">
        <w:rPr>
          <w:rFonts w:ascii="Times New Roman" w:hAnsi="Times New Roman" w:cs="Times New Roman"/>
          <w:sz w:val="28"/>
          <w:szCs w:val="28"/>
        </w:rPr>
        <w:t xml:space="preserve">3. Организацию исполнения настоящего постановления возложить на </w:t>
      </w:r>
      <w:proofErr w:type="gramStart"/>
      <w:r w:rsidRPr="001F6A56">
        <w:rPr>
          <w:rFonts w:ascii="Times New Roman" w:hAnsi="Times New Roman" w:cs="Times New Roman"/>
          <w:sz w:val="28"/>
          <w:szCs w:val="28"/>
        </w:rPr>
        <w:t>заместителя  главы</w:t>
      </w:r>
      <w:proofErr w:type="gramEnd"/>
      <w:r w:rsidRPr="001F6A56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</w:t>
      </w:r>
      <w:r w:rsidR="00377F44">
        <w:rPr>
          <w:rFonts w:ascii="Times New Roman" w:hAnsi="Times New Roman" w:cs="Times New Roman"/>
          <w:sz w:val="28"/>
          <w:szCs w:val="28"/>
        </w:rPr>
        <w:t>Ломовцева</w:t>
      </w:r>
      <w:r w:rsidR="007F108C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56FE0AE9" w14:textId="7C0ABEA6" w:rsidR="008D21D3" w:rsidRPr="001F6A56" w:rsidRDefault="008D21D3" w:rsidP="003A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56">
        <w:rPr>
          <w:rFonts w:ascii="Times New Roman" w:hAnsi="Times New Roman" w:cs="Times New Roman"/>
          <w:sz w:val="28"/>
          <w:szCs w:val="28"/>
        </w:rPr>
        <w:t xml:space="preserve">4. </w:t>
      </w:r>
      <w:r w:rsidR="00EA6D8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6AF562F6" w14:textId="640CCCBA" w:rsidR="00015FEE" w:rsidRDefault="00015FEE" w:rsidP="003A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6F45A" w14:textId="77777777" w:rsidR="007F108C" w:rsidRPr="001F6A56" w:rsidRDefault="007F108C" w:rsidP="003A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B8A19" w14:textId="77777777" w:rsidR="00F3119C" w:rsidRPr="00F3119C" w:rsidRDefault="00F3119C" w:rsidP="00F3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3119C">
        <w:rPr>
          <w:rFonts w:ascii="Times New Roman" w:eastAsia="Times New Roman" w:hAnsi="Times New Roman" w:cs="Times New Roman"/>
          <w:sz w:val="28"/>
          <w:szCs w:val="26"/>
        </w:rPr>
        <w:t>Глава Карталинского</w:t>
      </w:r>
    </w:p>
    <w:p w14:paraId="7C6DDFDB" w14:textId="0C909393" w:rsidR="00F3119C" w:rsidRPr="00F3119C" w:rsidRDefault="00F3119C" w:rsidP="00F3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3119C">
        <w:rPr>
          <w:rFonts w:ascii="Times New Roman" w:eastAsia="Times New Roman" w:hAnsi="Times New Roman" w:cs="Times New Roman"/>
          <w:sz w:val="28"/>
          <w:szCs w:val="26"/>
        </w:rPr>
        <w:t xml:space="preserve">муниципального района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          </w:t>
      </w:r>
      <w:r w:rsidRPr="00F3119C">
        <w:rPr>
          <w:rFonts w:ascii="Times New Roman" w:eastAsia="Times New Roman" w:hAnsi="Times New Roman" w:cs="Times New Roman"/>
          <w:sz w:val="28"/>
          <w:szCs w:val="26"/>
        </w:rPr>
        <w:t xml:space="preserve">  А.Г. Вдовин</w:t>
      </w:r>
    </w:p>
    <w:p w14:paraId="1E31E1A7" w14:textId="77777777" w:rsidR="00F3119C" w:rsidRPr="00F3119C" w:rsidRDefault="00F3119C" w:rsidP="00F31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393951CA" w14:textId="67750F42" w:rsidR="00600046" w:rsidRDefault="00600046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10D74DF7" w14:textId="2ED6C14B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7FC21570" w14:textId="53BD568F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21AE82F1" w14:textId="3EE22CF8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05E402A2" w14:textId="1745C0D8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6A03D696" w14:textId="63E97394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0E03E47D" w14:textId="46613C38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1B4FFBA6" w14:textId="6675D7D5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51E5FFFD" w14:textId="7F9A5F2E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6042527B" w14:textId="77777777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776FB31A" w14:textId="1336D1E7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391F3C4C" w14:textId="7E58FDFB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3714863D" w14:textId="296E95F9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127C33B2" w14:textId="41D7FD05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16127BFD" w14:textId="5E2B6436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41B05A83" w14:textId="258D26D6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3317B204" w14:textId="2F1507DD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54DB7CE7" w14:textId="03539F09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3A08CC13" w14:textId="7E89CA65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07267F34" w14:textId="6AEAA0C4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462665DB" w14:textId="4A1E56B4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08F1108F" w14:textId="2314F745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765EEA2E" w14:textId="324AD7EE" w:rsidR="007F108C" w:rsidRDefault="007F108C" w:rsidP="00156A2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7ED86D4B" w14:textId="7023E52E" w:rsidR="007F108C" w:rsidRDefault="007F108C" w:rsidP="007F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sectPr w:rsidR="007F108C" w:rsidSect="003A589A">
      <w:headerReference w:type="default" r:id="rId8"/>
      <w:footerReference w:type="default" r:id="rId9"/>
      <w:pgSz w:w="11905" w:h="16838" w:code="9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28221" w14:textId="77777777" w:rsidR="00FD5F52" w:rsidRDefault="00FD5F52" w:rsidP="00AC6927">
      <w:pPr>
        <w:spacing w:after="0" w:line="240" w:lineRule="auto"/>
      </w:pPr>
      <w:r>
        <w:separator/>
      </w:r>
    </w:p>
  </w:endnote>
  <w:endnote w:type="continuationSeparator" w:id="0">
    <w:p w14:paraId="58C4D46F" w14:textId="77777777" w:rsidR="00FD5F52" w:rsidRDefault="00FD5F52" w:rsidP="00AC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DejaVu Sans">
    <w:altName w:val="MS Gothic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0063B" w14:textId="77777777" w:rsidR="00600046" w:rsidRDefault="00600046">
    <w:pPr>
      <w:pStyle w:val="af0"/>
      <w:jc w:val="right"/>
    </w:pPr>
  </w:p>
  <w:p w14:paraId="68FBC57F" w14:textId="77777777" w:rsidR="00600046" w:rsidRDefault="0060004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61B07" w14:textId="77777777" w:rsidR="00FD5F52" w:rsidRDefault="00FD5F52" w:rsidP="00AC6927">
      <w:pPr>
        <w:spacing w:after="0" w:line="240" w:lineRule="auto"/>
      </w:pPr>
      <w:r>
        <w:separator/>
      </w:r>
    </w:p>
  </w:footnote>
  <w:footnote w:type="continuationSeparator" w:id="0">
    <w:p w14:paraId="06144C83" w14:textId="77777777" w:rsidR="00FD5F52" w:rsidRDefault="00FD5F52" w:rsidP="00AC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550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597302" w14:textId="385C1C7D" w:rsidR="007F108C" w:rsidRDefault="007F108C">
        <w:pPr>
          <w:pStyle w:val="ae"/>
          <w:jc w:val="center"/>
        </w:pPr>
      </w:p>
      <w:p w14:paraId="40BDA826" w14:textId="77777777" w:rsidR="007F108C" w:rsidRDefault="007F108C">
        <w:pPr>
          <w:pStyle w:val="ae"/>
          <w:jc w:val="center"/>
        </w:pPr>
      </w:p>
      <w:p w14:paraId="5CCAB56B" w14:textId="62FEFDBF" w:rsidR="007F108C" w:rsidRPr="007F108C" w:rsidRDefault="007F108C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10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10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10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F108C">
          <w:rPr>
            <w:rFonts w:ascii="Times New Roman" w:hAnsi="Times New Roman" w:cs="Times New Roman"/>
            <w:sz w:val="28"/>
            <w:szCs w:val="28"/>
          </w:rPr>
          <w:t>2</w:t>
        </w:r>
        <w:r w:rsidRPr="007F10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E9D5152" w14:textId="52493031" w:rsidR="00600046" w:rsidRDefault="00600046" w:rsidP="000B749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1146"/>
    <w:multiLevelType w:val="hybridMultilevel"/>
    <w:tmpl w:val="D202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CE"/>
    <w:rsid w:val="000004E3"/>
    <w:rsid w:val="00001F8C"/>
    <w:rsid w:val="00002A28"/>
    <w:rsid w:val="00011191"/>
    <w:rsid w:val="00015FEE"/>
    <w:rsid w:val="0002236B"/>
    <w:rsid w:val="00033E4C"/>
    <w:rsid w:val="00040743"/>
    <w:rsid w:val="00044EC5"/>
    <w:rsid w:val="00045B1E"/>
    <w:rsid w:val="0007169B"/>
    <w:rsid w:val="00076211"/>
    <w:rsid w:val="000A5EB4"/>
    <w:rsid w:val="000B0FD2"/>
    <w:rsid w:val="000B308C"/>
    <w:rsid w:val="000B4B67"/>
    <w:rsid w:val="000B749C"/>
    <w:rsid w:val="000C0163"/>
    <w:rsid w:val="000C1AA0"/>
    <w:rsid w:val="000C367A"/>
    <w:rsid w:val="000C3D45"/>
    <w:rsid w:val="000C42D2"/>
    <w:rsid w:val="000D49F1"/>
    <w:rsid w:val="000D62AD"/>
    <w:rsid w:val="000E2051"/>
    <w:rsid w:val="00102BF9"/>
    <w:rsid w:val="00105259"/>
    <w:rsid w:val="0012395B"/>
    <w:rsid w:val="00131F45"/>
    <w:rsid w:val="00137FF6"/>
    <w:rsid w:val="00146C8E"/>
    <w:rsid w:val="0015153D"/>
    <w:rsid w:val="00156A27"/>
    <w:rsid w:val="00162880"/>
    <w:rsid w:val="0017118B"/>
    <w:rsid w:val="001724F4"/>
    <w:rsid w:val="00173EB5"/>
    <w:rsid w:val="00181D75"/>
    <w:rsid w:val="00194842"/>
    <w:rsid w:val="001A2203"/>
    <w:rsid w:val="001A5D14"/>
    <w:rsid w:val="001B374B"/>
    <w:rsid w:val="001C4851"/>
    <w:rsid w:val="001C7C8A"/>
    <w:rsid w:val="001D1049"/>
    <w:rsid w:val="001D4420"/>
    <w:rsid w:val="001E1461"/>
    <w:rsid w:val="001F6A56"/>
    <w:rsid w:val="00206DDC"/>
    <w:rsid w:val="00207515"/>
    <w:rsid w:val="00207838"/>
    <w:rsid w:val="002220D1"/>
    <w:rsid w:val="00225F38"/>
    <w:rsid w:val="002436F8"/>
    <w:rsid w:val="00246604"/>
    <w:rsid w:val="00247F41"/>
    <w:rsid w:val="00252147"/>
    <w:rsid w:val="002535CE"/>
    <w:rsid w:val="002564D3"/>
    <w:rsid w:val="00280703"/>
    <w:rsid w:val="00290687"/>
    <w:rsid w:val="00293813"/>
    <w:rsid w:val="00294CB4"/>
    <w:rsid w:val="0029573A"/>
    <w:rsid w:val="002A5934"/>
    <w:rsid w:val="002B059A"/>
    <w:rsid w:val="002B37F4"/>
    <w:rsid w:val="002B530A"/>
    <w:rsid w:val="002C6BE6"/>
    <w:rsid w:val="002C7636"/>
    <w:rsid w:val="002D088F"/>
    <w:rsid w:val="002D093D"/>
    <w:rsid w:val="002D3710"/>
    <w:rsid w:val="002E2BB6"/>
    <w:rsid w:val="002E5A16"/>
    <w:rsid w:val="002F0032"/>
    <w:rsid w:val="002F02CB"/>
    <w:rsid w:val="002F074F"/>
    <w:rsid w:val="002F1C7E"/>
    <w:rsid w:val="002F34D7"/>
    <w:rsid w:val="00314D1C"/>
    <w:rsid w:val="00316D90"/>
    <w:rsid w:val="003226F7"/>
    <w:rsid w:val="003576C9"/>
    <w:rsid w:val="003700ED"/>
    <w:rsid w:val="00372859"/>
    <w:rsid w:val="00374180"/>
    <w:rsid w:val="00377F44"/>
    <w:rsid w:val="003820F3"/>
    <w:rsid w:val="00383E35"/>
    <w:rsid w:val="00384741"/>
    <w:rsid w:val="00397E90"/>
    <w:rsid w:val="003A589A"/>
    <w:rsid w:val="003A6352"/>
    <w:rsid w:val="003B7CFC"/>
    <w:rsid w:val="003D1330"/>
    <w:rsid w:val="003F4961"/>
    <w:rsid w:val="003F528B"/>
    <w:rsid w:val="004010F7"/>
    <w:rsid w:val="0040772D"/>
    <w:rsid w:val="004120F0"/>
    <w:rsid w:val="00422421"/>
    <w:rsid w:val="004359AE"/>
    <w:rsid w:val="0045174C"/>
    <w:rsid w:val="004568F4"/>
    <w:rsid w:val="00471C56"/>
    <w:rsid w:val="004809A9"/>
    <w:rsid w:val="00485F7C"/>
    <w:rsid w:val="004A11C7"/>
    <w:rsid w:val="004C064D"/>
    <w:rsid w:val="004C08D3"/>
    <w:rsid w:val="004D25BC"/>
    <w:rsid w:val="004D29A0"/>
    <w:rsid w:val="004D5787"/>
    <w:rsid w:val="004D5C4A"/>
    <w:rsid w:val="004D7393"/>
    <w:rsid w:val="004F393E"/>
    <w:rsid w:val="004F77A9"/>
    <w:rsid w:val="0050767E"/>
    <w:rsid w:val="00523B3D"/>
    <w:rsid w:val="00524010"/>
    <w:rsid w:val="00524BEF"/>
    <w:rsid w:val="00530499"/>
    <w:rsid w:val="00535EF1"/>
    <w:rsid w:val="005417D0"/>
    <w:rsid w:val="0054342F"/>
    <w:rsid w:val="00543739"/>
    <w:rsid w:val="005559CE"/>
    <w:rsid w:val="00556B26"/>
    <w:rsid w:val="00566C28"/>
    <w:rsid w:val="005822DC"/>
    <w:rsid w:val="00585A8A"/>
    <w:rsid w:val="00587ECB"/>
    <w:rsid w:val="00594D20"/>
    <w:rsid w:val="005A3860"/>
    <w:rsid w:val="005A3CE4"/>
    <w:rsid w:val="005B4133"/>
    <w:rsid w:val="005B7E75"/>
    <w:rsid w:val="005C2091"/>
    <w:rsid w:val="005C7222"/>
    <w:rsid w:val="005D550A"/>
    <w:rsid w:val="005E4468"/>
    <w:rsid w:val="005E4507"/>
    <w:rsid w:val="005E611C"/>
    <w:rsid w:val="005E73D8"/>
    <w:rsid w:val="00600046"/>
    <w:rsid w:val="00600093"/>
    <w:rsid w:val="00612FF7"/>
    <w:rsid w:val="006156D3"/>
    <w:rsid w:val="006220C9"/>
    <w:rsid w:val="006249E0"/>
    <w:rsid w:val="006342E8"/>
    <w:rsid w:val="0063634C"/>
    <w:rsid w:val="00636AE1"/>
    <w:rsid w:val="00641956"/>
    <w:rsid w:val="0065392E"/>
    <w:rsid w:val="006549CF"/>
    <w:rsid w:val="00656AFE"/>
    <w:rsid w:val="00664572"/>
    <w:rsid w:val="006C1496"/>
    <w:rsid w:val="006C5B25"/>
    <w:rsid w:val="006D31A4"/>
    <w:rsid w:val="006E345B"/>
    <w:rsid w:val="006E3B96"/>
    <w:rsid w:val="006E685C"/>
    <w:rsid w:val="006F34E1"/>
    <w:rsid w:val="0070602A"/>
    <w:rsid w:val="00707806"/>
    <w:rsid w:val="0071049C"/>
    <w:rsid w:val="00710C7B"/>
    <w:rsid w:val="00711F3B"/>
    <w:rsid w:val="00730353"/>
    <w:rsid w:val="0073116C"/>
    <w:rsid w:val="00740D3F"/>
    <w:rsid w:val="00740FC1"/>
    <w:rsid w:val="00743B52"/>
    <w:rsid w:val="00744CB9"/>
    <w:rsid w:val="00744D92"/>
    <w:rsid w:val="00746A71"/>
    <w:rsid w:val="00751602"/>
    <w:rsid w:val="0076354E"/>
    <w:rsid w:val="007658ED"/>
    <w:rsid w:val="007744FF"/>
    <w:rsid w:val="00776079"/>
    <w:rsid w:val="0078451F"/>
    <w:rsid w:val="007A038E"/>
    <w:rsid w:val="007A4860"/>
    <w:rsid w:val="007B3C49"/>
    <w:rsid w:val="007E0803"/>
    <w:rsid w:val="007E2E01"/>
    <w:rsid w:val="007F108C"/>
    <w:rsid w:val="007F2F8A"/>
    <w:rsid w:val="00806673"/>
    <w:rsid w:val="0080699A"/>
    <w:rsid w:val="008151A2"/>
    <w:rsid w:val="00816968"/>
    <w:rsid w:val="00835DA2"/>
    <w:rsid w:val="00841FB4"/>
    <w:rsid w:val="00847AC4"/>
    <w:rsid w:val="00863984"/>
    <w:rsid w:val="008651C3"/>
    <w:rsid w:val="00865248"/>
    <w:rsid w:val="00866097"/>
    <w:rsid w:val="00871CB4"/>
    <w:rsid w:val="00871EFF"/>
    <w:rsid w:val="0087554D"/>
    <w:rsid w:val="00876ADA"/>
    <w:rsid w:val="00884988"/>
    <w:rsid w:val="00885A7E"/>
    <w:rsid w:val="00890BCF"/>
    <w:rsid w:val="008A541C"/>
    <w:rsid w:val="008A7DAB"/>
    <w:rsid w:val="008B1DC5"/>
    <w:rsid w:val="008B26C7"/>
    <w:rsid w:val="008B4293"/>
    <w:rsid w:val="008B4F39"/>
    <w:rsid w:val="008C569D"/>
    <w:rsid w:val="008D118F"/>
    <w:rsid w:val="008D21D3"/>
    <w:rsid w:val="008E427A"/>
    <w:rsid w:val="008E6962"/>
    <w:rsid w:val="008F5E8C"/>
    <w:rsid w:val="008F6112"/>
    <w:rsid w:val="009030D5"/>
    <w:rsid w:val="00916D8F"/>
    <w:rsid w:val="00917DA0"/>
    <w:rsid w:val="00924A93"/>
    <w:rsid w:val="00933763"/>
    <w:rsid w:val="0093522F"/>
    <w:rsid w:val="00935FB8"/>
    <w:rsid w:val="00937400"/>
    <w:rsid w:val="00937FA9"/>
    <w:rsid w:val="00940A33"/>
    <w:rsid w:val="00942A5D"/>
    <w:rsid w:val="00951DA5"/>
    <w:rsid w:val="00985753"/>
    <w:rsid w:val="009866E2"/>
    <w:rsid w:val="00990262"/>
    <w:rsid w:val="009A3AB8"/>
    <w:rsid w:val="009B0142"/>
    <w:rsid w:val="009B0EDB"/>
    <w:rsid w:val="009B5E3D"/>
    <w:rsid w:val="009C363F"/>
    <w:rsid w:val="009C50AA"/>
    <w:rsid w:val="009C661C"/>
    <w:rsid w:val="009F2B91"/>
    <w:rsid w:val="009F586F"/>
    <w:rsid w:val="00A05725"/>
    <w:rsid w:val="00A120D5"/>
    <w:rsid w:val="00A243B5"/>
    <w:rsid w:val="00A272CA"/>
    <w:rsid w:val="00A36D80"/>
    <w:rsid w:val="00A36E62"/>
    <w:rsid w:val="00A37A8E"/>
    <w:rsid w:val="00A53E43"/>
    <w:rsid w:val="00A57FB4"/>
    <w:rsid w:val="00A60615"/>
    <w:rsid w:val="00A65404"/>
    <w:rsid w:val="00A709EC"/>
    <w:rsid w:val="00A903FB"/>
    <w:rsid w:val="00AA3535"/>
    <w:rsid w:val="00AB0028"/>
    <w:rsid w:val="00AB6501"/>
    <w:rsid w:val="00AC669C"/>
    <w:rsid w:val="00AC6927"/>
    <w:rsid w:val="00AD5066"/>
    <w:rsid w:val="00AD75D7"/>
    <w:rsid w:val="00AE0FC4"/>
    <w:rsid w:val="00AE28AA"/>
    <w:rsid w:val="00AE2A53"/>
    <w:rsid w:val="00AE31A8"/>
    <w:rsid w:val="00AE3A56"/>
    <w:rsid w:val="00AE3A70"/>
    <w:rsid w:val="00AE6321"/>
    <w:rsid w:val="00AF0B66"/>
    <w:rsid w:val="00AF7743"/>
    <w:rsid w:val="00B00FAB"/>
    <w:rsid w:val="00B0215D"/>
    <w:rsid w:val="00B050D0"/>
    <w:rsid w:val="00B12CCB"/>
    <w:rsid w:val="00B16B0A"/>
    <w:rsid w:val="00B170E8"/>
    <w:rsid w:val="00B17431"/>
    <w:rsid w:val="00B245A0"/>
    <w:rsid w:val="00B26705"/>
    <w:rsid w:val="00B3650F"/>
    <w:rsid w:val="00B42B2E"/>
    <w:rsid w:val="00B620CA"/>
    <w:rsid w:val="00B715A9"/>
    <w:rsid w:val="00B761A3"/>
    <w:rsid w:val="00B81255"/>
    <w:rsid w:val="00B92A9F"/>
    <w:rsid w:val="00BA4269"/>
    <w:rsid w:val="00BA4658"/>
    <w:rsid w:val="00BB4EF4"/>
    <w:rsid w:val="00BC71D5"/>
    <w:rsid w:val="00BD5969"/>
    <w:rsid w:val="00BE5E93"/>
    <w:rsid w:val="00BF5DF1"/>
    <w:rsid w:val="00BF7363"/>
    <w:rsid w:val="00BF77D0"/>
    <w:rsid w:val="00C04551"/>
    <w:rsid w:val="00C10262"/>
    <w:rsid w:val="00C1634D"/>
    <w:rsid w:val="00C16D2B"/>
    <w:rsid w:val="00C25AA0"/>
    <w:rsid w:val="00C31D18"/>
    <w:rsid w:val="00C3731F"/>
    <w:rsid w:val="00C57267"/>
    <w:rsid w:val="00C57CB4"/>
    <w:rsid w:val="00C76E44"/>
    <w:rsid w:val="00C83CFB"/>
    <w:rsid w:val="00CB2AA0"/>
    <w:rsid w:val="00CB6A6A"/>
    <w:rsid w:val="00CC2E96"/>
    <w:rsid w:val="00CC4893"/>
    <w:rsid w:val="00CD1D5F"/>
    <w:rsid w:val="00CD46B4"/>
    <w:rsid w:val="00CD772E"/>
    <w:rsid w:val="00CE5129"/>
    <w:rsid w:val="00CE5531"/>
    <w:rsid w:val="00D04A26"/>
    <w:rsid w:val="00D05F8D"/>
    <w:rsid w:val="00D0675F"/>
    <w:rsid w:val="00D27F96"/>
    <w:rsid w:val="00D4503D"/>
    <w:rsid w:val="00D45EDA"/>
    <w:rsid w:val="00D509F0"/>
    <w:rsid w:val="00D57C78"/>
    <w:rsid w:val="00D6170C"/>
    <w:rsid w:val="00D62130"/>
    <w:rsid w:val="00D62959"/>
    <w:rsid w:val="00D71300"/>
    <w:rsid w:val="00D8009F"/>
    <w:rsid w:val="00D840FF"/>
    <w:rsid w:val="00D9592D"/>
    <w:rsid w:val="00D97B67"/>
    <w:rsid w:val="00DA09B1"/>
    <w:rsid w:val="00DA466D"/>
    <w:rsid w:val="00DB1922"/>
    <w:rsid w:val="00DB3D78"/>
    <w:rsid w:val="00DB75C4"/>
    <w:rsid w:val="00DC4BD8"/>
    <w:rsid w:val="00DC6982"/>
    <w:rsid w:val="00DD0687"/>
    <w:rsid w:val="00DD68F2"/>
    <w:rsid w:val="00DD7A38"/>
    <w:rsid w:val="00DE75BE"/>
    <w:rsid w:val="00DE77FD"/>
    <w:rsid w:val="00E15438"/>
    <w:rsid w:val="00E20762"/>
    <w:rsid w:val="00E37F55"/>
    <w:rsid w:val="00E431F8"/>
    <w:rsid w:val="00E51930"/>
    <w:rsid w:val="00E55398"/>
    <w:rsid w:val="00E55DB3"/>
    <w:rsid w:val="00E71A07"/>
    <w:rsid w:val="00E72520"/>
    <w:rsid w:val="00E738D8"/>
    <w:rsid w:val="00E827CB"/>
    <w:rsid w:val="00E87EAD"/>
    <w:rsid w:val="00EA01AC"/>
    <w:rsid w:val="00EA6D81"/>
    <w:rsid w:val="00EB0063"/>
    <w:rsid w:val="00EB2491"/>
    <w:rsid w:val="00EC2AFB"/>
    <w:rsid w:val="00ED08AE"/>
    <w:rsid w:val="00ED391E"/>
    <w:rsid w:val="00ED6056"/>
    <w:rsid w:val="00ED61D3"/>
    <w:rsid w:val="00EF6B47"/>
    <w:rsid w:val="00F072CB"/>
    <w:rsid w:val="00F11EE1"/>
    <w:rsid w:val="00F174ED"/>
    <w:rsid w:val="00F17874"/>
    <w:rsid w:val="00F21959"/>
    <w:rsid w:val="00F22DF7"/>
    <w:rsid w:val="00F2477D"/>
    <w:rsid w:val="00F3119C"/>
    <w:rsid w:val="00F36AA0"/>
    <w:rsid w:val="00F47F57"/>
    <w:rsid w:val="00F54A42"/>
    <w:rsid w:val="00F62CF9"/>
    <w:rsid w:val="00F65F46"/>
    <w:rsid w:val="00F70B2F"/>
    <w:rsid w:val="00F7541B"/>
    <w:rsid w:val="00F768E9"/>
    <w:rsid w:val="00F82EF6"/>
    <w:rsid w:val="00F849E5"/>
    <w:rsid w:val="00F87CEB"/>
    <w:rsid w:val="00F92596"/>
    <w:rsid w:val="00FA31D6"/>
    <w:rsid w:val="00FB4D8D"/>
    <w:rsid w:val="00FD142C"/>
    <w:rsid w:val="00FD1983"/>
    <w:rsid w:val="00FD5F52"/>
    <w:rsid w:val="00FE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A566"/>
  <w15:docId w15:val="{7F7DFD1C-A3EC-4016-8D46-B53E1668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6C8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pacing w:val="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55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55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55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5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5559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5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0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C8E"/>
    <w:rPr>
      <w:rFonts w:ascii="Times New Roman" w:eastAsia="Arial Unicode MS" w:hAnsi="Times New Roman" w:cs="Times New Roman"/>
      <w:spacing w:val="40"/>
      <w:sz w:val="28"/>
      <w:szCs w:val="20"/>
      <w:lang w:eastAsia="ru-RU"/>
    </w:rPr>
  </w:style>
  <w:style w:type="character" w:customStyle="1" w:styleId="a6">
    <w:name w:val="Гипертекстовая ссылка"/>
    <w:uiPriority w:val="99"/>
    <w:rsid w:val="00146C8E"/>
    <w:rPr>
      <w:color w:val="008000"/>
    </w:rPr>
  </w:style>
  <w:style w:type="character" w:customStyle="1" w:styleId="a7">
    <w:name w:val="Цветовое выделение"/>
    <w:uiPriority w:val="99"/>
    <w:rsid w:val="00146C8E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146C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46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AC6927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692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C6927"/>
    <w:rPr>
      <w:vertAlign w:val="superscript"/>
    </w:rPr>
  </w:style>
  <w:style w:type="paragraph" w:styleId="ad">
    <w:name w:val="List Paragraph"/>
    <w:basedOn w:val="a"/>
    <w:uiPriority w:val="34"/>
    <w:qFormat/>
    <w:rsid w:val="005417D0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7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71A07"/>
  </w:style>
  <w:style w:type="paragraph" w:styleId="af0">
    <w:name w:val="footer"/>
    <w:basedOn w:val="a"/>
    <w:link w:val="af1"/>
    <w:uiPriority w:val="99"/>
    <w:unhideWhenUsed/>
    <w:rsid w:val="00E7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71A07"/>
  </w:style>
  <w:style w:type="paragraph" w:customStyle="1" w:styleId="Textbody">
    <w:name w:val="Text body"/>
    <w:basedOn w:val="a"/>
    <w:rsid w:val="004010F7"/>
    <w:pPr>
      <w:suppressAutoHyphens/>
      <w:autoSpaceDN w:val="0"/>
      <w:spacing w:after="140" w:line="288" w:lineRule="auto"/>
      <w:textAlignment w:val="baseline"/>
    </w:pPr>
    <w:rPr>
      <w:rFonts w:ascii="Calibri" w:eastAsia="F" w:hAnsi="Calibri" w:cs="F"/>
      <w:kern w:val="3"/>
    </w:rPr>
  </w:style>
  <w:style w:type="paragraph" w:customStyle="1" w:styleId="Standard">
    <w:name w:val="Standard"/>
    <w:rsid w:val="004010F7"/>
    <w:pPr>
      <w:suppressAutoHyphens/>
      <w:autoSpaceDN w:val="0"/>
      <w:textAlignment w:val="baseline"/>
    </w:pPr>
    <w:rPr>
      <w:rFonts w:ascii="Calibri" w:eastAsia="F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CCC24-F645-4DDC-953E-A95A4F45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Анна Владимировна</dc:creator>
  <cp:lastModifiedBy>Якушина</cp:lastModifiedBy>
  <cp:revision>9</cp:revision>
  <cp:lastPrinted>2023-02-13T08:22:00Z</cp:lastPrinted>
  <dcterms:created xsi:type="dcterms:W3CDTF">2023-03-03T03:50:00Z</dcterms:created>
  <dcterms:modified xsi:type="dcterms:W3CDTF">2023-03-17T03:24:00Z</dcterms:modified>
</cp:coreProperties>
</file>