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2C" w:rsidRDefault="008B702C" w:rsidP="008B702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8B702C" w:rsidRPr="005E6F54" w:rsidRDefault="008B702C" w:rsidP="008B70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оценке  регулирующего возде</w:t>
      </w:r>
      <w:r w:rsidR="003A3B2F">
        <w:rPr>
          <w:rFonts w:ascii="Times New Roman" w:eastAsia="Times New Roman" w:hAnsi="Times New Roman"/>
          <w:b/>
          <w:sz w:val="28"/>
          <w:szCs w:val="28"/>
        </w:rPr>
        <w:t>йствия  на  проект постановление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муниципального </w:t>
      </w:r>
      <w:r w:rsidRPr="005E6F54">
        <w:rPr>
          <w:rFonts w:ascii="Times New Roman" w:eastAsia="Times New Roman" w:hAnsi="Times New Roman"/>
          <w:b/>
          <w:sz w:val="28"/>
          <w:szCs w:val="28"/>
        </w:rPr>
        <w:t xml:space="preserve">района </w:t>
      </w:r>
      <w:r w:rsidR="005E6F54" w:rsidRPr="005E6F54">
        <w:rPr>
          <w:rFonts w:ascii="Times New Roman" w:hAnsi="Times New Roman"/>
          <w:b/>
          <w:sz w:val="28"/>
          <w:szCs w:val="28"/>
        </w:rPr>
        <w:t xml:space="preserve">«Об утверждении   порядка организации и осуществления муниципального контроля в области торговой деятельности на территории </w:t>
      </w:r>
      <w:proofErr w:type="spellStart"/>
      <w:r w:rsidR="005E6F54" w:rsidRPr="005E6F54">
        <w:rPr>
          <w:rFonts w:ascii="Times New Roman" w:hAnsi="Times New Roman"/>
          <w:b/>
          <w:sz w:val="28"/>
          <w:szCs w:val="28"/>
        </w:rPr>
        <w:t>Карталинского</w:t>
      </w:r>
      <w:proofErr w:type="spellEnd"/>
      <w:r w:rsidR="005E6F54" w:rsidRPr="005E6F54">
        <w:rPr>
          <w:rFonts w:ascii="Times New Roman" w:hAnsi="Times New Roman"/>
          <w:b/>
          <w:sz w:val="28"/>
          <w:szCs w:val="28"/>
        </w:rPr>
        <w:t xml:space="preserve"> муниципального района».</w:t>
      </w:r>
    </w:p>
    <w:p w:rsidR="00A87F5A" w:rsidRPr="00A87F5A" w:rsidRDefault="00A87F5A" w:rsidP="008B702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702C" w:rsidRPr="001F7D6C" w:rsidRDefault="005E6F54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07.07</w:t>
      </w:r>
      <w:r w:rsidR="00A87F5A">
        <w:rPr>
          <w:rFonts w:ascii="Times New Roman" w:eastAsia="Times New Roman" w:hAnsi="Times New Roman"/>
          <w:sz w:val="28"/>
          <w:szCs w:val="28"/>
        </w:rPr>
        <w:t xml:space="preserve">.2018 </w:t>
      </w:r>
      <w:r w:rsidR="008B702C" w:rsidRPr="001F7D6C">
        <w:rPr>
          <w:rFonts w:ascii="Times New Roman" w:eastAsia="Times New Roman" w:hAnsi="Times New Roman"/>
          <w:sz w:val="28"/>
          <w:szCs w:val="28"/>
        </w:rPr>
        <w:t>г.</w:t>
      </w:r>
    </w:p>
    <w:p w:rsidR="00A87F5A" w:rsidRDefault="008B702C" w:rsidP="0053412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7E6B9A">
        <w:rPr>
          <w:rFonts w:ascii="Times New Roman" w:eastAsia="Times New Roman" w:hAnsi="Times New Roman"/>
          <w:color w:val="FF0000"/>
          <w:sz w:val="28"/>
          <w:szCs w:val="28"/>
        </w:rPr>
        <w:t xml:space="preserve">       </w:t>
      </w:r>
      <w:r w:rsidRPr="009529AA">
        <w:rPr>
          <w:rFonts w:ascii="Times New Roman" w:eastAsia="Times New Roman" w:hAnsi="Times New Roman"/>
          <w:sz w:val="28"/>
          <w:szCs w:val="28"/>
        </w:rPr>
        <w:t>Администрацией Карталинского муниципального района  отделом по экономике и муниципальным закупкам проведена экспертиза оценки регулирующего  воздействия</w:t>
      </w:r>
      <w:r>
        <w:rPr>
          <w:rFonts w:ascii="Times New Roman" w:eastAsia="Times New Roman" w:hAnsi="Times New Roman"/>
          <w:sz w:val="28"/>
          <w:szCs w:val="28"/>
        </w:rPr>
        <w:t xml:space="preserve"> на проект </w:t>
      </w:r>
      <w:r w:rsidRPr="009529AA"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9529AA">
        <w:rPr>
          <w:rFonts w:ascii="Times New Roman" w:eastAsia="Times New Roman" w:hAnsi="Times New Roman"/>
          <w:sz w:val="28"/>
          <w:szCs w:val="28"/>
        </w:rPr>
        <w:t>Карталинского</w:t>
      </w:r>
      <w:proofErr w:type="spellEnd"/>
      <w:r w:rsidRPr="009529AA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5E6F54">
        <w:rPr>
          <w:rFonts w:ascii="Times New Roman" w:hAnsi="Times New Roman"/>
          <w:sz w:val="28"/>
          <w:szCs w:val="28"/>
        </w:rPr>
        <w:t xml:space="preserve">«Об утверждении   порядка организации и осуществления муниципального контроля в области торговой деятельности на территории </w:t>
      </w:r>
      <w:proofErr w:type="spellStart"/>
      <w:r w:rsidR="005E6F5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5E6F54">
        <w:rPr>
          <w:rFonts w:ascii="Times New Roman" w:hAnsi="Times New Roman"/>
          <w:sz w:val="28"/>
          <w:szCs w:val="28"/>
        </w:rPr>
        <w:t xml:space="preserve"> муниципального района».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</w:t>
      </w:r>
    </w:p>
    <w:p w:rsidR="00A87F5A" w:rsidRDefault="00A87F5A" w:rsidP="0053412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B702C" w:rsidRDefault="008B702C" w:rsidP="005341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18372A" w:rsidRPr="009529AA" w:rsidRDefault="0018372A" w:rsidP="005341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6F54" w:rsidRDefault="00A87F5A" w:rsidP="00A87F5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8F0345" w:rsidRPr="00A87F5A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8F0345" w:rsidRPr="00A87F5A">
        <w:rPr>
          <w:rFonts w:ascii="Times New Roman" w:eastAsia="Times New Roman" w:hAnsi="Times New Roman"/>
          <w:sz w:val="28"/>
          <w:szCs w:val="28"/>
        </w:rPr>
        <w:t>Карталинского</w:t>
      </w:r>
      <w:proofErr w:type="spellEnd"/>
      <w:r w:rsidR="008F0345" w:rsidRPr="00A87F5A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5E6F54">
        <w:rPr>
          <w:rFonts w:ascii="Times New Roman" w:hAnsi="Times New Roman"/>
          <w:sz w:val="28"/>
          <w:szCs w:val="28"/>
        </w:rPr>
        <w:t xml:space="preserve">«Об утверждении   порядка организации и осуществления муниципального контроля в области торговой деятельности на территории </w:t>
      </w:r>
      <w:proofErr w:type="spellStart"/>
      <w:r w:rsidR="005E6F5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5E6F54">
        <w:rPr>
          <w:rFonts w:ascii="Times New Roman" w:hAnsi="Times New Roman"/>
          <w:sz w:val="28"/>
          <w:szCs w:val="28"/>
        </w:rPr>
        <w:t xml:space="preserve"> муниципального района»,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F5A">
        <w:rPr>
          <w:rFonts w:ascii="Times New Roman" w:hAnsi="Times New Roman" w:cs="Times New Roman"/>
          <w:sz w:val="28"/>
          <w:szCs w:val="28"/>
        </w:rPr>
        <w:t>разработано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F5A">
        <w:rPr>
          <w:rFonts w:ascii="Times New Roman" w:hAnsi="Times New Roman" w:cs="Times New Roman"/>
          <w:sz w:val="28"/>
          <w:szCs w:val="28"/>
        </w:rPr>
        <w:t>в соответствии</w:t>
      </w:r>
      <w:r w:rsidR="005E6F54">
        <w:rPr>
          <w:rFonts w:ascii="Times New Roman" w:hAnsi="Times New Roman" w:cs="Times New Roman"/>
          <w:sz w:val="28"/>
          <w:szCs w:val="28"/>
        </w:rPr>
        <w:t>:</w:t>
      </w:r>
    </w:p>
    <w:p w:rsidR="005E6F54" w:rsidRDefault="005E6F54" w:rsidP="005E6F54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Статья</w:t>
      </w:r>
      <w:r w:rsidRPr="005E6F54">
        <w:rPr>
          <w:rFonts w:ascii="Times New Roman" w:hAnsi="Times New Roman" w:cs="Times New Roman"/>
          <w:sz w:val="28"/>
          <w:szCs w:val="28"/>
        </w:rPr>
        <w:t xml:space="preserve"> 6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 2003 года № 131-ФЗ «Об общих принципах организации местного самоуправления в Российской Федерации», </w:t>
      </w:r>
      <w:hyperlink r:id="rId5" w:history="1">
        <w:r w:rsidRPr="005E6F54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5E6F54">
        <w:rPr>
          <w:rFonts w:ascii="Times New Roman" w:hAnsi="Times New Roman" w:cs="Times New Roman"/>
          <w:sz w:val="28"/>
          <w:szCs w:val="28"/>
        </w:rPr>
        <w:t xml:space="preserve"> Федерального закона от 28.12. 2009 № 381-ФЗ «Об основах государственного регулирования торговой деятельности в Российской Федерации», Приказом Министерства экономического</w:t>
      </w:r>
      <w:proofErr w:type="gramEnd"/>
      <w:r w:rsidRPr="005E6F54">
        <w:rPr>
          <w:rFonts w:ascii="Times New Roman" w:hAnsi="Times New Roman" w:cs="Times New Roman"/>
          <w:sz w:val="28"/>
          <w:szCs w:val="28"/>
        </w:rPr>
        <w:t xml:space="preserve"> развития РФ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B702C" w:rsidRDefault="005E6F54" w:rsidP="005E6F54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2. </w:t>
      </w:r>
      <w:r w:rsidR="00D906EC">
        <w:rPr>
          <w:rFonts w:ascii="Times New Roman" w:eastAsia="Times New Roman" w:hAnsi="Times New Roman"/>
          <w:sz w:val="28"/>
          <w:szCs w:val="28"/>
        </w:rPr>
        <w:t>Представленный о</w:t>
      </w:r>
      <w:r w:rsidR="008B702C" w:rsidRPr="007D3397">
        <w:rPr>
          <w:rFonts w:ascii="Times New Roman" w:eastAsia="Times New Roman" w:hAnsi="Times New Roman"/>
          <w:sz w:val="28"/>
          <w:szCs w:val="28"/>
        </w:rPr>
        <w:t>тчет об оценки регулирующего воздействия на проект постановления отделом по экономике и муниципальным закупкам Карталинского муниципального района соответствует требованиям:</w:t>
      </w:r>
    </w:p>
    <w:p w:rsidR="00A87F5A" w:rsidRPr="007D3397" w:rsidRDefault="00A87F5A" w:rsidP="00A87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702C" w:rsidRDefault="008B702C" w:rsidP="00B27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18372A" w:rsidRPr="00971A5C" w:rsidRDefault="0018372A" w:rsidP="00B27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702C" w:rsidRDefault="008B702C" w:rsidP="00B27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lastRenderedPageBreak/>
        <w:t>-  Постановления  Администрации Карталинского муниципального района от 08.09.2015 года № 787 «О проведении оценки регулирующего воздействия муниципальных нормативных правовых актов и экспертизы муниципальных нормативных правовых актов администрации Карталинского муниципального района, затрагивающих вопросы осуществления предпринимательской и (и</w:t>
      </w:r>
      <w:r w:rsidR="00581C68">
        <w:rPr>
          <w:rFonts w:ascii="Times New Roman" w:eastAsia="Times New Roman" w:hAnsi="Times New Roman"/>
          <w:sz w:val="28"/>
          <w:szCs w:val="28"/>
        </w:rPr>
        <w:t>ли) инвестиционной деятельности» (с изменениями от 14.07.2017г. № 563)</w:t>
      </w:r>
      <w:r w:rsidRPr="00971A5C">
        <w:rPr>
          <w:rFonts w:ascii="Times New Roman" w:eastAsia="Times New Roman" w:hAnsi="Times New Roman"/>
          <w:sz w:val="28"/>
          <w:szCs w:val="28"/>
        </w:rPr>
        <w:t>.</w:t>
      </w:r>
    </w:p>
    <w:p w:rsidR="0018372A" w:rsidRPr="00971A5C" w:rsidRDefault="0018372A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B702C" w:rsidRPr="00CB6B29" w:rsidRDefault="008B702C" w:rsidP="00B27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432C0">
        <w:rPr>
          <w:rFonts w:ascii="Times New Roman" w:eastAsia="Times New Roman" w:hAnsi="Times New Roman"/>
          <w:sz w:val="28"/>
          <w:szCs w:val="28"/>
        </w:rPr>
        <w:t>3. По результатам проведенной экспертизы считаем возможным да</w:t>
      </w:r>
      <w:r w:rsidR="00D906EC">
        <w:rPr>
          <w:rFonts w:ascii="Times New Roman" w:eastAsia="Times New Roman" w:hAnsi="Times New Roman"/>
          <w:sz w:val="28"/>
          <w:szCs w:val="28"/>
        </w:rPr>
        <w:t>ть положительное заключение на о</w:t>
      </w:r>
      <w:r w:rsidRPr="00D432C0">
        <w:rPr>
          <w:rFonts w:ascii="Times New Roman" w:eastAsia="Times New Roman" w:hAnsi="Times New Roman"/>
          <w:sz w:val="28"/>
          <w:szCs w:val="28"/>
        </w:rPr>
        <w:t>тчет об оценки  регулирующего воздействия  проекта постановления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9529AA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9529AA">
        <w:rPr>
          <w:rFonts w:ascii="Times New Roman" w:eastAsia="Times New Roman" w:hAnsi="Times New Roman"/>
          <w:sz w:val="28"/>
          <w:szCs w:val="28"/>
        </w:rPr>
        <w:t>Карт</w:t>
      </w:r>
      <w:r w:rsidR="00100F1B">
        <w:rPr>
          <w:rFonts w:ascii="Times New Roman" w:eastAsia="Times New Roman" w:hAnsi="Times New Roman"/>
          <w:sz w:val="28"/>
          <w:szCs w:val="28"/>
        </w:rPr>
        <w:t>алинского</w:t>
      </w:r>
      <w:proofErr w:type="spellEnd"/>
      <w:r w:rsidR="00100F1B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B27941">
        <w:rPr>
          <w:rFonts w:ascii="Times New Roman" w:hAnsi="Times New Roman"/>
          <w:sz w:val="28"/>
          <w:szCs w:val="28"/>
        </w:rPr>
        <w:t xml:space="preserve">«Об утверждении   порядка организации и осуществления муниципального контроля в области торговой деятельности на территории </w:t>
      </w:r>
      <w:proofErr w:type="spellStart"/>
      <w:r w:rsidR="00B27941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B27941">
        <w:rPr>
          <w:rFonts w:ascii="Times New Roman" w:hAnsi="Times New Roman"/>
          <w:sz w:val="28"/>
          <w:szCs w:val="28"/>
        </w:rPr>
        <w:t xml:space="preserve"> муниципального района».</w:t>
      </w:r>
      <w:r w:rsidR="00B27941">
        <w:rPr>
          <w:rFonts w:ascii="Times New Roman" w:eastAsia="Times New Roman" w:hAnsi="Times New Roman"/>
          <w:color w:val="FF0000"/>
          <w:sz w:val="28"/>
          <w:szCs w:val="28"/>
        </w:rPr>
        <w:t xml:space="preserve">    </w:t>
      </w:r>
    </w:p>
    <w:p w:rsidR="008B702C" w:rsidRPr="00CB6B29" w:rsidRDefault="008B702C" w:rsidP="00B2794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B702C" w:rsidRPr="00CB6B29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B702C" w:rsidRPr="009B4C02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B702C" w:rsidRDefault="008B702C" w:rsidP="00AF3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Начальник отдела по экономике</w:t>
      </w:r>
    </w:p>
    <w:p w:rsidR="00AF3AA6" w:rsidRDefault="008B702C" w:rsidP="00AF3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 муниципальным закупкам</w:t>
      </w:r>
      <w:r w:rsidR="00AF3AA6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</w:p>
    <w:p w:rsidR="008B702C" w:rsidRPr="006971DD" w:rsidRDefault="008B702C" w:rsidP="00AF3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F3AA6">
        <w:rPr>
          <w:rFonts w:ascii="Times New Roman" w:eastAsia="Times New Roman" w:hAnsi="Times New Roman"/>
          <w:sz w:val="28"/>
          <w:szCs w:val="28"/>
        </w:rPr>
        <w:t>Карталинского</w:t>
      </w:r>
      <w:proofErr w:type="spellEnd"/>
      <w:r w:rsidR="00AF3AA6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AF3AA6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F3AA6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М.П. Коломиец</w:t>
      </w:r>
    </w:p>
    <w:p w:rsidR="008B702C" w:rsidRDefault="008B702C" w:rsidP="00AF3AA6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906EC" w:rsidRDefault="00D906E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906EC" w:rsidRDefault="00D906E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906EC" w:rsidRDefault="00D906E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906EC" w:rsidRDefault="00D906E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906EC" w:rsidRDefault="00D906E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100F1B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71C17" w:rsidRDefault="00971C17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Справка</w:t>
      </w:r>
    </w:p>
    <w:p w:rsidR="00971C17" w:rsidRDefault="00971C17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 проведении публичных консультаций проекта</w:t>
      </w:r>
    </w:p>
    <w:p w:rsidR="00971C17" w:rsidRPr="00AC78F2" w:rsidRDefault="00971C17" w:rsidP="00ED7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нормативного правового акта</w:t>
      </w:r>
    </w:p>
    <w:p w:rsidR="006D7416" w:rsidRDefault="00971C17" w:rsidP="00ED71E6">
      <w:pPr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1. Наименование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ED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0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6D7416">
        <w:rPr>
          <w:rFonts w:ascii="Times New Roman" w:hAnsi="Times New Roman"/>
          <w:sz w:val="28"/>
          <w:szCs w:val="28"/>
        </w:rPr>
        <w:t xml:space="preserve">«Об утверждении   порядка организации и осуществления муниципального контроля в области торговой деятельности на территории </w:t>
      </w:r>
      <w:proofErr w:type="spellStart"/>
      <w:r w:rsidR="006D7416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6D7416">
        <w:rPr>
          <w:rFonts w:ascii="Times New Roman" w:hAnsi="Times New Roman"/>
          <w:sz w:val="28"/>
          <w:szCs w:val="28"/>
        </w:rPr>
        <w:t xml:space="preserve"> муниципального района».</w:t>
      </w:r>
      <w:r w:rsidR="006D7416">
        <w:rPr>
          <w:rFonts w:ascii="Times New Roman" w:eastAsia="Times New Roman" w:hAnsi="Times New Roman"/>
          <w:color w:val="FF0000"/>
          <w:sz w:val="28"/>
          <w:szCs w:val="28"/>
        </w:rPr>
        <w:t xml:space="preserve">    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2. Предложения  принимались  органом-разработчиком  проекта 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с </w:t>
      </w:r>
      <w:r w:rsidR="00ED71E6">
        <w:rPr>
          <w:rFonts w:ascii="Times New Roman" w:hAnsi="Times New Roman" w:cs="Times New Roman"/>
          <w:sz w:val="28"/>
          <w:szCs w:val="28"/>
        </w:rPr>
        <w:t xml:space="preserve"> </w:t>
      </w:r>
      <w:r w:rsidR="006D7416">
        <w:rPr>
          <w:rFonts w:ascii="Times New Roman" w:hAnsi="Times New Roman" w:cs="Times New Roman"/>
          <w:sz w:val="28"/>
          <w:szCs w:val="28"/>
        </w:rPr>
        <w:t>18.06</w:t>
      </w:r>
      <w:r w:rsidR="00FD53DC">
        <w:rPr>
          <w:rFonts w:ascii="Times New Roman" w:hAnsi="Times New Roman" w:cs="Times New Roman"/>
          <w:sz w:val="28"/>
          <w:szCs w:val="28"/>
        </w:rPr>
        <w:t>.2018 года</w:t>
      </w:r>
      <w:r w:rsidR="00ED71E6">
        <w:rPr>
          <w:rFonts w:ascii="Times New Roman" w:hAnsi="Times New Roman" w:cs="Times New Roman"/>
          <w:sz w:val="28"/>
          <w:szCs w:val="28"/>
        </w:rPr>
        <w:t xml:space="preserve">  </w:t>
      </w:r>
      <w:r w:rsidRPr="00AC78F2">
        <w:rPr>
          <w:rFonts w:ascii="Times New Roman" w:hAnsi="Times New Roman" w:cs="Times New Roman"/>
          <w:sz w:val="28"/>
          <w:szCs w:val="28"/>
        </w:rPr>
        <w:t xml:space="preserve">по </w:t>
      </w:r>
      <w:r w:rsidR="006D7416">
        <w:rPr>
          <w:rFonts w:ascii="Times New Roman" w:hAnsi="Times New Roman" w:cs="Times New Roman"/>
          <w:sz w:val="28"/>
          <w:szCs w:val="28"/>
        </w:rPr>
        <w:t xml:space="preserve"> 06.07</w:t>
      </w:r>
      <w:r w:rsidR="00FD53DC">
        <w:rPr>
          <w:rFonts w:ascii="Times New Roman" w:hAnsi="Times New Roman" w:cs="Times New Roman"/>
          <w:sz w:val="28"/>
          <w:szCs w:val="28"/>
        </w:rPr>
        <w:t>.2018</w:t>
      </w:r>
      <w:r w:rsidR="00ED71E6">
        <w:rPr>
          <w:rFonts w:ascii="Times New Roman" w:hAnsi="Times New Roman" w:cs="Times New Roman"/>
          <w:sz w:val="28"/>
          <w:szCs w:val="28"/>
        </w:rPr>
        <w:t xml:space="preserve">  года</w:t>
      </w:r>
      <w:r w:rsidR="006D7416">
        <w:rPr>
          <w:rFonts w:ascii="Times New Roman" w:hAnsi="Times New Roman" w:cs="Times New Roman"/>
          <w:sz w:val="28"/>
          <w:szCs w:val="28"/>
        </w:rPr>
        <w:t>.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3. Общее число участников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_</w:t>
      </w:r>
      <w:r w:rsidR="00ED71E6">
        <w:rPr>
          <w:rFonts w:ascii="Times New Roman" w:hAnsi="Times New Roman" w:cs="Times New Roman"/>
          <w:sz w:val="28"/>
          <w:szCs w:val="28"/>
        </w:rPr>
        <w:t>0________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4. Общее число полученных предложений</w:t>
      </w:r>
      <w:r w:rsidR="00ED71E6">
        <w:rPr>
          <w:rFonts w:ascii="Times New Roman" w:hAnsi="Times New Roman" w:cs="Times New Roman"/>
          <w:sz w:val="28"/>
          <w:szCs w:val="28"/>
        </w:rPr>
        <w:t xml:space="preserve"> ________0___________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5. Число учтенных предложений ___</w:t>
      </w:r>
      <w:r w:rsidR="00ED71E6">
        <w:rPr>
          <w:rFonts w:ascii="Times New Roman" w:hAnsi="Times New Roman" w:cs="Times New Roman"/>
          <w:sz w:val="28"/>
          <w:szCs w:val="28"/>
        </w:rPr>
        <w:t>_____________0___________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6. Число предложений, учтенных частично _</w:t>
      </w:r>
      <w:r w:rsidR="00ED71E6">
        <w:rPr>
          <w:rFonts w:ascii="Times New Roman" w:hAnsi="Times New Roman" w:cs="Times New Roman"/>
          <w:sz w:val="28"/>
          <w:szCs w:val="28"/>
        </w:rPr>
        <w:t>______0___________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7. Число отклоненных предложений ______</w:t>
      </w:r>
      <w:r w:rsidR="00ED71E6">
        <w:rPr>
          <w:rFonts w:ascii="Times New Roman" w:hAnsi="Times New Roman" w:cs="Times New Roman"/>
          <w:sz w:val="28"/>
          <w:szCs w:val="28"/>
        </w:rPr>
        <w:t>_______0___________</w:t>
      </w:r>
    </w:p>
    <w:p w:rsidR="00971C17" w:rsidRPr="00AC78F2" w:rsidRDefault="00971C17" w:rsidP="00971C17">
      <w:pPr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8. Свод предложений: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4"/>
        <w:gridCol w:w="1666"/>
        <w:gridCol w:w="1701"/>
        <w:gridCol w:w="1160"/>
        <w:gridCol w:w="1533"/>
        <w:gridCol w:w="2127"/>
        <w:gridCol w:w="1984"/>
      </w:tblGrid>
      <w:tr w:rsidR="00971C17" w:rsidRPr="00AC78F2" w:rsidTr="00A744FB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Комментарий разработчика проекта</w:t>
            </w:r>
            <w:proofErr w:type="gramEnd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(причины полного или частичного отклонения предложения)</w:t>
            </w:r>
          </w:p>
        </w:tc>
      </w:tr>
      <w:tr w:rsidR="00971C17" w:rsidRPr="00AC78F2" w:rsidTr="00A744FB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971C17" w:rsidRPr="00AC78F2" w:rsidRDefault="00971C17" w:rsidP="00971C17">
      <w:pPr>
        <w:rPr>
          <w:rFonts w:ascii="Times New Roman" w:hAnsi="Times New Roman" w:cs="Times New Roman"/>
          <w:sz w:val="28"/>
          <w:szCs w:val="28"/>
        </w:rPr>
      </w:pPr>
    </w:p>
    <w:p w:rsidR="006D7416" w:rsidRDefault="006D7416" w:rsidP="006D7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отдела по экономике</w:t>
      </w:r>
    </w:p>
    <w:p w:rsidR="006D7416" w:rsidRDefault="006D7416" w:rsidP="006D7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 муниципальным закупкам администрации</w:t>
      </w:r>
    </w:p>
    <w:p w:rsidR="006D7416" w:rsidRPr="006971DD" w:rsidRDefault="006D7416" w:rsidP="006D7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                                    М.П. Коломиец</w:t>
      </w:r>
    </w:p>
    <w:p w:rsidR="00FD53DC" w:rsidRDefault="00FD53DC" w:rsidP="000A7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EC" w:rsidRDefault="00D906EC" w:rsidP="000A7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1E6" w:rsidRDefault="000A7A59" w:rsidP="000A7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2358A6" w:rsidRDefault="007047F2" w:rsidP="002358A6">
      <w:pPr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  <w:r w:rsidR="00E95E4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A7A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A7A59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0A7A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358A6">
        <w:rPr>
          <w:rFonts w:ascii="Times New Roman" w:hAnsi="Times New Roman"/>
          <w:sz w:val="28"/>
          <w:szCs w:val="28"/>
        </w:rPr>
        <w:t xml:space="preserve">«Об утверждении   порядка организации и осуществления муниципального контроля в области торговой деятельности на территории </w:t>
      </w:r>
      <w:proofErr w:type="spellStart"/>
      <w:r w:rsidR="002358A6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2358A6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0A7A59" w:rsidRPr="00BB3B99" w:rsidRDefault="000A7A59" w:rsidP="000A7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99">
        <w:rPr>
          <w:rFonts w:ascii="Times New Roman" w:hAnsi="Times New Roman" w:cs="Times New Roman"/>
          <w:b/>
          <w:sz w:val="28"/>
          <w:szCs w:val="28"/>
        </w:rPr>
        <w:t xml:space="preserve">1. Общая информация </w:t>
      </w:r>
    </w:p>
    <w:p w:rsidR="002204AB" w:rsidRDefault="000A7A59" w:rsidP="000A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Основные реквизиты нормативно</w:t>
      </w:r>
      <w:r w:rsidR="005D63A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акта, в том числе вид, дата, номер, наименование, редакция, источник публикации: </w:t>
      </w:r>
    </w:p>
    <w:p w:rsidR="002204AB" w:rsidRPr="00165D92" w:rsidRDefault="002204AB" w:rsidP="002204AB">
      <w:pPr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723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65D92">
        <w:rPr>
          <w:rFonts w:ascii="Times New Roman" w:hAnsi="Times New Roman"/>
          <w:sz w:val="28"/>
          <w:szCs w:val="28"/>
        </w:rPr>
        <w:t xml:space="preserve">«Об утверждении   порядка организации и осуществления муниципального контроля в области торговой деятельности на территории </w:t>
      </w:r>
      <w:proofErr w:type="spellStart"/>
      <w:r w:rsidR="00165D92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165D92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FC40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D06E3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6E3E">
        <w:rPr>
          <w:rFonts w:ascii="Times New Roman" w:hAnsi="Times New Roman" w:cs="Times New Roman"/>
          <w:sz w:val="28"/>
          <w:szCs w:val="28"/>
        </w:rPr>
        <w:t>.</w:t>
      </w:r>
      <w:r w:rsidRPr="004C4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proofErr w:type="spellEnd"/>
      <w:r w:rsidRPr="004C412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5E41">
        <w:rPr>
          <w:rFonts w:ascii="Times New Roman" w:hAnsi="Times New Roman" w:cs="Times New Roman"/>
          <w:sz w:val="28"/>
          <w:szCs w:val="28"/>
        </w:rPr>
        <w:t xml:space="preserve"> </w:t>
      </w:r>
      <w:r w:rsidRPr="004C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AB" w:rsidRDefault="002204AB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 w:rsidRPr="004C4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 Дата вступления в силу акта и его отдельных положений:</w:t>
      </w:r>
    </w:p>
    <w:p w:rsidR="002204AB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204AB">
        <w:rPr>
          <w:rFonts w:ascii="Times New Roman" w:hAnsi="Times New Roman" w:cs="Times New Roman"/>
          <w:sz w:val="28"/>
          <w:szCs w:val="28"/>
        </w:rPr>
        <w:t>вступ</w:t>
      </w:r>
      <w:r w:rsidR="007047F2">
        <w:rPr>
          <w:rFonts w:ascii="Times New Roman" w:hAnsi="Times New Roman" w:cs="Times New Roman"/>
          <w:sz w:val="28"/>
          <w:szCs w:val="28"/>
        </w:rPr>
        <w:t>ает</w:t>
      </w:r>
      <w:r w:rsidR="004B1325">
        <w:rPr>
          <w:rFonts w:ascii="Times New Roman" w:hAnsi="Times New Roman" w:cs="Times New Roman"/>
          <w:sz w:val="28"/>
          <w:szCs w:val="28"/>
        </w:rPr>
        <w:t xml:space="preserve"> в силу с момента подписания </w:t>
      </w:r>
      <w:r w:rsidR="00165D92">
        <w:rPr>
          <w:rFonts w:ascii="Times New Roman" w:hAnsi="Times New Roman" w:cs="Times New Roman"/>
          <w:sz w:val="28"/>
          <w:szCs w:val="28"/>
        </w:rPr>
        <w:t>июль</w:t>
      </w:r>
      <w:r w:rsidR="00FC401B">
        <w:rPr>
          <w:rFonts w:ascii="Times New Roman" w:hAnsi="Times New Roman" w:cs="Times New Roman"/>
          <w:sz w:val="28"/>
          <w:szCs w:val="28"/>
        </w:rPr>
        <w:t xml:space="preserve"> 2018</w:t>
      </w:r>
      <w:r w:rsidR="007047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04AB" w:rsidRDefault="002204AB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Установленный переходный период и (или) отсрочка введения акта, распространения установленного им регулирования на ранее возникающие отношения:</w:t>
      </w:r>
    </w:p>
    <w:p w:rsidR="002204AB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204A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2204AB" w:rsidRDefault="002204AB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70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по акту:</w:t>
      </w:r>
    </w:p>
    <w:p w:rsidR="00D06E3E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5E41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2204AB">
        <w:rPr>
          <w:rFonts w:ascii="Times New Roman" w:hAnsi="Times New Roman" w:cs="Times New Roman"/>
          <w:sz w:val="28"/>
          <w:szCs w:val="28"/>
        </w:rPr>
        <w:t xml:space="preserve"> </w:t>
      </w:r>
      <w:r w:rsidR="00165D92">
        <w:rPr>
          <w:rFonts w:ascii="Times New Roman" w:hAnsi="Times New Roman" w:cs="Times New Roman"/>
          <w:sz w:val="28"/>
          <w:szCs w:val="28"/>
        </w:rPr>
        <w:t>18.06</w:t>
      </w:r>
      <w:r w:rsidR="00FC401B">
        <w:rPr>
          <w:rFonts w:ascii="Times New Roman" w:hAnsi="Times New Roman" w:cs="Times New Roman"/>
          <w:sz w:val="28"/>
          <w:szCs w:val="28"/>
        </w:rPr>
        <w:t>.2018</w:t>
      </w:r>
      <w:r w:rsidR="00D06E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6E3E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65D92">
        <w:rPr>
          <w:rFonts w:ascii="Times New Roman" w:hAnsi="Times New Roman" w:cs="Times New Roman"/>
          <w:sz w:val="28"/>
          <w:szCs w:val="28"/>
        </w:rPr>
        <w:t>окончание 06.07</w:t>
      </w:r>
      <w:r w:rsidR="004B1325">
        <w:rPr>
          <w:rFonts w:ascii="Times New Roman" w:hAnsi="Times New Roman" w:cs="Times New Roman"/>
          <w:sz w:val="28"/>
          <w:szCs w:val="28"/>
        </w:rPr>
        <w:t>.201</w:t>
      </w:r>
      <w:r w:rsidR="00FC401B">
        <w:rPr>
          <w:rFonts w:ascii="Times New Roman" w:hAnsi="Times New Roman" w:cs="Times New Roman"/>
          <w:sz w:val="28"/>
          <w:szCs w:val="28"/>
        </w:rPr>
        <w:t>8</w:t>
      </w:r>
      <w:r w:rsidR="00D06E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6E3E" w:rsidRDefault="001F3C5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0E5EE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разработчик проекта нормативного правового акта: администрация</w:t>
      </w:r>
      <w:r w:rsidR="00D06E3E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 xml:space="preserve">алинского муниципального района </w:t>
      </w:r>
      <w:r w:rsidR="00D06E3E">
        <w:rPr>
          <w:rFonts w:ascii="Times New Roman" w:hAnsi="Times New Roman" w:cs="Times New Roman"/>
          <w:sz w:val="28"/>
          <w:szCs w:val="28"/>
        </w:rPr>
        <w:t>отдел по экономике и муниципальный закупкам.</w:t>
      </w:r>
    </w:p>
    <w:p w:rsidR="002204AB" w:rsidRDefault="00D06E3E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размещения отчета о проведении оценки регулирующего воздействия нормативного правового акта:</w:t>
      </w:r>
      <w:r w:rsidR="002204AB" w:rsidRPr="004C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4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proofErr w:type="spellEnd"/>
      <w:r w:rsidRPr="004C412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3E" w:rsidRDefault="00D06E3E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Контактная </w:t>
      </w:r>
      <w:r w:rsidR="00BB3B99">
        <w:rPr>
          <w:rFonts w:ascii="Times New Roman" w:hAnsi="Times New Roman" w:cs="Times New Roman"/>
          <w:sz w:val="28"/>
          <w:szCs w:val="28"/>
        </w:rPr>
        <w:t>информация исполнителя:</w:t>
      </w:r>
    </w:p>
    <w:p w:rsidR="00BB3B99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5E41">
        <w:rPr>
          <w:rFonts w:ascii="Times New Roman" w:hAnsi="Times New Roman" w:cs="Times New Roman"/>
          <w:sz w:val="28"/>
          <w:szCs w:val="28"/>
        </w:rPr>
        <w:t>начальник</w:t>
      </w:r>
      <w:r w:rsidR="007047F2">
        <w:rPr>
          <w:rFonts w:ascii="Times New Roman" w:hAnsi="Times New Roman" w:cs="Times New Roman"/>
          <w:sz w:val="28"/>
          <w:szCs w:val="28"/>
        </w:rPr>
        <w:t xml:space="preserve"> отдела по экономике и муниципальным заказам </w:t>
      </w:r>
      <w:r w:rsidR="00E95E41">
        <w:rPr>
          <w:rFonts w:ascii="Times New Roman" w:hAnsi="Times New Roman" w:cs="Times New Roman"/>
          <w:sz w:val="28"/>
          <w:szCs w:val="28"/>
        </w:rPr>
        <w:t>М.П. Коломиец</w:t>
      </w:r>
      <w:r w:rsidR="007047F2">
        <w:rPr>
          <w:rFonts w:ascii="Times New Roman" w:hAnsi="Times New Roman" w:cs="Times New Roman"/>
          <w:sz w:val="28"/>
          <w:szCs w:val="28"/>
        </w:rPr>
        <w:t xml:space="preserve"> </w:t>
      </w:r>
      <w:r w:rsidR="00BB3B99">
        <w:rPr>
          <w:rFonts w:ascii="Times New Roman" w:hAnsi="Times New Roman" w:cs="Times New Roman"/>
          <w:sz w:val="28"/>
          <w:szCs w:val="28"/>
        </w:rPr>
        <w:t xml:space="preserve"> тел. 8(35133)2–28–09</w:t>
      </w:r>
    </w:p>
    <w:p w:rsidR="00BB3B99" w:rsidRDefault="00BB3B99" w:rsidP="002204AB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 </w:t>
      </w:r>
      <w:hyperlink r:id="rId6" w:history="1">
        <w:r w:rsidRPr="00EF49C9">
          <w:rPr>
            <w:rStyle w:val="a5"/>
            <w:rFonts w:ascii="Times New Roman" w:hAnsi="Times New Roman" w:cs="Times New Roman"/>
            <w:iCs/>
            <w:sz w:val="28"/>
            <w:szCs w:val="28"/>
          </w:rPr>
          <w:t>admn_kartal@mail.ru</w:t>
        </w:r>
      </w:hyperlink>
    </w:p>
    <w:p w:rsidR="004B1325" w:rsidRDefault="004B1325" w:rsidP="002204AB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BB3B99" w:rsidRDefault="00BB3B99" w:rsidP="00BB3B99">
      <w:pPr>
        <w:jc w:val="center"/>
        <w:rPr>
          <w:rStyle w:val="x-phmenubutton"/>
          <w:rFonts w:ascii="Times New Roman" w:hAnsi="Times New Roman" w:cs="Times New Roman"/>
          <w:b/>
          <w:iCs/>
          <w:sz w:val="28"/>
          <w:szCs w:val="28"/>
        </w:rPr>
      </w:pPr>
      <w:r w:rsidRPr="00BB3B99"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>2. Оценка степени решения проблемы</w:t>
      </w:r>
    </w:p>
    <w:p w:rsidR="003672E3" w:rsidRDefault="003672E3" w:rsidP="003672E3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2.1 Описание проблемы, на решение которой направлено регулирование, установленное нормативным правовым актом, и связанных с ней негативных эффектов: </w:t>
      </w:r>
    </w:p>
    <w:p w:rsidR="00BB5893" w:rsidRPr="00BB5893" w:rsidRDefault="00BB5893" w:rsidP="00BB5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5893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профилактике нарушений указанных требований.</w:t>
      </w:r>
    </w:p>
    <w:p w:rsidR="00BB5893" w:rsidRDefault="00C173E5" w:rsidP="00BB5893">
      <w:pPr>
        <w:ind w:firstLine="709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2.2</w:t>
      </w:r>
      <w:r w:rsidR="007047F2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r w:rsidR="00A84DAE">
        <w:rPr>
          <w:rStyle w:val="x-phmenubutton"/>
          <w:rFonts w:ascii="Times New Roman" w:hAnsi="Times New Roman" w:cs="Times New Roman"/>
          <w:iCs/>
          <w:sz w:val="28"/>
          <w:szCs w:val="28"/>
        </w:rPr>
        <w:t>Оценка степени решения проблемы и негативных эффектов, связанных с проблемой</w:t>
      </w:r>
      <w:r w:rsidR="00A84DAE" w:rsidRPr="00BB5893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BB5893" w:rsidRPr="00BB5893" w:rsidRDefault="0054199E" w:rsidP="00BB5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93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B5893" w:rsidRPr="00BB5893">
        <w:rPr>
          <w:rFonts w:ascii="Times New Roman" w:hAnsi="Times New Roman" w:cs="Times New Roman"/>
          <w:sz w:val="28"/>
          <w:szCs w:val="28"/>
        </w:rPr>
        <w:t xml:space="preserve">Муниципальный контроль в области торговой деятельности – деятельность органа местного самоуправления, уполномоченного на организацию и проведение на территории </w:t>
      </w:r>
      <w:proofErr w:type="spellStart"/>
      <w:r w:rsidR="00BB5893" w:rsidRPr="00BB589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BB5893" w:rsidRPr="00BB5893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проверок соблюдения юридическими лицами, индивидуальными предпринимателями (далее именуется – субъекты проверки) требований, установленных федеральными законами, законами Челябинской области, муниципальными правовыми актами в области торговой деятельности, а также на организацию и проведение мероприятий по профилактике нарушений указанных требований.</w:t>
      </w:r>
      <w:proofErr w:type="gramEnd"/>
    </w:p>
    <w:p w:rsidR="00A84DAE" w:rsidRDefault="00A84DAE" w:rsidP="00750A1C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7C717B" w:rsidRDefault="007C717B" w:rsidP="00750A1C">
      <w:pPr>
        <w:jc w:val="both"/>
        <w:rPr>
          <w:rStyle w:val="x-phmenubutton"/>
          <w:rFonts w:ascii="Times New Roman" w:hAnsi="Times New Roman" w:cs="Times New Roman"/>
          <w:b/>
          <w:iCs/>
          <w:sz w:val="28"/>
          <w:szCs w:val="28"/>
        </w:rPr>
      </w:pPr>
      <w:r w:rsidRPr="007C717B"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>3. Основные группы участников отношений, интересы которых затрагиваются нормативным правовым актом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C717B" w:rsidTr="007C717B">
        <w:tc>
          <w:tcPr>
            <w:tcW w:w="4785" w:type="dxa"/>
          </w:tcPr>
          <w:p w:rsidR="007C717B" w:rsidRDefault="00AD2D95" w:rsidP="007C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717B">
              <w:rPr>
                <w:rFonts w:ascii="Times New Roman" w:hAnsi="Times New Roman" w:cs="Times New Roman"/>
                <w:sz w:val="28"/>
                <w:szCs w:val="28"/>
              </w:rPr>
              <w:t>руппа участников отношений</w:t>
            </w:r>
          </w:p>
        </w:tc>
        <w:tc>
          <w:tcPr>
            <w:tcW w:w="4786" w:type="dxa"/>
          </w:tcPr>
          <w:p w:rsidR="007C717B" w:rsidRDefault="00AD2D95" w:rsidP="007C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количестве участников отношений в настоящее время</w:t>
            </w:r>
          </w:p>
        </w:tc>
      </w:tr>
      <w:tr w:rsidR="007C717B" w:rsidTr="007C717B">
        <w:tc>
          <w:tcPr>
            <w:tcW w:w="4785" w:type="dxa"/>
          </w:tcPr>
          <w:p w:rsidR="007C717B" w:rsidRPr="004F261D" w:rsidRDefault="004F261D" w:rsidP="00BB5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1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лицо, индивидуальный предприниматель, </w:t>
            </w:r>
          </w:p>
        </w:tc>
        <w:tc>
          <w:tcPr>
            <w:tcW w:w="4786" w:type="dxa"/>
          </w:tcPr>
          <w:p w:rsidR="00AD2D95" w:rsidRDefault="00AD2D95" w:rsidP="00AD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7B" w:rsidRDefault="007C717B" w:rsidP="00AD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17B" w:rsidRDefault="007C717B" w:rsidP="007C7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D35" w:rsidRPr="007C717B" w:rsidRDefault="009F4D35" w:rsidP="007C7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4AB" w:rsidRDefault="00232C4E" w:rsidP="0023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4E">
        <w:rPr>
          <w:rFonts w:ascii="Times New Roman" w:hAnsi="Times New Roman" w:cs="Times New Roman"/>
          <w:b/>
          <w:sz w:val="28"/>
          <w:szCs w:val="28"/>
        </w:rPr>
        <w:t>4. Оценка расходов и доходов бюджета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32C4E" w:rsidTr="00232C4E">
        <w:tc>
          <w:tcPr>
            <w:tcW w:w="3190" w:type="dxa"/>
          </w:tcPr>
          <w:p w:rsidR="00232C4E" w:rsidRDefault="00232C4E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Реализация функций, полномочий, обязанностей и прав</w:t>
            </w:r>
          </w:p>
        </w:tc>
        <w:tc>
          <w:tcPr>
            <w:tcW w:w="3190" w:type="dxa"/>
          </w:tcPr>
          <w:p w:rsidR="00232C4E" w:rsidRDefault="00232C4E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Качественное описание расходов и поступлений бюджета</w:t>
            </w:r>
          </w:p>
        </w:tc>
        <w:tc>
          <w:tcPr>
            <w:tcW w:w="3191" w:type="dxa"/>
          </w:tcPr>
          <w:p w:rsidR="00232C4E" w:rsidRDefault="00232C4E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Количественная оценка расходов и поступлений, тыс. руб.</w:t>
            </w:r>
          </w:p>
        </w:tc>
      </w:tr>
      <w:tr w:rsidR="00232C4E" w:rsidTr="00BE3D6E">
        <w:tc>
          <w:tcPr>
            <w:tcW w:w="9571" w:type="dxa"/>
            <w:gridSpan w:val="3"/>
          </w:tcPr>
          <w:p w:rsidR="00232C4E" w:rsidRDefault="00232C4E" w:rsidP="00FF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органа, исполняющего функцию: </w:t>
            </w:r>
            <w:r w:rsidR="002218D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A55260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="004F3AF2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экономике  и муниципальным зак</w:t>
            </w:r>
            <w:r w:rsidR="002218D0">
              <w:rPr>
                <w:rFonts w:ascii="Times New Roman" w:hAnsi="Times New Roman" w:cs="Times New Roman"/>
                <w:sz w:val="28"/>
                <w:szCs w:val="28"/>
              </w:rPr>
              <w:t>упкам</w:t>
            </w:r>
            <w:r w:rsidR="004F3A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32C4E" w:rsidTr="00232C4E">
        <w:tc>
          <w:tcPr>
            <w:tcW w:w="3190" w:type="dxa"/>
          </w:tcPr>
          <w:p w:rsidR="00232C4E" w:rsidRDefault="00232C4E" w:rsidP="004F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 </w:t>
            </w:r>
          </w:p>
        </w:tc>
        <w:tc>
          <w:tcPr>
            <w:tcW w:w="3190" w:type="dxa"/>
          </w:tcPr>
          <w:p w:rsidR="00232C4E" w:rsidRDefault="00232C4E" w:rsidP="00CD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3FF5" w:rsidRDefault="008F3FF5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847" w:rsidTr="0029206F">
        <w:tc>
          <w:tcPr>
            <w:tcW w:w="6380" w:type="dxa"/>
            <w:gridSpan w:val="2"/>
          </w:tcPr>
          <w:p w:rsidR="00CF3847" w:rsidRDefault="00CF3847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того расходов в год</w:t>
            </w:r>
          </w:p>
        </w:tc>
        <w:tc>
          <w:tcPr>
            <w:tcW w:w="3191" w:type="dxa"/>
          </w:tcPr>
          <w:p w:rsidR="00CF3847" w:rsidRDefault="0054199E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3847" w:rsidTr="0029206F">
        <w:tc>
          <w:tcPr>
            <w:tcW w:w="6380" w:type="dxa"/>
            <w:gridSpan w:val="2"/>
          </w:tcPr>
          <w:p w:rsidR="00CF3847" w:rsidRDefault="00CF3847" w:rsidP="00CF3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того поступления </w:t>
            </w:r>
          </w:p>
        </w:tc>
        <w:tc>
          <w:tcPr>
            <w:tcW w:w="3191" w:type="dxa"/>
          </w:tcPr>
          <w:p w:rsidR="00CF3847" w:rsidRDefault="0054199E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32C4E" w:rsidRPr="00232C4E" w:rsidRDefault="00232C4E" w:rsidP="00232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260" w:rsidRDefault="00A55260" w:rsidP="008F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6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F3FF5">
        <w:rPr>
          <w:rFonts w:ascii="Times New Roman" w:hAnsi="Times New Roman" w:cs="Times New Roman"/>
          <w:b/>
          <w:sz w:val="28"/>
          <w:szCs w:val="28"/>
        </w:rPr>
        <w:t>Новые обязанности или ограничения для субъектов малого и среднего предпринимательства</w:t>
      </w:r>
    </w:p>
    <w:p w:rsidR="009F4D35" w:rsidRDefault="008F3FF5" w:rsidP="008F3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новых обязанностей или ограничений не предполагается.</w:t>
      </w:r>
    </w:p>
    <w:p w:rsidR="008F3FF5" w:rsidRDefault="008F3FF5" w:rsidP="008F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субъектов малого и среднего предпринимательства</w:t>
      </w:r>
    </w:p>
    <w:p w:rsidR="009F4D35" w:rsidRPr="008F3FF5" w:rsidRDefault="00BB5893" w:rsidP="008F3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0603B0" w:rsidRDefault="008F3FF5" w:rsidP="00060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Оценка последствий и рисков решения проблемы предложенным способом регулирования</w:t>
      </w:r>
    </w:p>
    <w:p w:rsidR="008F3FF5" w:rsidRDefault="002259BA" w:rsidP="008F3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или возможные негативные последствия от принятия нормативного правового акта маловероятны. </w:t>
      </w:r>
    </w:p>
    <w:p w:rsidR="006E770E" w:rsidRDefault="006E770E" w:rsidP="002259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45C" w:rsidRDefault="00750A1C" w:rsidP="00221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218D0">
        <w:rPr>
          <w:rFonts w:ascii="Times New Roman" w:hAnsi="Times New Roman" w:cs="Times New Roman"/>
          <w:b/>
          <w:sz w:val="28"/>
          <w:szCs w:val="28"/>
        </w:rPr>
        <w:t>. Предложения о корректировке нормативного правового акта.</w:t>
      </w:r>
    </w:p>
    <w:p w:rsidR="002218D0" w:rsidRDefault="002218D0" w:rsidP="00221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заинтересованных сторон, </w:t>
      </w:r>
      <w:r w:rsidR="0099140A">
        <w:rPr>
          <w:rFonts w:ascii="Times New Roman" w:hAnsi="Times New Roman" w:cs="Times New Roman"/>
          <w:sz w:val="28"/>
          <w:szCs w:val="28"/>
        </w:rPr>
        <w:t>полученные в ходе проведения публичных консультаций с их обоснованием: не поступало.</w:t>
      </w:r>
    </w:p>
    <w:p w:rsidR="007B3D90" w:rsidRPr="007B3D90" w:rsidRDefault="007B3D90" w:rsidP="007B3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893" w:rsidRDefault="00BB5893" w:rsidP="00BB5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отдела по экономике</w:t>
      </w:r>
    </w:p>
    <w:p w:rsidR="00BB5893" w:rsidRDefault="00BB5893" w:rsidP="00BB5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муниципальным закупкам администрации</w:t>
      </w:r>
    </w:p>
    <w:p w:rsidR="00BB5893" w:rsidRPr="006971DD" w:rsidRDefault="00BB5893" w:rsidP="00BB5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                                    М.П. Коломиец</w:t>
      </w:r>
    </w:p>
    <w:p w:rsidR="00AE745C" w:rsidRPr="002259BA" w:rsidRDefault="00AE745C" w:rsidP="00225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Pr="00A55260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3849" w:rsidRPr="00A55260" w:rsidSect="00971C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7F2"/>
    <w:multiLevelType w:val="hybridMultilevel"/>
    <w:tmpl w:val="8A0C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C17"/>
    <w:rsid w:val="00025D9C"/>
    <w:rsid w:val="000603B0"/>
    <w:rsid w:val="000A6757"/>
    <w:rsid w:val="000A7A59"/>
    <w:rsid w:val="000E5EE9"/>
    <w:rsid w:val="000F5CD4"/>
    <w:rsid w:val="00100F1B"/>
    <w:rsid w:val="00165D92"/>
    <w:rsid w:val="0018372A"/>
    <w:rsid w:val="001D6525"/>
    <w:rsid w:val="001E4E79"/>
    <w:rsid w:val="001F3C58"/>
    <w:rsid w:val="002204AB"/>
    <w:rsid w:val="002218D0"/>
    <w:rsid w:val="002259BA"/>
    <w:rsid w:val="00232C4E"/>
    <w:rsid w:val="002358A6"/>
    <w:rsid w:val="0025248E"/>
    <w:rsid w:val="00365D1B"/>
    <w:rsid w:val="003672E3"/>
    <w:rsid w:val="00384091"/>
    <w:rsid w:val="003A3B2F"/>
    <w:rsid w:val="00462069"/>
    <w:rsid w:val="004B1325"/>
    <w:rsid w:val="004C4121"/>
    <w:rsid w:val="004F261D"/>
    <w:rsid w:val="004F3AF2"/>
    <w:rsid w:val="0053412A"/>
    <w:rsid w:val="0054199E"/>
    <w:rsid w:val="0055283A"/>
    <w:rsid w:val="005551AC"/>
    <w:rsid w:val="00581C68"/>
    <w:rsid w:val="005D63A8"/>
    <w:rsid w:val="005E6F54"/>
    <w:rsid w:val="00617BB1"/>
    <w:rsid w:val="006A3849"/>
    <w:rsid w:val="006C7D70"/>
    <w:rsid w:val="006D7416"/>
    <w:rsid w:val="006E770E"/>
    <w:rsid w:val="007047F2"/>
    <w:rsid w:val="00750A1C"/>
    <w:rsid w:val="007B2FE2"/>
    <w:rsid w:val="007B3D90"/>
    <w:rsid w:val="007C50F2"/>
    <w:rsid w:val="007C717B"/>
    <w:rsid w:val="007E214A"/>
    <w:rsid w:val="008B702C"/>
    <w:rsid w:val="008F0345"/>
    <w:rsid w:val="008F3FF5"/>
    <w:rsid w:val="00936D2E"/>
    <w:rsid w:val="00971C17"/>
    <w:rsid w:val="0099140A"/>
    <w:rsid w:val="009F4D35"/>
    <w:rsid w:val="00A11A96"/>
    <w:rsid w:val="00A55260"/>
    <w:rsid w:val="00A84DAE"/>
    <w:rsid w:val="00A87F5A"/>
    <w:rsid w:val="00AB5B8F"/>
    <w:rsid w:val="00AD2D95"/>
    <w:rsid w:val="00AE745C"/>
    <w:rsid w:val="00AE78C1"/>
    <w:rsid w:val="00AF3AA6"/>
    <w:rsid w:val="00B2723F"/>
    <w:rsid w:val="00B27941"/>
    <w:rsid w:val="00B57375"/>
    <w:rsid w:val="00BB3B99"/>
    <w:rsid w:val="00BB5893"/>
    <w:rsid w:val="00C0588D"/>
    <w:rsid w:val="00C173E5"/>
    <w:rsid w:val="00CA2E52"/>
    <w:rsid w:val="00CD3412"/>
    <w:rsid w:val="00CF3847"/>
    <w:rsid w:val="00D06E3E"/>
    <w:rsid w:val="00D76242"/>
    <w:rsid w:val="00D906EC"/>
    <w:rsid w:val="00DA74B0"/>
    <w:rsid w:val="00DB4F3A"/>
    <w:rsid w:val="00DE4118"/>
    <w:rsid w:val="00E95E41"/>
    <w:rsid w:val="00EB5E36"/>
    <w:rsid w:val="00EC685B"/>
    <w:rsid w:val="00ED71E6"/>
    <w:rsid w:val="00EE1665"/>
    <w:rsid w:val="00F87457"/>
    <w:rsid w:val="00FA6F25"/>
    <w:rsid w:val="00FC401B"/>
    <w:rsid w:val="00FD53DC"/>
    <w:rsid w:val="00FE3AB2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1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1C17"/>
    <w:rPr>
      <w:color w:val="106BBE"/>
    </w:rPr>
  </w:style>
  <w:style w:type="character" w:customStyle="1" w:styleId="x-phmenubutton">
    <w:name w:val="x-ph__menu__button"/>
    <w:basedOn w:val="a0"/>
    <w:rsid w:val="00BB3B99"/>
  </w:style>
  <w:style w:type="character" w:styleId="a5">
    <w:name w:val="Hyperlink"/>
    <w:basedOn w:val="a0"/>
    <w:uiPriority w:val="99"/>
    <w:unhideWhenUsed/>
    <w:rsid w:val="00BB3B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C7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0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4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n_kartal@mail.ru" TargetMode="External"/><Relationship Id="rId5" Type="http://schemas.openxmlformats.org/officeDocument/2006/relationships/hyperlink" Target="consultantplus://offline/ref=19963A8F1E85A74016D9DB2C3EFD44CC16703FDA62861B30306FC10FA6D42FF7849795A3CE6361A755n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c400</cp:lastModifiedBy>
  <cp:revision>75</cp:revision>
  <cp:lastPrinted>2018-02-06T06:35:00Z</cp:lastPrinted>
  <dcterms:created xsi:type="dcterms:W3CDTF">2016-06-01T04:38:00Z</dcterms:created>
  <dcterms:modified xsi:type="dcterms:W3CDTF">2018-07-06T06:01:00Z</dcterms:modified>
</cp:coreProperties>
</file>