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407F" w14:textId="77777777" w:rsidR="00711FE9" w:rsidRDefault="00711FE9" w:rsidP="00711FE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392D444B" w14:textId="77777777" w:rsidR="00711FE9" w:rsidRDefault="00711FE9" w:rsidP="00711FE9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18A1CA57" w14:textId="77777777" w:rsidR="00711FE9" w:rsidRDefault="00711FE9" w:rsidP="00711FE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11DC1DF6" w14:textId="4C765FDB" w:rsidR="00711FE9" w:rsidRDefault="00711FE9" w:rsidP="00711FE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44761C3E" w14:textId="77777777" w:rsidR="00711FE9" w:rsidRDefault="00711FE9" w:rsidP="00711FE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2264102" w14:textId="77777777" w:rsidR="00711FE9" w:rsidRDefault="00711FE9" w:rsidP="00711FE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02FE05F" w14:textId="79255B6A" w:rsidR="002A1349" w:rsidRDefault="00711FE9" w:rsidP="00711FE9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0</w:t>
      </w:r>
      <w:r>
        <w:rPr>
          <w:rFonts w:eastAsia="DejaVu Sans"/>
          <w:color w:val="000000"/>
          <w:kern w:val="2"/>
          <w:sz w:val="28"/>
          <w:szCs w:val="28"/>
        </w:rPr>
        <w:t>1</w:t>
      </w:r>
      <w:r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</w:rPr>
        <w:t>905-р</w:t>
      </w:r>
    </w:p>
    <w:p w14:paraId="466F3B7E" w14:textId="77777777" w:rsidR="002A1349" w:rsidRDefault="002A134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67E9B" w14:paraId="74C44741" w14:textId="77777777" w:rsidTr="002A1349">
        <w:tc>
          <w:tcPr>
            <w:tcW w:w="4395" w:type="dxa"/>
          </w:tcPr>
          <w:p w14:paraId="1901CA8D" w14:textId="655A0091" w:rsidR="00467E9B" w:rsidRPr="00467E9B" w:rsidRDefault="00467E9B" w:rsidP="00ED0AD7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</w:t>
            </w:r>
            <w:r w:rsidR="00637524"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в распоряжение администрации Карталинского муниципального района от </w:t>
            </w:r>
            <w:r>
              <w:rPr>
                <w:bCs/>
                <w:sz w:val="28"/>
                <w:szCs w:val="28"/>
              </w:rPr>
              <w:t>03.07.2020 года № 397-р</w:t>
            </w:r>
          </w:p>
        </w:tc>
      </w:tr>
    </w:tbl>
    <w:p w14:paraId="28EE861F" w14:textId="77777777" w:rsidR="00467E9B" w:rsidRDefault="00467E9B" w:rsidP="00ED0AD7">
      <w:pPr>
        <w:autoSpaceDN w:val="0"/>
        <w:ind w:firstLine="708"/>
        <w:jc w:val="both"/>
        <w:rPr>
          <w:sz w:val="28"/>
          <w:szCs w:val="28"/>
        </w:rPr>
      </w:pPr>
    </w:p>
    <w:p w14:paraId="619C1054" w14:textId="77777777" w:rsidR="00467E9B" w:rsidRDefault="00467E9B" w:rsidP="00ED0AD7">
      <w:pPr>
        <w:autoSpaceDN w:val="0"/>
        <w:ind w:firstLine="708"/>
        <w:jc w:val="both"/>
        <w:rPr>
          <w:sz w:val="28"/>
          <w:szCs w:val="28"/>
        </w:rPr>
      </w:pPr>
    </w:p>
    <w:p w14:paraId="075339A9" w14:textId="39D6526F" w:rsidR="002A1349" w:rsidRDefault="00ED0AD7" w:rsidP="002A1349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целевых </w:t>
      </w:r>
      <w:r w:rsidR="002A1349">
        <w:rPr>
          <w:sz w:val="28"/>
          <w:szCs w:val="28"/>
        </w:rPr>
        <w:t xml:space="preserve">моделей </w:t>
      </w:r>
      <w:r>
        <w:rPr>
          <w:sz w:val="28"/>
          <w:szCs w:val="28"/>
        </w:rPr>
        <w:t>упрощения процедур ведения бизнеса в Челябинской области</w:t>
      </w:r>
      <w:r w:rsidR="002A1349">
        <w:rPr>
          <w:sz w:val="28"/>
          <w:szCs w:val="28"/>
        </w:rPr>
        <w:t>,</w:t>
      </w:r>
    </w:p>
    <w:p w14:paraId="05875247" w14:textId="6F5649E1" w:rsidR="00ED0AD7" w:rsidRPr="002A1349" w:rsidRDefault="00ED0AD7" w:rsidP="002A1349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89791A">
        <w:rPr>
          <w:bCs/>
          <w:sz w:val="28"/>
          <w:szCs w:val="28"/>
        </w:rPr>
        <w:t>План мероприятий («дорожную карту</w:t>
      </w:r>
      <w:r>
        <w:rPr>
          <w:bCs/>
          <w:sz w:val="28"/>
          <w:szCs w:val="28"/>
        </w:rPr>
        <w:t>») по формированию земельных участков и их предоставления застройщикам для жилищного строительства, в том числе предоставляемых по договорам о комплексном освоении и договорам о развитии застроенных территорий, в целях достижения утвержденных значений показателя «Увеличение объёмов жилищ</w:t>
      </w:r>
      <w:r w:rsidR="006B005A">
        <w:rPr>
          <w:bCs/>
          <w:sz w:val="28"/>
          <w:szCs w:val="28"/>
        </w:rPr>
        <w:t>ного строительства 2020-2024 годы</w:t>
      </w:r>
      <w:r>
        <w:rPr>
          <w:bCs/>
          <w:sz w:val="28"/>
          <w:szCs w:val="28"/>
        </w:rPr>
        <w:t xml:space="preserve">», утвержденный </w:t>
      </w:r>
      <w:r>
        <w:rPr>
          <w:sz w:val="28"/>
          <w:szCs w:val="28"/>
        </w:rPr>
        <w:t>распоряжением</w:t>
      </w:r>
      <w:r w:rsidR="006B005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Карталинского муниципального района от </w:t>
      </w:r>
      <w:r w:rsidR="006B005A">
        <w:rPr>
          <w:bCs/>
          <w:sz w:val="28"/>
          <w:szCs w:val="28"/>
        </w:rPr>
        <w:t xml:space="preserve">03.07.2020 года  </w:t>
      </w:r>
      <w:r w:rsidR="00637524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№ 397-р «Об утверждении Плана мероприятий («дорожной карты») по формированию земельных участков и их предоставления застройщикам для жилищного строительства, в том числе предоставляемых по договорам о комплексном освоении и договорам о развитии застроенных территорий, в целях достижения утвержденных значений показателя «Увеличение объёмов жилищного строительства </w:t>
      </w:r>
      <w:r w:rsidR="006B005A">
        <w:rPr>
          <w:bCs/>
          <w:sz w:val="28"/>
          <w:szCs w:val="28"/>
        </w:rPr>
        <w:t xml:space="preserve"> 2020-2024 годы</w:t>
      </w:r>
      <w:r>
        <w:rPr>
          <w:bCs/>
          <w:sz w:val="28"/>
          <w:szCs w:val="28"/>
        </w:rPr>
        <w:t>»</w:t>
      </w:r>
      <w:r w:rsidR="003A53D8">
        <w:rPr>
          <w:bCs/>
          <w:sz w:val="28"/>
          <w:szCs w:val="28"/>
        </w:rPr>
        <w:t xml:space="preserve"> </w:t>
      </w:r>
      <w:r w:rsidR="002A1349">
        <w:rPr>
          <w:bCs/>
          <w:sz w:val="28"/>
          <w:szCs w:val="28"/>
        </w:rPr>
        <w:t>(</w:t>
      </w:r>
      <w:r w:rsidR="003A53D8">
        <w:rPr>
          <w:bCs/>
          <w:sz w:val="28"/>
          <w:szCs w:val="28"/>
        </w:rPr>
        <w:t>с изменени</w:t>
      </w:r>
      <w:r w:rsidR="002A1349">
        <w:rPr>
          <w:bCs/>
          <w:sz w:val="28"/>
          <w:szCs w:val="28"/>
        </w:rPr>
        <w:t>ем</w:t>
      </w:r>
      <w:r w:rsidR="003A53D8">
        <w:rPr>
          <w:bCs/>
          <w:sz w:val="28"/>
          <w:szCs w:val="28"/>
        </w:rPr>
        <w:t xml:space="preserve"> от 11.03.2021 года № 138-р</w:t>
      </w:r>
      <w:r w:rsidR="002A134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</w:t>
      </w:r>
      <w:r w:rsidR="0063752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е </w:t>
      </w:r>
      <w:r>
        <w:rPr>
          <w:sz w:val="28"/>
          <w:szCs w:val="28"/>
        </w:rPr>
        <w:t>изменени</w:t>
      </w:r>
      <w:r w:rsidR="0063752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5B4EAC47" w14:textId="7ACB5123" w:rsidR="00ED0AD7" w:rsidRDefault="00ED0AD7" w:rsidP="003A5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3A53D8">
        <w:rPr>
          <w:sz w:val="28"/>
          <w:szCs w:val="28"/>
        </w:rPr>
        <w:t xml:space="preserve">читать в новой редакции: </w:t>
      </w:r>
    </w:p>
    <w:p w14:paraId="6B66D467" w14:textId="77777777" w:rsidR="003A53D8" w:rsidRDefault="003A53D8" w:rsidP="003A5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Наименование  мероприятий</w:t>
      </w:r>
      <w:proofErr w:type="gramEnd"/>
      <w:r>
        <w:rPr>
          <w:sz w:val="28"/>
          <w:szCs w:val="28"/>
        </w:rPr>
        <w:t>, срок реализации и ответственные исполнители представлены в таблице.</w:t>
      </w:r>
    </w:p>
    <w:p w14:paraId="62EF65AF" w14:textId="77777777" w:rsidR="003A53D8" w:rsidRDefault="003A53D8" w:rsidP="003A53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4670"/>
        <w:gridCol w:w="1471"/>
        <w:gridCol w:w="2646"/>
      </w:tblGrid>
      <w:tr w:rsidR="003A53D8" w:rsidRPr="00601A18" w14:paraId="29687C92" w14:textId="77777777" w:rsidTr="002A1349">
        <w:trPr>
          <w:jc w:val="center"/>
        </w:trPr>
        <w:tc>
          <w:tcPr>
            <w:tcW w:w="556" w:type="dxa"/>
          </w:tcPr>
          <w:p w14:paraId="2F63302F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№ п/п</w:t>
            </w:r>
          </w:p>
        </w:tc>
        <w:tc>
          <w:tcPr>
            <w:tcW w:w="4770" w:type="dxa"/>
          </w:tcPr>
          <w:p w14:paraId="0B3C59A3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Наименование</w:t>
            </w:r>
          </w:p>
          <w:p w14:paraId="25477E89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32" w:type="dxa"/>
          </w:tcPr>
          <w:p w14:paraId="42CE09B6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Срок</w:t>
            </w:r>
          </w:p>
          <w:p w14:paraId="755770F1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реализации</w:t>
            </w:r>
          </w:p>
        </w:tc>
        <w:tc>
          <w:tcPr>
            <w:tcW w:w="2681" w:type="dxa"/>
          </w:tcPr>
          <w:p w14:paraId="3694C7FC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Ответственный</w:t>
            </w:r>
          </w:p>
          <w:p w14:paraId="04C8E0E6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исполнитель</w:t>
            </w:r>
          </w:p>
        </w:tc>
      </w:tr>
      <w:tr w:rsidR="003A53D8" w:rsidRPr="00601A18" w14:paraId="6B961A77" w14:textId="77777777" w:rsidTr="002A1349">
        <w:trPr>
          <w:jc w:val="center"/>
        </w:trPr>
        <w:tc>
          <w:tcPr>
            <w:tcW w:w="556" w:type="dxa"/>
          </w:tcPr>
          <w:p w14:paraId="287FBC8A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1.</w:t>
            </w:r>
          </w:p>
        </w:tc>
        <w:tc>
          <w:tcPr>
            <w:tcW w:w="4770" w:type="dxa"/>
          </w:tcPr>
          <w:p w14:paraId="5FCCFE08" w14:textId="77777777" w:rsidR="003A53D8" w:rsidRPr="002A1349" w:rsidRDefault="003A53D8" w:rsidP="003A53D8">
            <w:pPr>
              <w:ind w:left="-108" w:right="-108"/>
              <w:rPr>
                <w:sz w:val="28"/>
                <w:szCs w:val="28"/>
                <w:lang w:bidi="ru-RU"/>
              </w:rPr>
            </w:pPr>
            <w:r w:rsidRPr="002A1349">
              <w:rPr>
                <w:sz w:val="28"/>
                <w:szCs w:val="28"/>
                <w:lang w:bidi="ru-RU"/>
              </w:rPr>
              <w:t>Составление реестра земельных участков, подлежащих предоставлению в целях жилищного строительства.</w:t>
            </w:r>
          </w:p>
          <w:p w14:paraId="4770C942" w14:textId="17C44663" w:rsidR="003A53D8" w:rsidRPr="002A1349" w:rsidRDefault="003A53D8" w:rsidP="003A53D8">
            <w:pPr>
              <w:ind w:left="-108" w:right="-108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 xml:space="preserve"> </w:t>
            </w:r>
            <w:r w:rsidRPr="002A1349">
              <w:rPr>
                <w:sz w:val="28"/>
                <w:szCs w:val="28"/>
              </w:rPr>
              <w:t>Составление перечня территорий, земельные участки на которых планируются к предоставлению</w:t>
            </w:r>
          </w:p>
        </w:tc>
        <w:tc>
          <w:tcPr>
            <w:tcW w:w="1332" w:type="dxa"/>
          </w:tcPr>
          <w:p w14:paraId="4CE5BB9F" w14:textId="16664B4C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01.0</w:t>
            </w:r>
            <w:r w:rsidR="00637524">
              <w:rPr>
                <w:sz w:val="28"/>
                <w:szCs w:val="28"/>
              </w:rPr>
              <w:t>2</w:t>
            </w:r>
            <w:r w:rsidRPr="002A1349">
              <w:rPr>
                <w:sz w:val="28"/>
                <w:szCs w:val="28"/>
              </w:rPr>
              <w:t>.202</w:t>
            </w:r>
            <w:r w:rsidR="003E1AE8" w:rsidRPr="002A1349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14:paraId="245BAA04" w14:textId="4AE240D2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по имущественной и земельной политике</w:t>
            </w:r>
            <w:r w:rsidR="002A1349">
              <w:rPr>
                <w:sz w:val="28"/>
                <w:szCs w:val="28"/>
              </w:rPr>
              <w:t xml:space="preserve"> КМР</w:t>
            </w:r>
            <w:r w:rsidRPr="002A1349">
              <w:rPr>
                <w:sz w:val="28"/>
                <w:szCs w:val="28"/>
              </w:rPr>
              <w:t>, 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39CD38D3" w14:textId="77777777" w:rsidTr="002A1349">
        <w:trPr>
          <w:jc w:val="center"/>
        </w:trPr>
        <w:tc>
          <w:tcPr>
            <w:tcW w:w="556" w:type="dxa"/>
          </w:tcPr>
          <w:p w14:paraId="78823E37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70" w:type="dxa"/>
          </w:tcPr>
          <w:p w14:paraId="3799AEE7" w14:textId="77777777" w:rsidR="003A53D8" w:rsidRPr="002A1349" w:rsidRDefault="003A53D8" w:rsidP="003E1AE8">
            <w:pPr>
              <w:ind w:left="-108" w:right="-108"/>
              <w:rPr>
                <w:sz w:val="28"/>
                <w:szCs w:val="28"/>
                <w:lang w:bidi="ru-RU"/>
              </w:rPr>
            </w:pPr>
            <w:r w:rsidRPr="002A1349">
              <w:rPr>
                <w:sz w:val="28"/>
                <w:szCs w:val="28"/>
              </w:rPr>
              <w:t>Определение вариантов инженерной подготовки, коммунального и транспортного обеспечения площадок</w:t>
            </w:r>
          </w:p>
        </w:tc>
        <w:tc>
          <w:tcPr>
            <w:tcW w:w="1332" w:type="dxa"/>
          </w:tcPr>
          <w:p w14:paraId="1DD7B58D" w14:textId="79CA61DF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01.0</w:t>
            </w:r>
            <w:r w:rsidR="00A0129B">
              <w:rPr>
                <w:sz w:val="28"/>
                <w:szCs w:val="28"/>
              </w:rPr>
              <w:t>6</w:t>
            </w:r>
            <w:r w:rsidRPr="002A1349">
              <w:rPr>
                <w:sz w:val="28"/>
                <w:szCs w:val="28"/>
              </w:rPr>
              <w:t>.202</w:t>
            </w:r>
            <w:r w:rsidR="003E1AE8" w:rsidRPr="002A1349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14:paraId="775CAFB2" w14:textId="23FF44DE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533F63B1" w14:textId="77777777" w:rsidTr="002A1349">
        <w:trPr>
          <w:jc w:val="center"/>
        </w:trPr>
        <w:tc>
          <w:tcPr>
            <w:tcW w:w="556" w:type="dxa"/>
          </w:tcPr>
          <w:p w14:paraId="1109C58E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3.</w:t>
            </w:r>
          </w:p>
        </w:tc>
        <w:tc>
          <w:tcPr>
            <w:tcW w:w="4770" w:type="dxa"/>
          </w:tcPr>
          <w:p w14:paraId="3EEC9654" w14:textId="77777777" w:rsidR="003A53D8" w:rsidRPr="002A1349" w:rsidRDefault="003A53D8" w:rsidP="003E1AE8">
            <w:pPr>
              <w:ind w:left="-108" w:right="-108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Определение в отношении перечня площадок очередности разработки документации по планировке территории, проектирования и строительства инфраструктуры</w:t>
            </w:r>
          </w:p>
        </w:tc>
        <w:tc>
          <w:tcPr>
            <w:tcW w:w="1332" w:type="dxa"/>
          </w:tcPr>
          <w:p w14:paraId="154FE1C5" w14:textId="218C9078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15.08.202</w:t>
            </w:r>
            <w:r w:rsidR="003E1AE8" w:rsidRPr="002A1349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14:paraId="34950075" w14:textId="64643F31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по имущественной и земельной политике</w:t>
            </w:r>
            <w:r w:rsidR="002A1349">
              <w:rPr>
                <w:sz w:val="28"/>
                <w:szCs w:val="28"/>
              </w:rPr>
              <w:t xml:space="preserve"> КМР</w:t>
            </w:r>
            <w:r w:rsidRPr="002A1349">
              <w:rPr>
                <w:sz w:val="28"/>
                <w:szCs w:val="28"/>
              </w:rPr>
              <w:t>, 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39D86B0B" w14:textId="77777777" w:rsidTr="002A1349">
        <w:trPr>
          <w:jc w:val="center"/>
        </w:trPr>
        <w:tc>
          <w:tcPr>
            <w:tcW w:w="556" w:type="dxa"/>
          </w:tcPr>
          <w:p w14:paraId="41E05950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4.</w:t>
            </w:r>
          </w:p>
        </w:tc>
        <w:tc>
          <w:tcPr>
            <w:tcW w:w="4770" w:type="dxa"/>
          </w:tcPr>
          <w:p w14:paraId="56CF2E00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Подготовка в отношении перечня площадок финансово-экономического обоснования необходимых объемов средств на 2020-2024 годы, определение сроков выполнения работ и внесение изменений в соответствующие муниципальные программы по следующим мероприятиям:</w:t>
            </w:r>
          </w:p>
          <w:p w14:paraId="65248AF7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1) разработка документации по планировке территории;</w:t>
            </w:r>
          </w:p>
          <w:p w14:paraId="45F4252F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2) разработка проектной документации по инженерной подготовке, коммунальному и транспортному обеспечению;</w:t>
            </w:r>
          </w:p>
          <w:p w14:paraId="424354CA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3) строительство (реконструкция) объектов инфраструктурного обустройства площадок;</w:t>
            </w:r>
          </w:p>
          <w:p w14:paraId="2C18A59F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4) межевание и постановка на кадастровый учет земельных участков</w:t>
            </w:r>
          </w:p>
        </w:tc>
        <w:tc>
          <w:tcPr>
            <w:tcW w:w="1332" w:type="dxa"/>
          </w:tcPr>
          <w:p w14:paraId="48968F3E" w14:textId="12ED0F6B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01.10.202</w:t>
            </w:r>
            <w:r w:rsidR="003E1AE8" w:rsidRPr="002A1349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14:paraId="53020621" w14:textId="49DF47E2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Финансовое управление</w:t>
            </w:r>
            <w:r w:rsidR="002A1349">
              <w:rPr>
                <w:sz w:val="28"/>
                <w:szCs w:val="28"/>
              </w:rPr>
              <w:t xml:space="preserve"> КМР</w:t>
            </w:r>
            <w:r w:rsidRPr="002A1349">
              <w:rPr>
                <w:sz w:val="28"/>
                <w:szCs w:val="28"/>
              </w:rPr>
              <w:t>,</w:t>
            </w:r>
          </w:p>
          <w:p w14:paraId="0FB1FA35" w14:textId="1803EEB2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по имущественной и земельной политике</w:t>
            </w:r>
            <w:r w:rsidR="002A1349">
              <w:rPr>
                <w:sz w:val="28"/>
                <w:szCs w:val="28"/>
              </w:rPr>
              <w:t xml:space="preserve"> КМР</w:t>
            </w:r>
            <w:r w:rsidRPr="002A1349">
              <w:rPr>
                <w:sz w:val="28"/>
                <w:szCs w:val="28"/>
              </w:rPr>
              <w:t>, 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71BC6EB8" w14:textId="77777777" w:rsidTr="002A1349">
        <w:trPr>
          <w:jc w:val="center"/>
        </w:trPr>
        <w:tc>
          <w:tcPr>
            <w:tcW w:w="556" w:type="dxa"/>
          </w:tcPr>
          <w:p w14:paraId="3E8F49C8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5.</w:t>
            </w:r>
          </w:p>
        </w:tc>
        <w:tc>
          <w:tcPr>
            <w:tcW w:w="4770" w:type="dxa"/>
          </w:tcPr>
          <w:p w14:paraId="1A0E4DC2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Разработка и утверждение в установленном порядке документации по планировке территории в соответствии с утвержденным перечнем площадок</w:t>
            </w:r>
          </w:p>
        </w:tc>
        <w:tc>
          <w:tcPr>
            <w:tcW w:w="1332" w:type="dxa"/>
          </w:tcPr>
          <w:p w14:paraId="31C9C59F" w14:textId="4AEDEC43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01.01.202</w:t>
            </w:r>
            <w:r w:rsidR="003E1AE8" w:rsidRPr="002A1349">
              <w:rPr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14:paraId="24AF3CCE" w14:textId="28E9C105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5B2991C7" w14:textId="77777777" w:rsidTr="002A1349">
        <w:trPr>
          <w:jc w:val="center"/>
        </w:trPr>
        <w:tc>
          <w:tcPr>
            <w:tcW w:w="556" w:type="dxa"/>
          </w:tcPr>
          <w:p w14:paraId="64F07869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6.</w:t>
            </w:r>
          </w:p>
        </w:tc>
        <w:tc>
          <w:tcPr>
            <w:tcW w:w="4770" w:type="dxa"/>
          </w:tcPr>
          <w:p w14:paraId="78483FD0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В соответствии с утвержденным перечнем площадок: межевание, постановка на кадастровый учет</w:t>
            </w:r>
          </w:p>
        </w:tc>
        <w:tc>
          <w:tcPr>
            <w:tcW w:w="1332" w:type="dxa"/>
          </w:tcPr>
          <w:p w14:paraId="06C50F71" w14:textId="66CB6774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До 01.04.202</w:t>
            </w:r>
            <w:r w:rsidR="003E1AE8" w:rsidRPr="002A1349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14:paraId="50EE25B6" w14:textId="25EEDB69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по имущественной и земельной политике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2135F3CB" w14:textId="77777777" w:rsidTr="002A1349">
        <w:trPr>
          <w:jc w:val="center"/>
        </w:trPr>
        <w:tc>
          <w:tcPr>
            <w:tcW w:w="556" w:type="dxa"/>
          </w:tcPr>
          <w:p w14:paraId="64CA7740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7.</w:t>
            </w:r>
          </w:p>
        </w:tc>
        <w:tc>
          <w:tcPr>
            <w:tcW w:w="4770" w:type="dxa"/>
          </w:tcPr>
          <w:p w14:paraId="464DCB09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 xml:space="preserve">Подготовка муниципальных планов мероприятий («дорожные карты») по обеспечению инженерной инфраструктурой земельных участков, </w:t>
            </w:r>
            <w:r w:rsidRPr="002A1349">
              <w:rPr>
                <w:sz w:val="28"/>
                <w:szCs w:val="28"/>
                <w:lang w:bidi="ru-RU"/>
              </w:rPr>
              <w:lastRenderedPageBreak/>
              <w:t>предоставляемых (представленных) для жилищного строительства</w:t>
            </w:r>
          </w:p>
        </w:tc>
        <w:tc>
          <w:tcPr>
            <w:tcW w:w="1332" w:type="dxa"/>
          </w:tcPr>
          <w:p w14:paraId="3172EA9E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lastRenderedPageBreak/>
              <w:t>До 15.10.2021</w:t>
            </w:r>
          </w:p>
        </w:tc>
        <w:tc>
          <w:tcPr>
            <w:tcW w:w="2681" w:type="dxa"/>
          </w:tcPr>
          <w:p w14:paraId="209F7AC7" w14:textId="376D2EE9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18F52178" w14:textId="77777777" w:rsidTr="002A1349">
        <w:trPr>
          <w:jc w:val="center"/>
        </w:trPr>
        <w:tc>
          <w:tcPr>
            <w:tcW w:w="556" w:type="dxa"/>
          </w:tcPr>
          <w:p w14:paraId="2DD681DF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8.</w:t>
            </w:r>
          </w:p>
        </w:tc>
        <w:tc>
          <w:tcPr>
            <w:tcW w:w="4770" w:type="dxa"/>
          </w:tcPr>
          <w:p w14:paraId="19411AA9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Подготовка и утверждение муниципальных программ по обеспечению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1332" w:type="dxa"/>
          </w:tcPr>
          <w:p w14:paraId="71A88648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До 15.10.2021</w:t>
            </w:r>
          </w:p>
        </w:tc>
        <w:tc>
          <w:tcPr>
            <w:tcW w:w="2681" w:type="dxa"/>
          </w:tcPr>
          <w:p w14:paraId="69345D88" w14:textId="029D0B9B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14EB14D8" w14:textId="77777777" w:rsidTr="002A1349">
        <w:trPr>
          <w:jc w:val="center"/>
        </w:trPr>
        <w:tc>
          <w:tcPr>
            <w:tcW w:w="556" w:type="dxa"/>
          </w:tcPr>
          <w:p w14:paraId="0F11C420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9.</w:t>
            </w:r>
          </w:p>
        </w:tc>
        <w:tc>
          <w:tcPr>
            <w:tcW w:w="4770" w:type="dxa"/>
          </w:tcPr>
          <w:p w14:paraId="379DB6B3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Обеспечение подготовки проектно-сметной документации на строительство инженерной инфраструктуры на земельных участках, предоставляемых для жилищного строительства</w:t>
            </w:r>
          </w:p>
        </w:tc>
        <w:tc>
          <w:tcPr>
            <w:tcW w:w="1332" w:type="dxa"/>
          </w:tcPr>
          <w:p w14:paraId="3876B7E9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2021-2022</w:t>
            </w:r>
          </w:p>
        </w:tc>
        <w:tc>
          <w:tcPr>
            <w:tcW w:w="2681" w:type="dxa"/>
          </w:tcPr>
          <w:p w14:paraId="3D7A390A" w14:textId="7DEFC26B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72CB6E12" w14:textId="77777777" w:rsidTr="002A1349">
        <w:trPr>
          <w:jc w:val="center"/>
        </w:trPr>
        <w:tc>
          <w:tcPr>
            <w:tcW w:w="556" w:type="dxa"/>
          </w:tcPr>
          <w:p w14:paraId="198B5EA4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10.</w:t>
            </w:r>
          </w:p>
        </w:tc>
        <w:tc>
          <w:tcPr>
            <w:tcW w:w="4770" w:type="dxa"/>
          </w:tcPr>
          <w:p w14:paraId="12BA6796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Обеспечение проведения государственной экспертизы проектно-сметной документации на строительство инженерной инфраструктуры на земельных участках, предоставляемых для жилищного строительства</w:t>
            </w:r>
          </w:p>
        </w:tc>
        <w:tc>
          <w:tcPr>
            <w:tcW w:w="1332" w:type="dxa"/>
          </w:tcPr>
          <w:p w14:paraId="1424AD34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2022-2023</w:t>
            </w:r>
          </w:p>
        </w:tc>
        <w:tc>
          <w:tcPr>
            <w:tcW w:w="2681" w:type="dxa"/>
          </w:tcPr>
          <w:p w14:paraId="5E1550D9" w14:textId="6351B9C2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32FF7F8B" w14:textId="77777777" w:rsidTr="002A1349">
        <w:trPr>
          <w:jc w:val="center"/>
        </w:trPr>
        <w:tc>
          <w:tcPr>
            <w:tcW w:w="556" w:type="dxa"/>
          </w:tcPr>
          <w:p w14:paraId="014A8F32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11.</w:t>
            </w:r>
          </w:p>
        </w:tc>
        <w:tc>
          <w:tcPr>
            <w:tcW w:w="4770" w:type="dxa"/>
          </w:tcPr>
          <w:p w14:paraId="24641EF2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Взаимодействие с сетевыми и газораспределительными компаниями по включению в их инвестиционные программы объектов строительства инженерной инфраструктуры к земельным участкам, предоставленным в целях жилищного строительства</w:t>
            </w:r>
          </w:p>
        </w:tc>
        <w:tc>
          <w:tcPr>
            <w:tcW w:w="1332" w:type="dxa"/>
          </w:tcPr>
          <w:p w14:paraId="30040315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2022-2023</w:t>
            </w:r>
          </w:p>
        </w:tc>
        <w:tc>
          <w:tcPr>
            <w:tcW w:w="2681" w:type="dxa"/>
          </w:tcPr>
          <w:p w14:paraId="24F70174" w14:textId="0A8DECEE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7A529E92" w14:textId="77777777" w:rsidTr="002A1349">
        <w:trPr>
          <w:jc w:val="center"/>
        </w:trPr>
        <w:tc>
          <w:tcPr>
            <w:tcW w:w="556" w:type="dxa"/>
          </w:tcPr>
          <w:p w14:paraId="0ECCC2C4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12.</w:t>
            </w:r>
          </w:p>
        </w:tc>
        <w:tc>
          <w:tcPr>
            <w:tcW w:w="4770" w:type="dxa"/>
          </w:tcPr>
          <w:p w14:paraId="60588B11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Подготовка заявки для получения технических условий на строительство инженерной инфраструктуры на земельных участках, предоставленных в целях жилищного строительства</w:t>
            </w:r>
          </w:p>
        </w:tc>
        <w:tc>
          <w:tcPr>
            <w:tcW w:w="1332" w:type="dxa"/>
          </w:tcPr>
          <w:p w14:paraId="3FDBF3AA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2022-2023</w:t>
            </w:r>
          </w:p>
        </w:tc>
        <w:tc>
          <w:tcPr>
            <w:tcW w:w="2681" w:type="dxa"/>
          </w:tcPr>
          <w:p w14:paraId="741F92E0" w14:textId="4C74B24B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729648D9" w14:textId="77777777" w:rsidTr="002A1349">
        <w:trPr>
          <w:jc w:val="center"/>
        </w:trPr>
        <w:tc>
          <w:tcPr>
            <w:tcW w:w="556" w:type="dxa"/>
          </w:tcPr>
          <w:p w14:paraId="4E9A4957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13.</w:t>
            </w:r>
          </w:p>
        </w:tc>
        <w:tc>
          <w:tcPr>
            <w:tcW w:w="4770" w:type="dxa"/>
          </w:tcPr>
          <w:p w14:paraId="0FFC63A7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Разработка и согласование технических условий на строительство инженерной инфраструктуры на земельных участках, предоставленных в целях жилищного строительства</w:t>
            </w:r>
          </w:p>
        </w:tc>
        <w:tc>
          <w:tcPr>
            <w:tcW w:w="1332" w:type="dxa"/>
          </w:tcPr>
          <w:p w14:paraId="6087B75C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2022-2023</w:t>
            </w:r>
          </w:p>
        </w:tc>
        <w:tc>
          <w:tcPr>
            <w:tcW w:w="2681" w:type="dxa"/>
          </w:tcPr>
          <w:p w14:paraId="51923F61" w14:textId="030AD442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7D9D8142" w14:textId="77777777" w:rsidTr="002A1349">
        <w:trPr>
          <w:jc w:val="center"/>
        </w:trPr>
        <w:tc>
          <w:tcPr>
            <w:tcW w:w="556" w:type="dxa"/>
          </w:tcPr>
          <w:p w14:paraId="0A759A28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14.</w:t>
            </w:r>
          </w:p>
        </w:tc>
        <w:tc>
          <w:tcPr>
            <w:tcW w:w="4770" w:type="dxa"/>
          </w:tcPr>
          <w:p w14:paraId="5CA7A49B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 xml:space="preserve">Проведение процедур размещения заказов на строительство инженерной инфраструктуры на земельных </w:t>
            </w:r>
            <w:r w:rsidRPr="002A1349">
              <w:rPr>
                <w:sz w:val="28"/>
                <w:szCs w:val="28"/>
                <w:lang w:bidi="ru-RU"/>
              </w:rPr>
              <w:lastRenderedPageBreak/>
              <w:t>участках, предоставленных в целях жилищного строительства</w:t>
            </w:r>
          </w:p>
        </w:tc>
        <w:tc>
          <w:tcPr>
            <w:tcW w:w="1332" w:type="dxa"/>
          </w:tcPr>
          <w:p w14:paraId="2662B15E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2681" w:type="dxa"/>
          </w:tcPr>
          <w:p w14:paraId="333B1B92" w14:textId="5A2EE969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 xml:space="preserve">Управление строительства, </w:t>
            </w:r>
            <w:r w:rsidRPr="002A1349">
              <w:rPr>
                <w:sz w:val="28"/>
                <w:szCs w:val="28"/>
              </w:rPr>
              <w:lastRenderedPageBreak/>
              <w:t>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2EC5D803" w14:textId="77777777" w:rsidTr="002A1349">
        <w:trPr>
          <w:jc w:val="center"/>
        </w:trPr>
        <w:tc>
          <w:tcPr>
            <w:tcW w:w="556" w:type="dxa"/>
          </w:tcPr>
          <w:p w14:paraId="1E74BD49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70" w:type="dxa"/>
          </w:tcPr>
          <w:p w14:paraId="7F8E5A2E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Выполнение строительно-монтажных работ по обеспечению земельных участков, предоставляемых в целях жилищного строительства</w:t>
            </w:r>
          </w:p>
        </w:tc>
        <w:tc>
          <w:tcPr>
            <w:tcW w:w="1332" w:type="dxa"/>
          </w:tcPr>
          <w:p w14:paraId="13268D8D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2023-2024</w:t>
            </w:r>
          </w:p>
        </w:tc>
        <w:tc>
          <w:tcPr>
            <w:tcW w:w="2681" w:type="dxa"/>
          </w:tcPr>
          <w:p w14:paraId="491110FF" w14:textId="7AEE62D2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строительства, инфраструктуры и ЖКХ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132ED586" w14:textId="77777777" w:rsidTr="002A1349">
        <w:trPr>
          <w:jc w:val="center"/>
        </w:trPr>
        <w:tc>
          <w:tcPr>
            <w:tcW w:w="556" w:type="dxa"/>
          </w:tcPr>
          <w:p w14:paraId="76FCA89A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16.</w:t>
            </w:r>
          </w:p>
        </w:tc>
        <w:tc>
          <w:tcPr>
            <w:tcW w:w="4770" w:type="dxa"/>
          </w:tcPr>
          <w:p w14:paraId="55DD2104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  <w:lang w:bidi="ru-RU"/>
              </w:rPr>
            </w:pPr>
            <w:r w:rsidRPr="002A1349">
              <w:rPr>
                <w:sz w:val="28"/>
                <w:szCs w:val="28"/>
              </w:rPr>
              <w:t>Предоставление земельных участков в собственность бесплатно многодетным семьям и иным льготным категориям граждан для индивидуального жилищного строительства и садоводства</w:t>
            </w:r>
          </w:p>
        </w:tc>
        <w:tc>
          <w:tcPr>
            <w:tcW w:w="1332" w:type="dxa"/>
          </w:tcPr>
          <w:p w14:paraId="1F488713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2023-2024</w:t>
            </w:r>
          </w:p>
        </w:tc>
        <w:tc>
          <w:tcPr>
            <w:tcW w:w="2681" w:type="dxa"/>
          </w:tcPr>
          <w:p w14:paraId="3C72979A" w14:textId="31CAE97E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Управление по имущественной и земельной политике</w:t>
            </w:r>
            <w:r w:rsidR="002A1349">
              <w:rPr>
                <w:sz w:val="28"/>
                <w:szCs w:val="28"/>
              </w:rPr>
              <w:t xml:space="preserve"> КМР</w:t>
            </w:r>
          </w:p>
        </w:tc>
      </w:tr>
      <w:tr w:rsidR="003A53D8" w:rsidRPr="00601A18" w14:paraId="10A5E12F" w14:textId="77777777" w:rsidTr="002A1349">
        <w:trPr>
          <w:jc w:val="center"/>
        </w:trPr>
        <w:tc>
          <w:tcPr>
            <w:tcW w:w="556" w:type="dxa"/>
          </w:tcPr>
          <w:p w14:paraId="06C242B6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17.</w:t>
            </w:r>
          </w:p>
        </w:tc>
        <w:tc>
          <w:tcPr>
            <w:tcW w:w="4770" w:type="dxa"/>
          </w:tcPr>
          <w:p w14:paraId="6585E91A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  <w:lang w:bidi="ru-RU"/>
              </w:rPr>
              <w:t>Осуществление мониторинга и контроля за реализацией «дорожной карты»</w:t>
            </w:r>
          </w:p>
        </w:tc>
        <w:tc>
          <w:tcPr>
            <w:tcW w:w="1332" w:type="dxa"/>
          </w:tcPr>
          <w:p w14:paraId="5D4C71FF" w14:textId="77777777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постоянно</w:t>
            </w:r>
          </w:p>
        </w:tc>
        <w:tc>
          <w:tcPr>
            <w:tcW w:w="2681" w:type="dxa"/>
          </w:tcPr>
          <w:p w14:paraId="58BE1E86" w14:textId="7CBE9899" w:rsidR="003A53D8" w:rsidRPr="002A1349" w:rsidRDefault="003A53D8" w:rsidP="00CC7F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1349">
              <w:rPr>
                <w:sz w:val="28"/>
                <w:szCs w:val="28"/>
              </w:rPr>
              <w:t>Заместитель главы КМР по строительству, ЖКХ, транспорту и связи</w:t>
            </w:r>
            <w:r w:rsidR="002A1349">
              <w:rPr>
                <w:sz w:val="28"/>
                <w:szCs w:val="28"/>
              </w:rPr>
              <w:t xml:space="preserve"> КМР</w:t>
            </w:r>
            <w:r w:rsidR="00901BE6">
              <w:rPr>
                <w:sz w:val="28"/>
                <w:szCs w:val="28"/>
              </w:rPr>
              <w:t>»</w:t>
            </w:r>
          </w:p>
        </w:tc>
      </w:tr>
    </w:tbl>
    <w:p w14:paraId="7433FA87" w14:textId="77777777" w:rsidR="00ED0AD7" w:rsidRDefault="00ED0AD7" w:rsidP="00ED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091F0BFA" w14:textId="428AEB35" w:rsidR="00ED0AD7" w:rsidRDefault="00ED0AD7" w:rsidP="00ED0AD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E2EE3" w14:textId="77777777" w:rsidR="002A1349" w:rsidRDefault="002A1349" w:rsidP="00ED0AD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8A362A" w14:textId="77777777" w:rsidR="00ED0AD7" w:rsidRDefault="00ED0AD7" w:rsidP="00ED0AD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564CCB43" w14:textId="58C4C515" w:rsidR="006B005A" w:rsidRDefault="00ED0AD7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14:paraId="0FC98B60" w14:textId="41F4A60F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937287" w14:textId="709D8027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4A5393" w14:textId="6F750E88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BB7954" w14:textId="4B2A8A85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10E5A9" w14:textId="354759F7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531CD8" w14:textId="48864237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A71736" w14:textId="62326DA6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A55CE2" w14:textId="39E9334D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61EBB6" w14:textId="419C7DAF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8E70E0" w14:textId="128D1419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48CAF0" w14:textId="089E3A73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34F86A" w14:textId="402ABB8C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69B6D0" w14:textId="6C9711F1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983638" w14:textId="3C65034C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3C4551" w14:textId="453BEB93" w:rsidR="0092544D" w:rsidRDefault="0092544D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85950D" w14:textId="2930F815" w:rsidR="0092544D" w:rsidRPr="002D1455" w:rsidRDefault="0092544D" w:rsidP="00D9742F">
      <w:pPr>
        <w:suppressAutoHyphens/>
        <w:jc w:val="both"/>
        <w:rPr>
          <w:sz w:val="28"/>
          <w:szCs w:val="28"/>
        </w:rPr>
      </w:pPr>
    </w:p>
    <w:sectPr w:rsidR="0092544D" w:rsidRPr="002D1455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2391" w14:textId="77777777" w:rsidR="00D46F6F" w:rsidRDefault="00D46F6F" w:rsidP="00997407">
      <w:r>
        <w:separator/>
      </w:r>
    </w:p>
  </w:endnote>
  <w:endnote w:type="continuationSeparator" w:id="0">
    <w:p w14:paraId="75F58286" w14:textId="77777777" w:rsidR="00D46F6F" w:rsidRDefault="00D46F6F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95F3" w14:textId="77777777" w:rsidR="00D46F6F" w:rsidRDefault="00D46F6F" w:rsidP="00997407">
      <w:r>
        <w:separator/>
      </w:r>
    </w:p>
  </w:footnote>
  <w:footnote w:type="continuationSeparator" w:id="0">
    <w:p w14:paraId="5065029B" w14:textId="77777777" w:rsidR="00D46F6F" w:rsidRDefault="00D46F6F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6FD97FB3" w14:textId="77777777" w:rsidR="00A9588B" w:rsidRDefault="00C2203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4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04F0C4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3B1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280D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96F9B"/>
    <w:rsid w:val="002A1349"/>
    <w:rsid w:val="002A1F72"/>
    <w:rsid w:val="002A6A93"/>
    <w:rsid w:val="002B163F"/>
    <w:rsid w:val="002B2311"/>
    <w:rsid w:val="002B5A6C"/>
    <w:rsid w:val="002C292A"/>
    <w:rsid w:val="002C71C3"/>
    <w:rsid w:val="002D1455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53D8"/>
    <w:rsid w:val="003B7A25"/>
    <w:rsid w:val="003C64C6"/>
    <w:rsid w:val="003D08EE"/>
    <w:rsid w:val="003D3F54"/>
    <w:rsid w:val="003D5C8C"/>
    <w:rsid w:val="003E1AE8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7E9B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80D04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0403"/>
    <w:rsid w:val="006310E6"/>
    <w:rsid w:val="00631FC5"/>
    <w:rsid w:val="00637524"/>
    <w:rsid w:val="006431CA"/>
    <w:rsid w:val="00643775"/>
    <w:rsid w:val="00650B47"/>
    <w:rsid w:val="00657A6D"/>
    <w:rsid w:val="00666110"/>
    <w:rsid w:val="00666E0B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005A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FE9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4596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1318"/>
    <w:rsid w:val="008947E6"/>
    <w:rsid w:val="00894812"/>
    <w:rsid w:val="00896562"/>
    <w:rsid w:val="0089791A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1BE6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44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29B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02B0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2039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B07BF"/>
    <w:rsid w:val="00CC3A7B"/>
    <w:rsid w:val="00CC5BD6"/>
    <w:rsid w:val="00CD19C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6F6F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9742F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0AD7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4856"/>
  <w15:docId w15:val="{51085083-6041-41E3-BAE6-8D569F4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CCD8-02DD-4541-AD16-1E53641B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10</cp:revision>
  <cp:lastPrinted>2022-11-30T03:44:00Z</cp:lastPrinted>
  <dcterms:created xsi:type="dcterms:W3CDTF">2022-11-29T09:42:00Z</dcterms:created>
  <dcterms:modified xsi:type="dcterms:W3CDTF">2022-12-02T06:31:00Z</dcterms:modified>
</cp:coreProperties>
</file>