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A" w:rsidRPr="00C85921" w:rsidRDefault="00602FE7" w:rsidP="00602FE7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F4414A" w:rsidRPr="00C85921">
        <w:rPr>
          <w:sz w:val="28"/>
        </w:rPr>
        <w:t>Руководителям организаций,</w:t>
      </w:r>
    </w:p>
    <w:p w:rsidR="00F4414A" w:rsidRDefault="00F4414A" w:rsidP="00F4414A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</w:t>
      </w:r>
      <w:r w:rsidR="00602FE7">
        <w:rPr>
          <w:sz w:val="28"/>
        </w:rPr>
        <w:t xml:space="preserve">                      </w:t>
      </w:r>
      <w:r w:rsidRPr="00C85921">
        <w:rPr>
          <w:sz w:val="28"/>
        </w:rPr>
        <w:t xml:space="preserve">  предприятий, учреждений</w:t>
      </w:r>
    </w:p>
    <w:p w:rsidR="00602FE7" w:rsidRDefault="00602FE7" w:rsidP="00F4414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</w:t>
      </w:r>
    </w:p>
    <w:p w:rsidR="00602FE7" w:rsidRDefault="00602FE7" w:rsidP="00F4414A">
      <w:pPr>
        <w:jc w:val="center"/>
        <w:rPr>
          <w:sz w:val="28"/>
        </w:rPr>
      </w:pPr>
      <w:r>
        <w:rPr>
          <w:sz w:val="28"/>
        </w:rPr>
        <w:t xml:space="preserve">                            района</w:t>
      </w:r>
    </w:p>
    <w:p w:rsidR="00F4414A" w:rsidRPr="00C85921" w:rsidRDefault="00F4414A" w:rsidP="00F4414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F4414A" w:rsidRDefault="00F4414A" w:rsidP="00F4414A">
      <w:pPr>
        <w:jc w:val="center"/>
      </w:pPr>
      <w:r w:rsidRPr="00C85921">
        <w:rPr>
          <w:sz w:val="28"/>
        </w:rPr>
        <w:t xml:space="preserve">                                            </w:t>
      </w:r>
      <w:r>
        <w:rPr>
          <w:sz w:val="28"/>
        </w:rPr>
        <w:t xml:space="preserve">      </w:t>
      </w:r>
      <w:r w:rsidRPr="00C85921">
        <w:rPr>
          <w:sz w:val="28"/>
        </w:rPr>
        <w:t xml:space="preserve"> </w:t>
      </w:r>
    </w:p>
    <w:p w:rsidR="00F4414A" w:rsidRDefault="00F4414A" w:rsidP="00F4414A"/>
    <w:p w:rsidR="00F4414A" w:rsidRDefault="00F4414A" w:rsidP="00F4414A"/>
    <w:p w:rsidR="00F4414A" w:rsidRDefault="00F4414A" w:rsidP="00F4414A"/>
    <w:p w:rsidR="00F4414A" w:rsidRPr="00E667F8" w:rsidRDefault="00F4414A" w:rsidP="00E667F8">
      <w:pPr>
        <w:spacing w:after="120"/>
        <w:ind w:firstLine="709"/>
        <w:jc w:val="both"/>
        <w:rPr>
          <w:sz w:val="28"/>
        </w:rPr>
      </w:pPr>
      <w:r w:rsidRPr="00490D7E">
        <w:rPr>
          <w:sz w:val="28"/>
        </w:rPr>
        <w:t xml:space="preserve">      Администрация </w:t>
      </w:r>
      <w:proofErr w:type="spellStart"/>
      <w:r w:rsidRPr="00490D7E">
        <w:rPr>
          <w:sz w:val="28"/>
        </w:rPr>
        <w:t>Карталинского</w:t>
      </w:r>
      <w:proofErr w:type="spellEnd"/>
      <w:r w:rsidRPr="00490D7E">
        <w:rPr>
          <w:sz w:val="28"/>
        </w:rPr>
        <w:t xml:space="preserve"> муниципального района рекомендует  принять участие в бесплатном  </w:t>
      </w:r>
      <w:proofErr w:type="spellStart"/>
      <w:r w:rsidRPr="00490D7E">
        <w:rPr>
          <w:sz w:val="28"/>
        </w:rPr>
        <w:t>вебинаре</w:t>
      </w:r>
      <w:proofErr w:type="spellEnd"/>
      <w:r w:rsidRPr="00490D7E">
        <w:rPr>
          <w:sz w:val="28"/>
        </w:rPr>
        <w:t xml:space="preserve"> </w:t>
      </w:r>
      <w:r w:rsidRPr="005A01E0">
        <w:rPr>
          <w:b/>
          <w:sz w:val="28"/>
        </w:rPr>
        <w:t>«</w:t>
      </w:r>
      <w:r>
        <w:rPr>
          <w:b/>
          <w:sz w:val="28"/>
        </w:rPr>
        <w:t>Изменения в законодательстве по  охране труда в 2022 году»</w:t>
      </w:r>
      <w:r>
        <w:rPr>
          <w:sz w:val="28"/>
        </w:rPr>
        <w:t xml:space="preserve">  1 марта 2022 г. в 11:00.</w:t>
      </w:r>
      <w:r w:rsidR="00E667F8" w:rsidRPr="00E667F8">
        <w:t xml:space="preserve"> </w:t>
      </w:r>
      <w:proofErr w:type="spellStart"/>
      <w:r w:rsidR="00E667F8" w:rsidRPr="00E667F8">
        <w:rPr>
          <w:sz w:val="28"/>
        </w:rPr>
        <w:t>Вебинар</w:t>
      </w:r>
      <w:proofErr w:type="spellEnd"/>
      <w:r w:rsidR="00E667F8" w:rsidRPr="00E667F8">
        <w:rPr>
          <w:sz w:val="28"/>
        </w:rPr>
        <w:t xml:space="preserve"> будет проводиться на платформе </w:t>
      </w:r>
      <w:proofErr w:type="spellStart"/>
      <w:r w:rsidR="00E667F8" w:rsidRPr="00E667F8">
        <w:rPr>
          <w:sz w:val="28"/>
          <w:lang w:val="en-US"/>
        </w:rPr>
        <w:t>Youtube</w:t>
      </w:r>
      <w:proofErr w:type="spellEnd"/>
      <w:r w:rsidR="00E667F8">
        <w:rPr>
          <w:sz w:val="28"/>
        </w:rPr>
        <w:t xml:space="preserve"> компанией ООО «</w:t>
      </w:r>
      <w:proofErr w:type="spellStart"/>
      <w:r w:rsidR="00E667F8">
        <w:rPr>
          <w:sz w:val="28"/>
        </w:rPr>
        <w:t>Рибут</w:t>
      </w:r>
      <w:proofErr w:type="spellEnd"/>
      <w:r w:rsidR="00E667F8">
        <w:rPr>
          <w:sz w:val="28"/>
        </w:rPr>
        <w:t>».</w:t>
      </w:r>
    </w:p>
    <w:p w:rsidR="00F4414A" w:rsidRPr="005A01E0" w:rsidRDefault="00F4414A" w:rsidP="00C339D5">
      <w:pPr>
        <w:ind w:firstLine="709"/>
        <w:jc w:val="both"/>
        <w:rPr>
          <w:sz w:val="28"/>
        </w:rPr>
      </w:pPr>
      <w:r w:rsidRPr="005A01E0">
        <w:rPr>
          <w:sz w:val="28"/>
        </w:rPr>
        <w:t xml:space="preserve">На </w:t>
      </w:r>
      <w:proofErr w:type="spellStart"/>
      <w:r w:rsidRPr="005A01E0">
        <w:rPr>
          <w:sz w:val="28"/>
        </w:rPr>
        <w:t>вебинаре</w:t>
      </w:r>
      <w:proofErr w:type="spellEnd"/>
      <w:r w:rsidRPr="005A01E0">
        <w:rPr>
          <w:sz w:val="28"/>
        </w:rPr>
        <w:t xml:space="preserve"> будут рассмотрены следующие вопросы:</w:t>
      </w:r>
    </w:p>
    <w:p w:rsidR="00F4414A" w:rsidRPr="00F4414A" w:rsidRDefault="00F4414A" w:rsidP="00C339D5">
      <w:pPr>
        <w:ind w:left="25" w:right="320"/>
        <w:jc w:val="both"/>
        <w:rPr>
          <w:sz w:val="28"/>
        </w:rPr>
      </w:pPr>
      <w:r w:rsidRPr="00F4414A">
        <w:rPr>
          <w:sz w:val="28"/>
          <w:lang w:bidi="ru-RU"/>
        </w:rPr>
        <w:t>1. Охрана труда. Изменения в Трудовом кодексе РФ</w:t>
      </w:r>
    </w:p>
    <w:p w:rsidR="00F4414A" w:rsidRPr="00F4414A" w:rsidRDefault="00F4414A" w:rsidP="00C339D5">
      <w:pPr>
        <w:ind w:left="25" w:right="320"/>
        <w:jc w:val="both"/>
        <w:rPr>
          <w:sz w:val="28"/>
        </w:rPr>
      </w:pPr>
      <w:r w:rsidRPr="00F4414A">
        <w:rPr>
          <w:sz w:val="28"/>
        </w:rPr>
        <w:t>2. Система управления охраной труда. Профессиональные риски</w:t>
      </w:r>
    </w:p>
    <w:p w:rsidR="00F4414A" w:rsidRPr="00F4414A" w:rsidRDefault="00F4414A" w:rsidP="00C339D5">
      <w:pPr>
        <w:jc w:val="both"/>
        <w:rPr>
          <w:sz w:val="28"/>
        </w:rPr>
      </w:pPr>
      <w:r w:rsidRPr="00F4414A">
        <w:rPr>
          <w:sz w:val="28"/>
        </w:rPr>
        <w:t>3. Государственная экспертиза условий труда</w:t>
      </w:r>
    </w:p>
    <w:p w:rsidR="00F4414A" w:rsidRDefault="00F4414A" w:rsidP="00C339D5">
      <w:pPr>
        <w:ind w:left="23" w:right="181"/>
        <w:jc w:val="both"/>
        <w:rPr>
          <w:sz w:val="28"/>
        </w:rPr>
      </w:pPr>
      <w:r w:rsidRPr="00F4414A">
        <w:rPr>
          <w:sz w:val="28"/>
        </w:rPr>
        <w:t>4. Изменения требований к обучению мерам пожарной безопасности</w:t>
      </w:r>
    </w:p>
    <w:p w:rsidR="00F4414A" w:rsidRPr="00F4414A" w:rsidRDefault="00F4414A" w:rsidP="00C339D5">
      <w:pPr>
        <w:ind w:left="23" w:right="181"/>
        <w:jc w:val="both"/>
        <w:rPr>
          <w:sz w:val="28"/>
        </w:rPr>
      </w:pPr>
      <w:r w:rsidRPr="00F4414A">
        <w:rPr>
          <w:sz w:val="28"/>
        </w:rPr>
        <w:t>5. Новые правила и типовые нормы обеспечения работников средствами индивидуальной защиты (</w:t>
      </w:r>
      <w:proofErr w:type="gramStart"/>
      <w:r w:rsidRPr="00F4414A">
        <w:rPr>
          <w:sz w:val="28"/>
        </w:rPr>
        <w:t>СИЗ</w:t>
      </w:r>
      <w:proofErr w:type="gramEnd"/>
      <w:r w:rsidRPr="00F4414A">
        <w:rPr>
          <w:sz w:val="28"/>
        </w:rPr>
        <w:t>)</w:t>
      </w:r>
    </w:p>
    <w:p w:rsidR="00F4414A" w:rsidRPr="00F4414A" w:rsidRDefault="00F4414A" w:rsidP="00C339D5">
      <w:pPr>
        <w:ind w:firstLine="709"/>
        <w:jc w:val="both"/>
        <w:rPr>
          <w:sz w:val="28"/>
        </w:rPr>
      </w:pPr>
      <w:r w:rsidRPr="00F4414A">
        <w:rPr>
          <w:sz w:val="28"/>
        </w:rPr>
        <w:t xml:space="preserve">Ведущий – Петрусевич Денис Фёдорович, кандидат педагогических наук, доцент, эксперт в области охраны труда и </w:t>
      </w:r>
      <w:proofErr w:type="spellStart"/>
      <w:r w:rsidRPr="00F4414A">
        <w:rPr>
          <w:sz w:val="28"/>
        </w:rPr>
        <w:t>техносферной</w:t>
      </w:r>
      <w:proofErr w:type="spellEnd"/>
      <w:r w:rsidRPr="00F4414A">
        <w:rPr>
          <w:sz w:val="28"/>
        </w:rPr>
        <w:t xml:space="preserve"> безопасности, преподавательский стаж в ВУЗах 10 лет, специалист в области </w:t>
      </w:r>
      <w:proofErr w:type="spellStart"/>
      <w:r w:rsidRPr="00F4414A">
        <w:rPr>
          <w:sz w:val="28"/>
        </w:rPr>
        <w:t>ГОиЧС</w:t>
      </w:r>
      <w:proofErr w:type="spellEnd"/>
      <w:r w:rsidRPr="00F4414A">
        <w:rPr>
          <w:sz w:val="28"/>
        </w:rPr>
        <w:t>, пожарной безопасности.</w:t>
      </w:r>
    </w:p>
    <w:p w:rsidR="00F4414A" w:rsidRPr="00F4414A" w:rsidRDefault="00F4414A" w:rsidP="00C339D5">
      <w:pPr>
        <w:ind w:firstLine="709"/>
        <w:jc w:val="both"/>
        <w:rPr>
          <w:sz w:val="28"/>
        </w:rPr>
      </w:pPr>
      <w:r w:rsidRPr="00F4414A">
        <w:rPr>
          <w:sz w:val="28"/>
        </w:rPr>
        <w:t xml:space="preserve">Участие в </w:t>
      </w:r>
      <w:proofErr w:type="spellStart"/>
      <w:r w:rsidRPr="00F4414A">
        <w:rPr>
          <w:sz w:val="28"/>
        </w:rPr>
        <w:t>вебинаре</w:t>
      </w:r>
      <w:proofErr w:type="spellEnd"/>
      <w:r w:rsidRPr="00F4414A">
        <w:rPr>
          <w:sz w:val="28"/>
        </w:rPr>
        <w:t xml:space="preserve"> </w:t>
      </w:r>
      <w:r w:rsidRPr="00F4414A">
        <w:rPr>
          <w:b/>
          <w:sz w:val="28"/>
        </w:rPr>
        <w:t>бесплатное</w:t>
      </w:r>
      <w:r w:rsidRPr="00F4414A">
        <w:rPr>
          <w:sz w:val="28"/>
        </w:rPr>
        <w:t xml:space="preserve">. После мероприятия зарегистрированные слушатели получат материалы от спикера и сертификат участника. Для этого необходимо предварительно пройти регистрацию на странице </w:t>
      </w:r>
      <w:proofErr w:type="spellStart"/>
      <w:r w:rsidRPr="00F4414A">
        <w:rPr>
          <w:sz w:val="28"/>
        </w:rPr>
        <w:t>вебинара</w:t>
      </w:r>
      <w:proofErr w:type="spellEnd"/>
      <w:r w:rsidRPr="00F4414A">
        <w:rPr>
          <w:sz w:val="28"/>
        </w:rPr>
        <w:t xml:space="preserve"> </w:t>
      </w:r>
      <w:hyperlink r:id="rId4" w:history="1">
        <w:r w:rsidRPr="00F4414A">
          <w:rPr>
            <w:rStyle w:val="a3"/>
            <w:sz w:val="28"/>
          </w:rPr>
          <w:t>https://webinar.no-danger.ru/chlb</w:t>
        </w:r>
      </w:hyperlink>
    </w:p>
    <w:p w:rsidR="00F4414A" w:rsidRPr="00F4414A" w:rsidRDefault="00F4414A" w:rsidP="00C339D5">
      <w:pPr>
        <w:ind w:right="4819"/>
        <w:jc w:val="both"/>
        <w:rPr>
          <w:sz w:val="28"/>
        </w:rPr>
      </w:pPr>
    </w:p>
    <w:p w:rsidR="00F4414A" w:rsidRDefault="00F4414A" w:rsidP="00C339D5">
      <w:pPr>
        <w:ind w:firstLine="709"/>
        <w:jc w:val="both"/>
        <w:rPr>
          <w:sz w:val="28"/>
        </w:rPr>
      </w:pPr>
    </w:p>
    <w:p w:rsidR="00F4414A" w:rsidRDefault="00F4414A" w:rsidP="00F4414A">
      <w:pPr>
        <w:ind w:firstLine="709"/>
        <w:jc w:val="both"/>
        <w:rPr>
          <w:sz w:val="28"/>
        </w:rPr>
      </w:pPr>
    </w:p>
    <w:p w:rsidR="00F4414A" w:rsidRPr="00963A02" w:rsidRDefault="00963A02" w:rsidP="00F4414A">
      <w:pPr>
        <w:rPr>
          <w:sz w:val="28"/>
        </w:rPr>
      </w:pPr>
      <w:proofErr w:type="spellStart"/>
      <w:r w:rsidRPr="00963A02">
        <w:rPr>
          <w:sz w:val="28"/>
        </w:rPr>
        <w:t>Велущий</w:t>
      </w:r>
      <w:proofErr w:type="spellEnd"/>
      <w:r w:rsidRPr="00963A02">
        <w:rPr>
          <w:sz w:val="28"/>
        </w:rPr>
        <w:t xml:space="preserve"> специалист</w:t>
      </w:r>
    </w:p>
    <w:p w:rsidR="00963A02" w:rsidRPr="00963A02" w:rsidRDefault="00963A02" w:rsidP="00F4414A">
      <w:pPr>
        <w:rPr>
          <w:sz w:val="28"/>
        </w:rPr>
      </w:pPr>
      <w:r w:rsidRPr="00963A02">
        <w:rPr>
          <w:sz w:val="28"/>
        </w:rPr>
        <w:t>В области охраны труда                                          Анохина У.В.</w:t>
      </w:r>
    </w:p>
    <w:p w:rsidR="00F4414A" w:rsidRDefault="00F4414A" w:rsidP="00F4414A"/>
    <w:p w:rsidR="00F4414A" w:rsidRDefault="00F4414A" w:rsidP="00F4414A"/>
    <w:p w:rsidR="00F4414A" w:rsidRDefault="00F4414A" w:rsidP="00F4414A">
      <w:r>
        <w:t xml:space="preserve">  </w:t>
      </w:r>
    </w:p>
    <w:sectPr w:rsidR="00F4414A" w:rsidSect="00A3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A"/>
    <w:rsid w:val="00113774"/>
    <w:rsid w:val="00142BD3"/>
    <w:rsid w:val="00521A51"/>
    <w:rsid w:val="00602FE7"/>
    <w:rsid w:val="00682C9E"/>
    <w:rsid w:val="00963A02"/>
    <w:rsid w:val="00C339D5"/>
    <w:rsid w:val="00E667F8"/>
    <w:rsid w:val="00F4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A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441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4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.no-danger.ru/chl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>USN Team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</cp:revision>
  <dcterms:created xsi:type="dcterms:W3CDTF">2022-02-24T09:03:00Z</dcterms:created>
  <dcterms:modified xsi:type="dcterms:W3CDTF">2022-02-24T09:31:00Z</dcterms:modified>
</cp:coreProperties>
</file>