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9" w:rsidRDefault="009E5029" w:rsidP="009E5029">
      <w:pPr>
        <w:suppressAutoHyphens/>
        <w:overflowPunct w:val="0"/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ПОСТАНОВЛЕНИЕ</w:t>
      </w:r>
    </w:p>
    <w:p w:rsidR="009E5029" w:rsidRDefault="009E5029" w:rsidP="009E5029">
      <w:pPr>
        <w:suppressAutoHyphens/>
        <w:autoSpaceDN w:val="0"/>
        <w:jc w:val="center"/>
        <w:rPr>
          <w:lang w:eastAsia="ar-SA"/>
        </w:rPr>
      </w:pPr>
      <w:r>
        <w:rPr>
          <w:lang w:eastAsia="ar-SA"/>
        </w:rPr>
        <w:t>АДМИНИСТРАЦИЯ КАРТАЛИНСКОГО МУНИЦИПАЛЬНОГО РАЙОНА</w:t>
      </w:r>
    </w:p>
    <w:p w:rsidR="009E5029" w:rsidRDefault="009E5029" w:rsidP="009E5029">
      <w:pPr>
        <w:suppressAutoHyphens/>
        <w:autoSpaceDN w:val="0"/>
        <w:jc w:val="both"/>
        <w:rPr>
          <w:lang w:eastAsia="ar-SA"/>
        </w:rPr>
      </w:pPr>
    </w:p>
    <w:p w:rsidR="006F6F41" w:rsidRPr="009E5029" w:rsidRDefault="009E5029" w:rsidP="009E5029">
      <w:pPr>
        <w:tabs>
          <w:tab w:val="left" w:pos="3441"/>
        </w:tabs>
        <w:suppressAutoHyphens/>
        <w:autoSpaceDN w:val="0"/>
        <w:jc w:val="both"/>
        <w:rPr>
          <w:bCs/>
          <w:lang w:eastAsia="ar-SA"/>
        </w:rPr>
      </w:pPr>
      <w:r>
        <w:rPr>
          <w:bCs/>
          <w:lang w:eastAsia="ar-SA"/>
        </w:rPr>
        <w:t>0</w:t>
      </w:r>
      <w:r w:rsidR="0008254F">
        <w:rPr>
          <w:bCs/>
          <w:lang w:eastAsia="ar-SA"/>
        </w:rPr>
        <w:t>9</w:t>
      </w:r>
      <w:r>
        <w:rPr>
          <w:bCs/>
          <w:lang w:eastAsia="ar-SA"/>
        </w:rPr>
        <w:t>.02.2022 года № 78</w:t>
      </w:r>
    </w:p>
    <w:p w:rsidR="006F6F41" w:rsidRPr="00657007" w:rsidRDefault="006F6F41" w:rsidP="00324FA4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F6F41" w:rsidTr="006F6F41">
        <w:tc>
          <w:tcPr>
            <w:tcW w:w="4503" w:type="dxa"/>
          </w:tcPr>
          <w:p w:rsidR="006F6F41" w:rsidRDefault="006F6F41" w:rsidP="006F6F41">
            <w:pPr>
              <w:jc w:val="both"/>
            </w:pPr>
            <w:r>
              <w:t xml:space="preserve">О внесении изменения                             </w:t>
            </w:r>
            <w:r w:rsidRPr="006F6F41">
              <w:t>в постановление администрации</w:t>
            </w:r>
            <w:r>
              <w:t xml:space="preserve"> </w:t>
            </w:r>
            <w:proofErr w:type="spellStart"/>
            <w:r w:rsidRPr="006F6F41">
              <w:t>Карталинского</w:t>
            </w:r>
            <w:proofErr w:type="spellEnd"/>
            <w:r w:rsidRPr="006F6F41">
              <w:t xml:space="preserve"> муниципального</w:t>
            </w:r>
            <w:r>
              <w:t xml:space="preserve"> </w:t>
            </w:r>
            <w:r w:rsidRPr="006F6F41">
              <w:t>района</w:t>
            </w:r>
            <w:r>
              <w:t xml:space="preserve"> </w:t>
            </w:r>
            <w:r w:rsidRPr="006F6F41">
              <w:t>от 25.10.2019 года № 1061</w:t>
            </w:r>
          </w:p>
        </w:tc>
      </w:tr>
    </w:tbl>
    <w:p w:rsidR="00506618" w:rsidRDefault="00506618" w:rsidP="006F6F41">
      <w:pPr>
        <w:jc w:val="both"/>
      </w:pPr>
    </w:p>
    <w:p w:rsidR="006F6F41" w:rsidRPr="006F6F41" w:rsidRDefault="006F6F41" w:rsidP="006F6F41">
      <w:pPr>
        <w:jc w:val="both"/>
      </w:pPr>
    </w:p>
    <w:p w:rsidR="00324FA4" w:rsidRPr="006F6F41" w:rsidRDefault="00324FA4" w:rsidP="006F6F41">
      <w:pPr>
        <w:jc w:val="both"/>
      </w:pPr>
      <w:r w:rsidRPr="006F6F41">
        <w:t xml:space="preserve">Администрация </w:t>
      </w:r>
      <w:proofErr w:type="spellStart"/>
      <w:r w:rsidRPr="006F6F41">
        <w:t>Карталинского</w:t>
      </w:r>
      <w:proofErr w:type="spellEnd"/>
      <w:r w:rsidRPr="006F6F41">
        <w:t xml:space="preserve"> муниципального района ПОСТАНОВЛЯЕТ:</w:t>
      </w:r>
    </w:p>
    <w:p w:rsidR="006F6F41" w:rsidRDefault="006F6F41" w:rsidP="006F6F41">
      <w:pPr>
        <w:pStyle w:val="aa"/>
        <w:ind w:left="0" w:firstLine="709"/>
        <w:jc w:val="both"/>
      </w:pPr>
      <w:r>
        <w:t xml:space="preserve">1. </w:t>
      </w:r>
      <w:r w:rsidR="00324FA4" w:rsidRPr="006F6F41">
        <w:t xml:space="preserve">Внести в муниципальную программу «Профилактика терроризма на территории </w:t>
      </w:r>
      <w:proofErr w:type="spellStart"/>
      <w:r w:rsidR="00324FA4" w:rsidRPr="006F6F41">
        <w:t>Карталинского</w:t>
      </w:r>
      <w:proofErr w:type="spellEnd"/>
      <w:r w:rsidR="00324FA4" w:rsidRPr="006F6F41">
        <w:t xml:space="preserve"> муниципального района на период </w:t>
      </w:r>
      <w:r>
        <w:t xml:space="preserve">                             </w:t>
      </w:r>
      <w:r w:rsidR="00324FA4" w:rsidRPr="006F6F41">
        <w:t>20</w:t>
      </w:r>
      <w:r w:rsidR="00593C24" w:rsidRPr="006F6F41">
        <w:t>20</w:t>
      </w:r>
      <w:r w:rsidR="00324FA4" w:rsidRPr="006F6F41">
        <w:t>-20</w:t>
      </w:r>
      <w:r w:rsidR="00593C24" w:rsidRPr="006F6F41">
        <w:t>22</w:t>
      </w:r>
      <w:r w:rsidR="00324FA4" w:rsidRPr="006F6F41">
        <w:t xml:space="preserve"> годы», утвержденную постановлением администрации </w:t>
      </w:r>
      <w:proofErr w:type="spellStart"/>
      <w:r w:rsidR="00324FA4" w:rsidRPr="006F6F41">
        <w:t>Карталинского</w:t>
      </w:r>
      <w:proofErr w:type="spellEnd"/>
      <w:r w:rsidR="00324FA4" w:rsidRPr="006F6F41">
        <w:t xml:space="preserve"> муниципального района от </w:t>
      </w:r>
      <w:r w:rsidR="00593C24" w:rsidRPr="006F6F41">
        <w:t>25</w:t>
      </w:r>
      <w:r w:rsidR="00324FA4" w:rsidRPr="006F6F41">
        <w:t>.1</w:t>
      </w:r>
      <w:r w:rsidR="00593C24" w:rsidRPr="006F6F41">
        <w:t>0</w:t>
      </w:r>
      <w:r w:rsidR="00324FA4" w:rsidRPr="006F6F41">
        <w:t>.201</w:t>
      </w:r>
      <w:r w:rsidR="00593C24" w:rsidRPr="006F6F41">
        <w:t>9 года № 1061</w:t>
      </w:r>
      <w:r w:rsidR="00324FA4" w:rsidRPr="006F6F41">
        <w:t xml:space="preserve">  </w:t>
      </w:r>
      <w:r>
        <w:t xml:space="preserve">                         </w:t>
      </w:r>
      <w:r w:rsidR="00324FA4" w:rsidRPr="006F6F41">
        <w:t xml:space="preserve">«Об утверждении муниципальной программы «Профилактика терроризма  на территории </w:t>
      </w:r>
      <w:proofErr w:type="spellStart"/>
      <w:r w:rsidR="00324FA4" w:rsidRPr="006F6F41">
        <w:t>Карталинского</w:t>
      </w:r>
      <w:proofErr w:type="spellEnd"/>
      <w:r w:rsidR="00324FA4" w:rsidRPr="006F6F41">
        <w:t xml:space="preserve"> муниципального района на период </w:t>
      </w:r>
      <w:r>
        <w:t xml:space="preserve">                                   </w:t>
      </w:r>
      <w:r w:rsidR="00324FA4" w:rsidRPr="006F6F41">
        <w:t>20</w:t>
      </w:r>
      <w:r w:rsidR="00593C24" w:rsidRPr="006F6F41">
        <w:t>20</w:t>
      </w:r>
      <w:r w:rsidR="00324FA4" w:rsidRPr="006F6F41">
        <w:t>-20</w:t>
      </w:r>
      <w:r w:rsidR="00593C24" w:rsidRPr="006F6F41">
        <w:t>22</w:t>
      </w:r>
      <w:r w:rsidR="00324FA4" w:rsidRPr="006F6F41">
        <w:t xml:space="preserve"> годы»</w:t>
      </w:r>
      <w:r>
        <w:t xml:space="preserve">» </w:t>
      </w:r>
      <w:r w:rsidR="00DD0C3A" w:rsidRPr="006F6F41">
        <w:t>(с</w:t>
      </w:r>
      <w:r>
        <w:t xml:space="preserve"> изменением</w:t>
      </w:r>
      <w:r w:rsidR="00DD0C3A" w:rsidRPr="006F6F41">
        <w:t xml:space="preserve">  от 28.09.2021</w:t>
      </w:r>
      <w:r>
        <w:t xml:space="preserve"> </w:t>
      </w:r>
      <w:r w:rsidR="00DD0C3A" w:rsidRPr="006F6F41">
        <w:t>г</w:t>
      </w:r>
      <w:r>
        <w:t>ода</w:t>
      </w:r>
      <w:r w:rsidR="00DD0C3A" w:rsidRPr="006F6F41">
        <w:t xml:space="preserve"> №</w:t>
      </w:r>
      <w:r>
        <w:t xml:space="preserve"> </w:t>
      </w:r>
      <w:r w:rsidR="00DD0C3A" w:rsidRPr="006F6F41">
        <w:t xml:space="preserve">938) </w:t>
      </w:r>
      <w:r>
        <w:t>следующе</w:t>
      </w:r>
      <w:r w:rsidR="00324FA4" w:rsidRPr="006F6F41">
        <w:t>е изменени</w:t>
      </w:r>
      <w:r>
        <w:t>е</w:t>
      </w:r>
      <w:r w:rsidR="00324FA4" w:rsidRPr="006F6F41">
        <w:t>:</w:t>
      </w:r>
    </w:p>
    <w:p w:rsidR="00FC719F" w:rsidRDefault="00746656" w:rsidP="006F6F41">
      <w:pPr>
        <w:pStyle w:val="aa"/>
        <w:ind w:left="0" w:firstLine="709"/>
        <w:jc w:val="both"/>
      </w:pPr>
      <w:r w:rsidRPr="006F6F41">
        <w:t>в при</w:t>
      </w:r>
      <w:r w:rsidR="003E315D" w:rsidRPr="006F6F41">
        <w:t>ложении 2 к указанной Программе</w:t>
      </w:r>
      <w:r w:rsidR="00FC719F">
        <w:t>:</w:t>
      </w:r>
    </w:p>
    <w:p w:rsidR="00FC719F" w:rsidRDefault="00FC719F" w:rsidP="006F6F41">
      <w:pPr>
        <w:pStyle w:val="aa"/>
        <w:ind w:left="0" w:firstLine="709"/>
        <w:jc w:val="both"/>
      </w:pPr>
      <w:r>
        <w:t>в разделе</w:t>
      </w:r>
      <w:r w:rsidR="006F6F41">
        <w:t xml:space="preserve"> </w:t>
      </w:r>
      <w:r w:rsidR="00746656" w:rsidRPr="006F6F41">
        <w:rPr>
          <w:lang w:val="en-US"/>
        </w:rPr>
        <w:t>I</w:t>
      </w:r>
      <w:r>
        <w:t>:</w:t>
      </w:r>
    </w:p>
    <w:p w:rsidR="00474EF2" w:rsidRPr="006F6F41" w:rsidRDefault="00FC719F" w:rsidP="006F6F41">
      <w:pPr>
        <w:pStyle w:val="aa"/>
        <w:ind w:left="0" w:firstLine="709"/>
        <w:jc w:val="both"/>
      </w:pPr>
      <w:r>
        <w:t xml:space="preserve">пункты 3-8 </w:t>
      </w:r>
      <w:r w:rsidR="00474EF2" w:rsidRPr="006F6F41">
        <w:t>читать</w:t>
      </w:r>
      <w:r w:rsidR="00A235D2" w:rsidRPr="006F6F41">
        <w:t xml:space="preserve"> в </w:t>
      </w:r>
      <w:r w:rsidR="00474EF2" w:rsidRPr="006F6F41">
        <w:t>следующей</w:t>
      </w:r>
      <w:r w:rsidR="00AE20AE" w:rsidRPr="006F6F41"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701"/>
        <w:gridCol w:w="850"/>
        <w:gridCol w:w="1276"/>
        <w:gridCol w:w="1134"/>
        <w:gridCol w:w="709"/>
        <w:gridCol w:w="708"/>
        <w:gridCol w:w="851"/>
      </w:tblGrid>
      <w:tr w:rsidR="00C523E1" w:rsidRPr="006F6F41" w:rsidTr="00C523E1">
        <w:tc>
          <w:tcPr>
            <w:tcW w:w="426" w:type="dxa"/>
            <w:vMerge w:val="restart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«№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п\</w:t>
            </w:r>
            <w:proofErr w:type="gramStart"/>
            <w:r w:rsidRPr="006F6F41"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6F6F41">
              <w:t>Наименова</w:t>
            </w:r>
            <w:proofErr w:type="spellEnd"/>
            <w:r w:rsidR="00C738C7">
              <w:t xml:space="preserve"> </w:t>
            </w:r>
            <w:proofErr w:type="spellStart"/>
            <w:r w:rsidRPr="006F6F41">
              <w:t>ние</w:t>
            </w:r>
            <w:proofErr w:type="spellEnd"/>
            <w:proofErr w:type="gramEnd"/>
            <w:r w:rsidRPr="006F6F41">
              <w:t xml:space="preserve"> мероприятия</w:t>
            </w:r>
          </w:p>
        </w:tc>
        <w:tc>
          <w:tcPr>
            <w:tcW w:w="1701" w:type="dxa"/>
            <w:vMerge w:val="restart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6F6F41">
              <w:t>Ответствен</w:t>
            </w:r>
            <w:r w:rsidR="00C738C7">
              <w:t xml:space="preserve"> </w:t>
            </w:r>
            <w:proofErr w:type="spellStart"/>
            <w:r w:rsidR="00C738C7">
              <w:t>ный</w:t>
            </w:r>
            <w:proofErr w:type="spellEnd"/>
            <w:proofErr w:type="gramEnd"/>
            <w:r w:rsidR="00C738C7">
              <w:t xml:space="preserve"> </w:t>
            </w:r>
            <w:r w:rsidRPr="006F6F41">
              <w:t>исполни</w:t>
            </w:r>
            <w:r w:rsidR="00C738C7">
              <w:t xml:space="preserve"> </w:t>
            </w:r>
            <w:proofErr w:type="spellStart"/>
            <w:r w:rsidR="00C738C7">
              <w:t>тель</w:t>
            </w:r>
            <w:proofErr w:type="spellEnd"/>
            <w:r w:rsidR="00C738C7">
              <w:t xml:space="preserve">, </w:t>
            </w:r>
            <w:proofErr w:type="spellStart"/>
            <w:r w:rsidRPr="006F6F41">
              <w:t>соиспол</w:t>
            </w:r>
            <w:proofErr w:type="spellEnd"/>
            <w:r w:rsidR="00C738C7">
              <w:t xml:space="preserve"> </w:t>
            </w:r>
            <w:proofErr w:type="spellStart"/>
            <w:r w:rsidRPr="006F6F41">
              <w:t>нители</w:t>
            </w:r>
            <w:proofErr w:type="spellEnd"/>
            <w:r w:rsidRPr="006F6F41">
              <w:t xml:space="preserve"> и участники мероприятий</w:t>
            </w:r>
          </w:p>
        </w:tc>
        <w:tc>
          <w:tcPr>
            <w:tcW w:w="850" w:type="dxa"/>
            <w:vMerge w:val="restart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Срок исполнения</w:t>
            </w:r>
          </w:p>
        </w:tc>
        <w:tc>
          <w:tcPr>
            <w:tcW w:w="1276" w:type="dxa"/>
            <w:vMerge w:val="restart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Финансовые затраты, всего, тыс. рублей</w:t>
            </w:r>
          </w:p>
        </w:tc>
        <w:tc>
          <w:tcPr>
            <w:tcW w:w="2268" w:type="dxa"/>
            <w:gridSpan w:val="3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Объем финансирования,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тыс. рублей</w:t>
            </w:r>
          </w:p>
        </w:tc>
      </w:tr>
      <w:tr w:rsidR="00C523E1" w:rsidRPr="006F6F41" w:rsidTr="00C523E1">
        <w:tc>
          <w:tcPr>
            <w:tcW w:w="426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2020 год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2021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 год</w:t>
            </w:r>
          </w:p>
        </w:tc>
        <w:tc>
          <w:tcPr>
            <w:tcW w:w="851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2022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 год</w:t>
            </w:r>
          </w:p>
        </w:tc>
      </w:tr>
      <w:tr w:rsidR="00C523E1" w:rsidRPr="006F6F41" w:rsidTr="00C523E1">
        <w:tc>
          <w:tcPr>
            <w:tcW w:w="42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«3.</w:t>
            </w:r>
          </w:p>
        </w:tc>
        <w:tc>
          <w:tcPr>
            <w:tcW w:w="1701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Проведение мероприятия </w:t>
            </w:r>
            <w:proofErr w:type="spellStart"/>
            <w:proofErr w:type="gramStart"/>
            <w:r w:rsidRPr="006F6F41">
              <w:t>посвященно</w:t>
            </w:r>
            <w:proofErr w:type="spellEnd"/>
            <w:r w:rsidR="007B030E">
              <w:t xml:space="preserve"> </w:t>
            </w:r>
            <w:r w:rsidRPr="006F6F41">
              <w:t>го</w:t>
            </w:r>
            <w:proofErr w:type="gramEnd"/>
            <w:r w:rsidRPr="006F6F41">
              <w:t xml:space="preserve"> Дню солидарности в борьбе с терроризмом (подготовка и организация печатной продукции: памяток, листовок, буклетов антитеррористической </w:t>
            </w:r>
            <w:r w:rsidRPr="006F6F41">
              <w:lastRenderedPageBreak/>
              <w:t>направленности)</w:t>
            </w:r>
          </w:p>
        </w:tc>
        <w:tc>
          <w:tcPr>
            <w:tcW w:w="1701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6F6F41">
              <w:lastRenderedPageBreak/>
              <w:t>Муниципаль</w:t>
            </w:r>
            <w:proofErr w:type="spellEnd"/>
            <w:r w:rsidR="00C738C7">
              <w:t xml:space="preserve"> </w:t>
            </w:r>
            <w:proofErr w:type="spellStart"/>
            <w:r w:rsidRPr="006F6F41">
              <w:t>ное</w:t>
            </w:r>
            <w:proofErr w:type="spellEnd"/>
            <w:proofErr w:type="gramEnd"/>
            <w:r w:rsidRPr="006F6F41">
              <w:t xml:space="preserve"> учреждение «Централизованная библиотечная система» </w:t>
            </w:r>
            <w:proofErr w:type="spellStart"/>
            <w:r w:rsidRPr="006F6F41">
              <w:t>Карталинско</w:t>
            </w:r>
            <w:proofErr w:type="spellEnd"/>
            <w:r w:rsidR="00C738C7">
              <w:t xml:space="preserve"> </w:t>
            </w:r>
            <w:r w:rsidRPr="006F6F41">
              <w:t>го муниципального района</w:t>
            </w: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2020-2022 годы</w:t>
            </w: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бюджет</w:t>
            </w:r>
          </w:p>
        </w:tc>
        <w:tc>
          <w:tcPr>
            <w:tcW w:w="1134" w:type="dxa"/>
          </w:tcPr>
          <w:p w:rsidR="00474EF2" w:rsidRPr="006F6F41" w:rsidRDefault="007E532B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4</w:t>
            </w:r>
            <w:r w:rsidR="00474EF2" w:rsidRPr="006F6F41">
              <w:t>0,0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851" w:type="dxa"/>
          </w:tcPr>
          <w:p w:rsidR="00474EF2" w:rsidRPr="006F6F41" w:rsidRDefault="007E532B" w:rsidP="00FC719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</w:t>
            </w:r>
            <w:r w:rsidR="00474EF2" w:rsidRPr="006F6F41">
              <w:t>0,00</w:t>
            </w:r>
          </w:p>
        </w:tc>
      </w:tr>
      <w:tr w:rsidR="00C523E1" w:rsidRPr="006F6F41" w:rsidTr="00C523E1">
        <w:trPr>
          <w:trHeight w:val="674"/>
        </w:trPr>
        <w:tc>
          <w:tcPr>
            <w:tcW w:w="426" w:type="dxa"/>
            <w:vMerge w:val="restart"/>
          </w:tcPr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 xml:space="preserve"> 4.</w:t>
            </w: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1) проведение акции по антитеррору «Мы против террора!» (организация книжных выставок, обзоров на тему по проблемам профилактики проявления терроризма </w:t>
            </w: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и </w:t>
            </w:r>
            <w:proofErr w:type="spellStart"/>
            <w:r w:rsidRPr="006F6F41">
              <w:t>изготовле</w:t>
            </w:r>
            <w:proofErr w:type="spellEnd"/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ние</w:t>
            </w:r>
            <w:proofErr w:type="spellEnd"/>
            <w:r w:rsidRPr="006F6F41">
              <w:t xml:space="preserve"> листовок, буклетов </w:t>
            </w:r>
            <w:proofErr w:type="gramStart"/>
            <w:r w:rsidRPr="006F6F41">
              <w:t>антитеррористической</w:t>
            </w:r>
            <w:proofErr w:type="gramEnd"/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направленности;</w:t>
            </w:r>
          </w:p>
        </w:tc>
        <w:tc>
          <w:tcPr>
            <w:tcW w:w="1701" w:type="dxa"/>
            <w:vMerge w:val="restart"/>
          </w:tcPr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Муниципальное учреждение «Централизованная библиотечная система» </w:t>
            </w:r>
            <w:proofErr w:type="spellStart"/>
            <w:r w:rsidRPr="006F6F41">
              <w:t>Карталинского</w:t>
            </w:r>
            <w:proofErr w:type="spellEnd"/>
            <w:r w:rsidRPr="006F6F41">
              <w:t xml:space="preserve"> муниципального района</w:t>
            </w: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2020-2022 годы:</w:t>
            </w:r>
          </w:p>
        </w:tc>
        <w:tc>
          <w:tcPr>
            <w:tcW w:w="1276" w:type="dxa"/>
          </w:tcPr>
          <w:p w:rsidR="00C523E1" w:rsidRPr="006F6F41" w:rsidRDefault="00C523E1" w:rsidP="00C523E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C523E1" w:rsidRPr="006F6F41" w:rsidRDefault="00C523E1" w:rsidP="00C523E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бюджет</w:t>
            </w:r>
          </w:p>
        </w:tc>
        <w:tc>
          <w:tcPr>
            <w:tcW w:w="1134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35,00</w:t>
            </w:r>
          </w:p>
        </w:tc>
        <w:tc>
          <w:tcPr>
            <w:tcW w:w="709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10,00</w:t>
            </w:r>
          </w:p>
        </w:tc>
        <w:tc>
          <w:tcPr>
            <w:tcW w:w="708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851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10,00</w:t>
            </w:r>
          </w:p>
        </w:tc>
      </w:tr>
      <w:tr w:rsidR="00C523E1" w:rsidRPr="006F6F41" w:rsidTr="00C523E1">
        <w:trPr>
          <w:trHeight w:val="586"/>
        </w:trPr>
        <w:tc>
          <w:tcPr>
            <w:tcW w:w="426" w:type="dxa"/>
            <w:vMerge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2020</w:t>
            </w:r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9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10,00</w:t>
            </w:r>
          </w:p>
        </w:tc>
        <w:tc>
          <w:tcPr>
            <w:tcW w:w="708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851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</w:tr>
      <w:tr w:rsidR="00C523E1" w:rsidRPr="006F6F41" w:rsidTr="00C523E1">
        <w:trPr>
          <w:trHeight w:val="586"/>
        </w:trPr>
        <w:tc>
          <w:tcPr>
            <w:tcW w:w="426" w:type="dxa"/>
            <w:vMerge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2) проведение круглого стола с учащимися СОШ и высших учебных заведений «Мир без насилия»;</w:t>
            </w:r>
          </w:p>
        </w:tc>
        <w:tc>
          <w:tcPr>
            <w:tcW w:w="1701" w:type="dxa"/>
            <w:vMerge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2021</w:t>
            </w:r>
          </w:p>
        </w:tc>
        <w:tc>
          <w:tcPr>
            <w:tcW w:w="1276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9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8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851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</w:tr>
      <w:tr w:rsidR="00C523E1" w:rsidRPr="006F6F41" w:rsidTr="00C523E1">
        <w:trPr>
          <w:trHeight w:val="1335"/>
        </w:trPr>
        <w:tc>
          <w:tcPr>
            <w:tcW w:w="426" w:type="dxa"/>
            <w:vMerge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3) День национальных культур «Единство разных» (организация книжных выставок, проведение мероприятий, посвященных </w:t>
            </w:r>
            <w:r w:rsidRPr="006F6F41">
              <w:lastRenderedPageBreak/>
              <w:t xml:space="preserve">обычаям и традициям народов, выпуск буклетов по воспитанию </w:t>
            </w:r>
            <w:proofErr w:type="gramStart"/>
            <w:r w:rsidRPr="006F6F41">
              <w:t>толерантно</w:t>
            </w:r>
            <w:r>
              <w:t xml:space="preserve"> </w:t>
            </w:r>
            <w:proofErr w:type="spellStart"/>
            <w:r w:rsidRPr="006F6F41">
              <w:t>сти</w:t>
            </w:r>
            <w:proofErr w:type="spellEnd"/>
            <w:proofErr w:type="gramEnd"/>
            <w:r w:rsidRPr="006F6F41">
              <w:t>)</w:t>
            </w:r>
          </w:p>
        </w:tc>
        <w:tc>
          <w:tcPr>
            <w:tcW w:w="1701" w:type="dxa"/>
            <w:vMerge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2022</w:t>
            </w:r>
          </w:p>
        </w:tc>
        <w:tc>
          <w:tcPr>
            <w:tcW w:w="1276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9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8" w:type="dxa"/>
          </w:tcPr>
          <w:p w:rsidR="00C523E1" w:rsidRPr="006F6F41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851" w:type="dxa"/>
          </w:tcPr>
          <w:p w:rsidR="00C523E1" w:rsidRPr="006F6F41" w:rsidRDefault="00C523E1" w:rsidP="00C523E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10,00</w:t>
            </w:r>
          </w:p>
        </w:tc>
      </w:tr>
      <w:tr w:rsidR="00474EF2" w:rsidRPr="006F6F41" w:rsidTr="00C523E1">
        <w:trPr>
          <w:trHeight w:val="620"/>
        </w:trPr>
        <w:tc>
          <w:tcPr>
            <w:tcW w:w="426" w:type="dxa"/>
            <w:vMerge w:val="restart"/>
          </w:tcPr>
          <w:p w:rsidR="00474EF2" w:rsidRDefault="00C523E1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 xml:space="preserve"> </w:t>
            </w:r>
            <w:r w:rsidR="00474EF2" w:rsidRPr="006F6F41">
              <w:t>5.</w:t>
            </w: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Pr="006F6F41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BD0829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>1) встреча с учащимися старших классов и ветеранами МВД при проведении профилактической беседы на тему: толерантно</w:t>
            </w:r>
          </w:p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сти</w:t>
            </w:r>
            <w:proofErr w:type="spellEnd"/>
            <w:r w:rsidRPr="006F6F41">
              <w:t xml:space="preserve">, </w:t>
            </w:r>
            <w:proofErr w:type="spellStart"/>
            <w:proofErr w:type="gramStart"/>
            <w:r w:rsidRPr="006F6F41">
              <w:t>недопуще</w:t>
            </w:r>
            <w:proofErr w:type="spellEnd"/>
            <w:r w:rsidR="00BB2235">
              <w:t xml:space="preserve"> </w:t>
            </w:r>
            <w:proofErr w:type="spellStart"/>
            <w:r w:rsidRPr="006F6F41">
              <w:t>ния</w:t>
            </w:r>
            <w:proofErr w:type="spellEnd"/>
            <w:proofErr w:type="gramEnd"/>
            <w:r w:rsidRPr="006F6F41">
              <w:t xml:space="preserve"> межнациональной вражды и терроризма с </w:t>
            </w:r>
            <w:proofErr w:type="spellStart"/>
            <w:r w:rsidRPr="006F6F41">
              <w:t>разъясне</w:t>
            </w:r>
            <w:proofErr w:type="spell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нием</w:t>
            </w:r>
            <w:proofErr w:type="spellEnd"/>
            <w:r w:rsidRPr="006F6F41">
              <w:t xml:space="preserve"> административной и уголовной ответственности подростков с использованием наглядной агитационной продукции антитеррористической 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направленности;</w:t>
            </w:r>
          </w:p>
        </w:tc>
        <w:tc>
          <w:tcPr>
            <w:tcW w:w="1701" w:type="dxa"/>
            <w:vMerge w:val="restart"/>
          </w:tcPr>
          <w:p w:rsidR="00C738C7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Муниципаль</w:t>
            </w:r>
            <w:proofErr w:type="spellEnd"/>
          </w:p>
          <w:p w:rsidR="00BD0829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ное</w:t>
            </w:r>
            <w:proofErr w:type="spellEnd"/>
            <w:r w:rsidRPr="006F6F41">
              <w:t xml:space="preserve"> учреждение «</w:t>
            </w:r>
            <w:proofErr w:type="spellStart"/>
            <w:r w:rsidRPr="006F6F41">
              <w:t>Историко-краеведчес</w:t>
            </w:r>
            <w:proofErr w:type="spellEnd"/>
          </w:p>
          <w:p w:rsidR="00474EF2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кий музей»</w:t>
            </w: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D0829" w:rsidRDefault="00BD082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C738C7" w:rsidRPr="006F6F41" w:rsidRDefault="00C738C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>2020-2022 годы:</w:t>
            </w: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бюджет</w:t>
            </w:r>
          </w:p>
        </w:tc>
        <w:tc>
          <w:tcPr>
            <w:tcW w:w="1134" w:type="dxa"/>
          </w:tcPr>
          <w:p w:rsidR="00474EF2" w:rsidRPr="006F6F41" w:rsidRDefault="007E532B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36</w:t>
            </w:r>
            <w:r w:rsidR="00474EF2" w:rsidRPr="006F6F41">
              <w:t>,00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8,00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8,00</w:t>
            </w:r>
          </w:p>
        </w:tc>
        <w:tc>
          <w:tcPr>
            <w:tcW w:w="851" w:type="dxa"/>
          </w:tcPr>
          <w:p w:rsidR="00474EF2" w:rsidRPr="006F6F41" w:rsidRDefault="007E532B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</w:t>
            </w:r>
            <w:r w:rsidR="00474EF2" w:rsidRPr="006F6F41">
              <w:t>,00</w:t>
            </w:r>
          </w:p>
        </w:tc>
      </w:tr>
      <w:tr w:rsidR="00474EF2" w:rsidRPr="006F6F41" w:rsidTr="00C523E1">
        <w:trPr>
          <w:trHeight w:val="284"/>
        </w:trPr>
        <w:tc>
          <w:tcPr>
            <w:tcW w:w="426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2020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8,00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851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</w:tr>
      <w:tr w:rsidR="00474EF2" w:rsidRPr="006F6F41" w:rsidTr="00C523E1">
        <w:trPr>
          <w:trHeight w:val="245"/>
        </w:trPr>
        <w:tc>
          <w:tcPr>
            <w:tcW w:w="426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2) организация передвижной выставки и </w:t>
            </w:r>
            <w:r w:rsidRPr="006F6F41">
              <w:lastRenderedPageBreak/>
              <w:t xml:space="preserve">лекции для учащихся СОШ с </w:t>
            </w:r>
            <w:proofErr w:type="spellStart"/>
            <w:r w:rsidRPr="006F6F41">
              <w:t>видеопока</w:t>
            </w:r>
            <w:proofErr w:type="spell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зом</w:t>
            </w:r>
            <w:proofErr w:type="spellEnd"/>
            <w:r w:rsidRPr="006F6F41">
              <w:t xml:space="preserve">, </w:t>
            </w:r>
            <w:proofErr w:type="gramStart"/>
            <w:r w:rsidRPr="006F6F41">
              <w:t>посвященным</w:t>
            </w:r>
            <w:proofErr w:type="gramEnd"/>
            <w:r w:rsidRPr="006F6F41">
              <w:t xml:space="preserve"> трагедии в Беслане;</w:t>
            </w:r>
          </w:p>
        </w:tc>
        <w:tc>
          <w:tcPr>
            <w:tcW w:w="1701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2021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right="-108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8,00</w:t>
            </w:r>
          </w:p>
        </w:tc>
        <w:tc>
          <w:tcPr>
            <w:tcW w:w="851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</w:tr>
      <w:tr w:rsidR="00474EF2" w:rsidRPr="006F6F41" w:rsidTr="00C523E1">
        <w:trPr>
          <w:trHeight w:val="368"/>
        </w:trPr>
        <w:tc>
          <w:tcPr>
            <w:tcW w:w="426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3) конкурс работ на лучшее сочинение для учащихся СОШ «Скажем терроризму нет!»</w:t>
            </w:r>
          </w:p>
        </w:tc>
        <w:tc>
          <w:tcPr>
            <w:tcW w:w="1701" w:type="dxa"/>
            <w:vMerge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2022</w:t>
            </w: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851" w:type="dxa"/>
          </w:tcPr>
          <w:p w:rsidR="00474EF2" w:rsidRPr="006F6F41" w:rsidRDefault="007E532B" w:rsidP="00C9280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</w:t>
            </w:r>
            <w:r w:rsidR="00474EF2" w:rsidRPr="006F6F41">
              <w:t>,00</w:t>
            </w:r>
          </w:p>
        </w:tc>
      </w:tr>
      <w:tr w:rsidR="00474EF2" w:rsidRPr="006F6F41" w:rsidTr="00C92802">
        <w:tc>
          <w:tcPr>
            <w:tcW w:w="426" w:type="dxa"/>
          </w:tcPr>
          <w:p w:rsidR="00474EF2" w:rsidRPr="006F6F41" w:rsidRDefault="00C9280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 </w:t>
            </w:r>
            <w:r w:rsidR="00474EF2" w:rsidRPr="006F6F41">
              <w:t>6.</w:t>
            </w:r>
          </w:p>
        </w:tc>
        <w:tc>
          <w:tcPr>
            <w:tcW w:w="1701" w:type="dxa"/>
          </w:tcPr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Организация для молодежи </w:t>
            </w:r>
            <w:proofErr w:type="gramStart"/>
            <w:r w:rsidRPr="006F6F41">
              <w:t>спортивного</w:t>
            </w:r>
            <w:proofErr w:type="gramEnd"/>
            <w:r w:rsidRPr="006F6F41">
              <w:t xml:space="preserve"> </w:t>
            </w:r>
            <w:proofErr w:type="spellStart"/>
            <w:r w:rsidRPr="006F6F41">
              <w:t>соревнова</w:t>
            </w:r>
            <w:proofErr w:type="spell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ния</w:t>
            </w:r>
            <w:proofErr w:type="spellEnd"/>
            <w:r w:rsidRPr="006F6F41">
              <w:t xml:space="preserve"> по национальному виду спорта «</w:t>
            </w:r>
            <w:proofErr w:type="spellStart"/>
            <w:r w:rsidRPr="006F6F41">
              <w:t>Куреш</w:t>
            </w:r>
            <w:proofErr w:type="spellEnd"/>
            <w:r w:rsidRPr="006F6F41">
              <w:t>»</w:t>
            </w:r>
          </w:p>
          <w:p w:rsidR="00EF1853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с использованием наглядно-агитационных материалов. Спортивной атрибутики, </w:t>
            </w:r>
            <w:proofErr w:type="gramStart"/>
            <w:r w:rsidRPr="006F6F41">
              <w:t>направлен</w:t>
            </w:r>
            <w:r w:rsidR="00EF1853">
              <w:t xml:space="preserve"> </w:t>
            </w:r>
            <w:proofErr w:type="spellStart"/>
            <w:r w:rsidRPr="006F6F41">
              <w:t>ных</w:t>
            </w:r>
            <w:proofErr w:type="spellEnd"/>
            <w:proofErr w:type="gramEnd"/>
            <w:r w:rsidRPr="006F6F41">
              <w:t xml:space="preserve"> на пропаганду зд</w:t>
            </w:r>
            <w:r w:rsidR="00EF1853">
              <w:t xml:space="preserve">орового образа жизни, </w:t>
            </w:r>
            <w:proofErr w:type="spellStart"/>
            <w:r w:rsidR="00EF1853">
              <w:t>профилакти</w:t>
            </w:r>
            <w:proofErr w:type="spell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ку</w:t>
            </w:r>
            <w:proofErr w:type="spellEnd"/>
            <w:r w:rsidRPr="006F6F41">
              <w:t xml:space="preserve"> терроризма</w:t>
            </w:r>
          </w:p>
        </w:tc>
        <w:tc>
          <w:tcPr>
            <w:tcW w:w="1701" w:type="dxa"/>
          </w:tcPr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Муниципаль</w:t>
            </w:r>
            <w:proofErr w:type="spell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ное</w:t>
            </w:r>
            <w:proofErr w:type="spellEnd"/>
            <w:r w:rsidRPr="006F6F41">
              <w:t xml:space="preserve"> учреждение  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«Спортивная школа»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города Карталы</w:t>
            </w: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2020-2022 годы</w:t>
            </w: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бюджет</w:t>
            </w:r>
          </w:p>
        </w:tc>
        <w:tc>
          <w:tcPr>
            <w:tcW w:w="1134" w:type="dxa"/>
          </w:tcPr>
          <w:p w:rsidR="00474EF2" w:rsidRPr="006F6F41" w:rsidRDefault="007E532B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45</w:t>
            </w:r>
            <w:r w:rsidR="00474EF2" w:rsidRPr="006F6F41">
              <w:t>,00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851" w:type="dxa"/>
          </w:tcPr>
          <w:p w:rsidR="00474EF2" w:rsidRPr="006F6F41" w:rsidRDefault="007E532B" w:rsidP="00C9280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</w:t>
            </w:r>
            <w:r w:rsidR="00474EF2" w:rsidRPr="006F6F41">
              <w:t>,00</w:t>
            </w:r>
          </w:p>
        </w:tc>
      </w:tr>
      <w:tr w:rsidR="00474EF2" w:rsidRPr="006F6F41" w:rsidTr="00EF1853">
        <w:tc>
          <w:tcPr>
            <w:tcW w:w="426" w:type="dxa"/>
          </w:tcPr>
          <w:p w:rsidR="00474EF2" w:rsidRPr="006F6F41" w:rsidRDefault="00EF1853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 </w:t>
            </w:r>
            <w:r w:rsidR="00474EF2" w:rsidRPr="006F6F41">
              <w:t>7.</w:t>
            </w:r>
          </w:p>
        </w:tc>
        <w:tc>
          <w:tcPr>
            <w:tcW w:w="1701" w:type="dxa"/>
          </w:tcPr>
          <w:p w:rsidR="00EF1853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Проведение спортивного фестиваля, </w:t>
            </w:r>
            <w:proofErr w:type="spellStart"/>
            <w:r w:rsidRPr="006F6F41">
              <w:lastRenderedPageBreak/>
              <w:t>посвященно</w:t>
            </w:r>
            <w:proofErr w:type="spellEnd"/>
          </w:p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го ДНЮ физкультур</w:t>
            </w:r>
          </w:p>
          <w:p w:rsidR="009A2B07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ника</w:t>
            </w:r>
            <w:proofErr w:type="spellEnd"/>
            <w:r w:rsidRPr="006F6F41">
              <w:t xml:space="preserve"> принятие норм ГТО с использованием наглядно-агитационных материалов, спортивной атрибутики (значки, вымпелы), а также оформление листовок, буклетов </w:t>
            </w:r>
            <w:proofErr w:type="gramStart"/>
            <w:r w:rsidRPr="006F6F41">
              <w:t>направлен</w:t>
            </w:r>
            <w:r w:rsidR="009A2B07">
              <w:t xml:space="preserve"> </w:t>
            </w:r>
            <w:proofErr w:type="spellStart"/>
            <w:r w:rsidRPr="006F6F41">
              <w:t>ных</w:t>
            </w:r>
            <w:proofErr w:type="spellEnd"/>
            <w:proofErr w:type="gramEnd"/>
            <w:r w:rsidRPr="006F6F41">
              <w:t xml:space="preserve"> на пропаганду антитеррористической </w:t>
            </w:r>
            <w:proofErr w:type="spellStart"/>
            <w:r w:rsidRPr="006F6F41">
              <w:t>защищенно</w:t>
            </w:r>
            <w:proofErr w:type="spell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сти</w:t>
            </w:r>
            <w:proofErr w:type="spellEnd"/>
          </w:p>
        </w:tc>
        <w:tc>
          <w:tcPr>
            <w:tcW w:w="1701" w:type="dxa"/>
          </w:tcPr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 xml:space="preserve">Муниципальное бюджетное учреждение </w:t>
            </w:r>
            <w:r w:rsidRPr="006F6F41">
              <w:lastRenderedPageBreak/>
              <w:t>«Физкультур</w:t>
            </w:r>
          </w:p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6F6F41">
              <w:t>но-оздоровите</w:t>
            </w:r>
            <w:proofErr w:type="spellEnd"/>
            <w:proofErr w:type="gram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льный</w:t>
            </w:r>
            <w:proofErr w:type="spellEnd"/>
            <w:r w:rsidRPr="006F6F41">
              <w:t xml:space="preserve"> комплекс «Юбилейный»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Карталинского</w:t>
            </w:r>
            <w:proofErr w:type="spellEnd"/>
            <w:r w:rsidRPr="006F6F41">
              <w:t xml:space="preserve"> муниципального района</w:t>
            </w: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>2020-2022 годы</w:t>
            </w: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бюджет</w:t>
            </w:r>
          </w:p>
        </w:tc>
        <w:tc>
          <w:tcPr>
            <w:tcW w:w="1134" w:type="dxa"/>
          </w:tcPr>
          <w:p w:rsidR="00474EF2" w:rsidRPr="006F6F41" w:rsidRDefault="004031B9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6</w:t>
            </w:r>
            <w:r w:rsidR="00474EF2" w:rsidRPr="006F6F41">
              <w:t>0,00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20,00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20,00</w:t>
            </w:r>
          </w:p>
        </w:tc>
        <w:tc>
          <w:tcPr>
            <w:tcW w:w="851" w:type="dxa"/>
          </w:tcPr>
          <w:p w:rsidR="00474EF2" w:rsidRPr="006F6F41" w:rsidRDefault="004031B9" w:rsidP="00EF18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</w:t>
            </w:r>
            <w:r w:rsidR="00474EF2" w:rsidRPr="006F6F41">
              <w:t>0,00</w:t>
            </w:r>
          </w:p>
        </w:tc>
        <w:bookmarkStart w:id="0" w:name="_GoBack"/>
        <w:bookmarkEnd w:id="0"/>
      </w:tr>
      <w:tr w:rsidR="00474EF2" w:rsidRPr="006F6F41" w:rsidTr="009A2B07">
        <w:tc>
          <w:tcPr>
            <w:tcW w:w="426" w:type="dxa"/>
          </w:tcPr>
          <w:p w:rsidR="00474EF2" w:rsidRPr="006F6F41" w:rsidRDefault="009A2B07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 xml:space="preserve"> </w:t>
            </w:r>
            <w:r w:rsidR="00474EF2" w:rsidRPr="006F6F41">
              <w:t>8.</w:t>
            </w:r>
          </w:p>
        </w:tc>
        <w:tc>
          <w:tcPr>
            <w:tcW w:w="1701" w:type="dxa"/>
          </w:tcPr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6F6F41">
              <w:t>Проведение Дней национальных культур «Единство, песнями звени!»</w:t>
            </w:r>
            <w:r w:rsidR="00BB2235">
              <w:t xml:space="preserve"> </w:t>
            </w:r>
            <w:r w:rsidRPr="006F6F41">
              <w:t xml:space="preserve">(художественное оформление праздника, </w:t>
            </w:r>
            <w:proofErr w:type="spellStart"/>
            <w:r w:rsidRPr="006F6F41">
              <w:t>награжде</w:t>
            </w:r>
            <w:proofErr w:type="spellEnd"/>
            <w:proofErr w:type="gram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6F6F41">
              <w:t>ние</w:t>
            </w:r>
            <w:proofErr w:type="spellEnd"/>
            <w:r w:rsidRPr="006F6F41">
              <w:t>)</w:t>
            </w:r>
            <w:proofErr w:type="gramEnd"/>
          </w:p>
        </w:tc>
        <w:tc>
          <w:tcPr>
            <w:tcW w:w="1701" w:type="dxa"/>
          </w:tcPr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Муниципаль</w:t>
            </w:r>
            <w:proofErr w:type="spellEnd"/>
          </w:p>
          <w:p w:rsidR="00BB2235" w:rsidRDefault="00BB223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 w:rsidR="00474EF2" w:rsidRPr="006F6F41">
              <w:t>учрежде</w:t>
            </w:r>
            <w:proofErr w:type="spellEnd"/>
          </w:p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ние</w:t>
            </w:r>
            <w:proofErr w:type="spellEnd"/>
            <w:r w:rsidRPr="006F6F41">
              <w:t xml:space="preserve"> Районный </w:t>
            </w:r>
            <w:proofErr w:type="spellStart"/>
            <w:r w:rsidRPr="006F6F41">
              <w:t>организацио</w:t>
            </w:r>
            <w:proofErr w:type="spellEnd"/>
          </w:p>
          <w:p w:rsidR="00BB2235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нно-методичес</w:t>
            </w:r>
            <w:proofErr w:type="spellEnd"/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кий центр </w:t>
            </w:r>
            <w:proofErr w:type="spellStart"/>
            <w:r w:rsidRPr="006F6F41">
              <w:t>Карталинского</w:t>
            </w:r>
            <w:proofErr w:type="spellEnd"/>
            <w:r w:rsidRPr="006F6F41">
              <w:t xml:space="preserve"> муниципального района</w:t>
            </w:r>
          </w:p>
        </w:tc>
        <w:tc>
          <w:tcPr>
            <w:tcW w:w="850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2020-2022 годы</w:t>
            </w:r>
          </w:p>
        </w:tc>
        <w:tc>
          <w:tcPr>
            <w:tcW w:w="1276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бюджет</w:t>
            </w:r>
          </w:p>
        </w:tc>
        <w:tc>
          <w:tcPr>
            <w:tcW w:w="1134" w:type="dxa"/>
          </w:tcPr>
          <w:p w:rsidR="00474EF2" w:rsidRPr="006F6F41" w:rsidRDefault="007E532B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83</w:t>
            </w:r>
            <w:r w:rsidR="00474EF2" w:rsidRPr="006F6F41">
              <w:t>,00</w:t>
            </w:r>
          </w:p>
        </w:tc>
        <w:tc>
          <w:tcPr>
            <w:tcW w:w="709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25,00</w:t>
            </w:r>
          </w:p>
        </w:tc>
        <w:tc>
          <w:tcPr>
            <w:tcW w:w="708" w:type="dxa"/>
          </w:tcPr>
          <w:p w:rsidR="00474EF2" w:rsidRPr="006F6F41" w:rsidRDefault="00474EF2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25,00</w:t>
            </w:r>
          </w:p>
        </w:tc>
        <w:tc>
          <w:tcPr>
            <w:tcW w:w="851" w:type="dxa"/>
          </w:tcPr>
          <w:p w:rsidR="00474EF2" w:rsidRPr="006F6F41" w:rsidRDefault="007E532B" w:rsidP="009A2B0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33</w:t>
            </w:r>
            <w:r w:rsidR="00474EF2" w:rsidRPr="006F6F41">
              <w:t>,00</w:t>
            </w:r>
            <w:r w:rsidR="008415F2">
              <w:t>»</w:t>
            </w:r>
          </w:p>
        </w:tc>
      </w:tr>
    </w:tbl>
    <w:p w:rsidR="00474EF2" w:rsidRPr="006F6F41" w:rsidRDefault="009A2B07" w:rsidP="00BB2235">
      <w:pPr>
        <w:pStyle w:val="aa"/>
        <w:ind w:left="0" w:firstLine="709"/>
        <w:jc w:val="both"/>
      </w:pPr>
      <w:r>
        <w:t>пункт 14</w:t>
      </w:r>
      <w:r w:rsidR="00474EF2" w:rsidRPr="006F6F41">
        <w:t xml:space="preserve">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701"/>
        <w:gridCol w:w="850"/>
        <w:gridCol w:w="1276"/>
        <w:gridCol w:w="1134"/>
        <w:gridCol w:w="709"/>
        <w:gridCol w:w="708"/>
        <w:gridCol w:w="851"/>
      </w:tblGrid>
      <w:tr w:rsidR="00D375F5" w:rsidRPr="006F6F41" w:rsidTr="00811E30">
        <w:tc>
          <w:tcPr>
            <w:tcW w:w="567" w:type="dxa"/>
          </w:tcPr>
          <w:p w:rsidR="00D375F5" w:rsidRPr="006F6F41" w:rsidRDefault="007A0F8A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«14</w:t>
            </w:r>
            <w:r w:rsidR="00D375F5" w:rsidRPr="006F6F41">
              <w:t>.</w:t>
            </w:r>
          </w:p>
        </w:tc>
        <w:tc>
          <w:tcPr>
            <w:tcW w:w="1560" w:type="dxa"/>
          </w:tcPr>
          <w:p w:rsidR="00BB2235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Изготовле</w:t>
            </w:r>
            <w:proofErr w:type="spellEnd"/>
          </w:p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ние</w:t>
            </w:r>
            <w:proofErr w:type="spellEnd"/>
            <w:r w:rsidRPr="006F6F41">
              <w:t xml:space="preserve"> баннера «Мы против террора»</w:t>
            </w:r>
          </w:p>
        </w:tc>
        <w:tc>
          <w:tcPr>
            <w:tcW w:w="1701" w:type="dxa"/>
          </w:tcPr>
          <w:p w:rsidR="00BB2235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Муниципаль</w:t>
            </w:r>
            <w:proofErr w:type="spellEnd"/>
          </w:p>
          <w:p w:rsidR="00BB2235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ное</w:t>
            </w:r>
            <w:proofErr w:type="spellEnd"/>
            <w:r w:rsidRPr="006F6F41">
              <w:t xml:space="preserve"> </w:t>
            </w:r>
            <w:proofErr w:type="spellStart"/>
            <w:r w:rsidRPr="006F6F41">
              <w:t>учрежде</w:t>
            </w:r>
            <w:proofErr w:type="spellEnd"/>
          </w:p>
          <w:p w:rsidR="00BB2235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t>ние</w:t>
            </w:r>
            <w:proofErr w:type="spellEnd"/>
            <w:r w:rsidRPr="006F6F41">
              <w:t xml:space="preserve"> Районный </w:t>
            </w:r>
            <w:proofErr w:type="spellStart"/>
            <w:r w:rsidRPr="006F6F41">
              <w:t>организацио</w:t>
            </w:r>
            <w:proofErr w:type="spellEnd"/>
          </w:p>
          <w:p w:rsidR="00BB2235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6F6F41">
              <w:lastRenderedPageBreak/>
              <w:t>нно-методичес</w:t>
            </w:r>
            <w:proofErr w:type="spellEnd"/>
          </w:p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кий центр </w:t>
            </w:r>
            <w:proofErr w:type="spellStart"/>
            <w:r w:rsidRPr="006F6F41">
              <w:t>Карталинско</w:t>
            </w:r>
            <w:proofErr w:type="spellEnd"/>
            <w:r w:rsidR="00811E30">
              <w:t xml:space="preserve"> </w:t>
            </w:r>
            <w:r w:rsidRPr="006F6F41">
              <w:t>го муниципального района</w:t>
            </w:r>
          </w:p>
        </w:tc>
        <w:tc>
          <w:tcPr>
            <w:tcW w:w="850" w:type="dxa"/>
          </w:tcPr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lastRenderedPageBreak/>
              <w:t>2020 год</w:t>
            </w:r>
          </w:p>
        </w:tc>
        <w:tc>
          <w:tcPr>
            <w:tcW w:w="1276" w:type="dxa"/>
          </w:tcPr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 бюджет</w:t>
            </w:r>
          </w:p>
        </w:tc>
        <w:tc>
          <w:tcPr>
            <w:tcW w:w="1134" w:type="dxa"/>
          </w:tcPr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709" w:type="dxa"/>
          </w:tcPr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15,00</w:t>
            </w:r>
          </w:p>
        </w:tc>
        <w:tc>
          <w:tcPr>
            <w:tcW w:w="708" w:type="dxa"/>
          </w:tcPr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  <w:tc>
          <w:tcPr>
            <w:tcW w:w="851" w:type="dxa"/>
          </w:tcPr>
          <w:p w:rsidR="00D375F5" w:rsidRPr="006F6F41" w:rsidRDefault="00D375F5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-</w:t>
            </w:r>
          </w:p>
        </w:tc>
      </w:tr>
      <w:tr w:rsidR="00811E30" w:rsidRPr="006F6F41" w:rsidTr="00811E30">
        <w:trPr>
          <w:trHeight w:val="555"/>
        </w:trPr>
        <w:tc>
          <w:tcPr>
            <w:tcW w:w="4678" w:type="dxa"/>
            <w:gridSpan w:val="4"/>
          </w:tcPr>
          <w:p w:rsidR="00811E30" w:rsidRPr="006F6F41" w:rsidRDefault="00811E30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lastRenderedPageBreak/>
              <w:t>строку «</w:t>
            </w:r>
            <w:r w:rsidRPr="006F6F41">
              <w:t>Итого по разделу</w:t>
            </w:r>
          </w:p>
        </w:tc>
        <w:tc>
          <w:tcPr>
            <w:tcW w:w="1276" w:type="dxa"/>
          </w:tcPr>
          <w:p w:rsidR="00811E30" w:rsidRPr="006F6F41" w:rsidRDefault="00811E30" w:rsidP="00811E3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811E30" w:rsidRPr="006F6F41" w:rsidRDefault="00811E30" w:rsidP="00811E3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 xml:space="preserve"> бюджет</w:t>
            </w:r>
          </w:p>
        </w:tc>
        <w:tc>
          <w:tcPr>
            <w:tcW w:w="1134" w:type="dxa"/>
          </w:tcPr>
          <w:p w:rsidR="00811E30" w:rsidRPr="006F6F41" w:rsidRDefault="00811E30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366,0</w:t>
            </w:r>
          </w:p>
        </w:tc>
        <w:tc>
          <w:tcPr>
            <w:tcW w:w="709" w:type="dxa"/>
          </w:tcPr>
          <w:p w:rsidR="00811E30" w:rsidRPr="006F6F41" w:rsidRDefault="00811E30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110,0</w:t>
            </w:r>
          </w:p>
        </w:tc>
        <w:tc>
          <w:tcPr>
            <w:tcW w:w="708" w:type="dxa"/>
          </w:tcPr>
          <w:p w:rsidR="00811E30" w:rsidRPr="006F6F41" w:rsidRDefault="00811E30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123,0</w:t>
            </w:r>
          </w:p>
        </w:tc>
        <w:tc>
          <w:tcPr>
            <w:tcW w:w="851" w:type="dxa"/>
          </w:tcPr>
          <w:p w:rsidR="00811E30" w:rsidRPr="006F6F41" w:rsidRDefault="00811E30" w:rsidP="006F6F4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133,0»</w:t>
            </w:r>
          </w:p>
        </w:tc>
      </w:tr>
    </w:tbl>
    <w:p w:rsidR="00811E30" w:rsidRDefault="00811E30" w:rsidP="00BB2235">
      <w:pPr>
        <w:tabs>
          <w:tab w:val="left" w:pos="9225"/>
        </w:tabs>
        <w:ind w:firstLine="709"/>
        <w:jc w:val="both"/>
      </w:pPr>
      <w:r>
        <w:t>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4678"/>
        <w:gridCol w:w="1276"/>
        <w:gridCol w:w="850"/>
        <w:gridCol w:w="851"/>
        <w:gridCol w:w="709"/>
        <w:gridCol w:w="992"/>
      </w:tblGrid>
      <w:tr w:rsidR="00811E30" w:rsidTr="00811E30">
        <w:tc>
          <w:tcPr>
            <w:tcW w:w="4678" w:type="dxa"/>
          </w:tcPr>
          <w:p w:rsidR="00811E30" w:rsidRDefault="00811E30" w:rsidP="00811E30">
            <w:pPr>
              <w:tabs>
                <w:tab w:val="left" w:pos="9225"/>
              </w:tabs>
              <w:jc w:val="center"/>
            </w:pPr>
            <w:r>
              <w:t>«</w:t>
            </w:r>
            <w:r w:rsidRPr="006F6F41">
              <w:t>Итого по разделу</w:t>
            </w:r>
          </w:p>
        </w:tc>
        <w:tc>
          <w:tcPr>
            <w:tcW w:w="1276" w:type="dxa"/>
          </w:tcPr>
          <w:p w:rsidR="00947FFE" w:rsidRPr="006F6F41" w:rsidRDefault="00947FFE" w:rsidP="00947FFE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6F41">
              <w:t>Местный</w:t>
            </w:r>
          </w:p>
          <w:p w:rsidR="00811E30" w:rsidRDefault="00947FFE" w:rsidP="00947FFE">
            <w:pPr>
              <w:tabs>
                <w:tab w:val="left" w:pos="9225"/>
              </w:tabs>
              <w:jc w:val="both"/>
            </w:pPr>
            <w:r w:rsidRPr="006F6F41">
              <w:t xml:space="preserve"> бюджет</w:t>
            </w:r>
          </w:p>
        </w:tc>
        <w:tc>
          <w:tcPr>
            <w:tcW w:w="850" w:type="dxa"/>
          </w:tcPr>
          <w:p w:rsidR="00811E30" w:rsidRDefault="00811E30" w:rsidP="00811E30">
            <w:pPr>
              <w:tabs>
                <w:tab w:val="left" w:pos="9225"/>
              </w:tabs>
              <w:ind w:left="-108" w:right="-103"/>
              <w:jc w:val="center"/>
            </w:pPr>
            <w:r>
              <w:t>314,00</w:t>
            </w:r>
          </w:p>
        </w:tc>
        <w:tc>
          <w:tcPr>
            <w:tcW w:w="851" w:type="dxa"/>
          </w:tcPr>
          <w:p w:rsidR="00811E30" w:rsidRDefault="00811E30" w:rsidP="00811E30">
            <w:pPr>
              <w:tabs>
                <w:tab w:val="left" w:pos="9225"/>
              </w:tabs>
              <w:ind w:left="-108" w:right="-103"/>
              <w:jc w:val="center"/>
            </w:pPr>
            <w:r>
              <w:t>108,00</w:t>
            </w:r>
          </w:p>
        </w:tc>
        <w:tc>
          <w:tcPr>
            <w:tcW w:w="709" w:type="dxa"/>
          </w:tcPr>
          <w:p w:rsidR="00811E30" w:rsidRDefault="00811E30" w:rsidP="00811E30">
            <w:pPr>
              <w:tabs>
                <w:tab w:val="left" w:pos="9225"/>
              </w:tabs>
              <w:ind w:left="-108" w:right="-103"/>
              <w:jc w:val="center"/>
            </w:pPr>
            <w:r>
              <w:t>98,00</w:t>
            </w:r>
          </w:p>
        </w:tc>
        <w:tc>
          <w:tcPr>
            <w:tcW w:w="992" w:type="dxa"/>
          </w:tcPr>
          <w:p w:rsidR="00811E30" w:rsidRDefault="00811E30" w:rsidP="00811E30">
            <w:pPr>
              <w:tabs>
                <w:tab w:val="left" w:pos="9225"/>
              </w:tabs>
              <w:ind w:left="-108" w:right="-103"/>
              <w:jc w:val="center"/>
            </w:pPr>
            <w:r>
              <w:t>108,00»</w:t>
            </w:r>
          </w:p>
        </w:tc>
      </w:tr>
    </w:tbl>
    <w:p w:rsidR="00BB2235" w:rsidRDefault="00D375F5" w:rsidP="00BB2235">
      <w:pPr>
        <w:tabs>
          <w:tab w:val="left" w:pos="9225"/>
        </w:tabs>
        <w:ind w:firstLine="709"/>
        <w:jc w:val="both"/>
      </w:pPr>
      <w:r w:rsidRPr="006F6F41">
        <w:t>2</w:t>
      </w:r>
      <w:r w:rsidR="003E315D" w:rsidRPr="006F6F41">
        <w:t>.</w:t>
      </w:r>
      <w:r w:rsidR="00BB2235">
        <w:t xml:space="preserve"> </w:t>
      </w:r>
      <w:proofErr w:type="gramStart"/>
      <w:r w:rsidR="007815CA" w:rsidRPr="006F6F41">
        <w:t>Р</w:t>
      </w:r>
      <w:r w:rsidR="003E315D" w:rsidRPr="006F6F41">
        <w:t>азместить</w:t>
      </w:r>
      <w:proofErr w:type="gramEnd"/>
      <w:r w:rsidR="003E315D" w:rsidRPr="006F6F41">
        <w:t xml:space="preserve"> настоящее постановление на официальном сайте администрации </w:t>
      </w:r>
      <w:proofErr w:type="spellStart"/>
      <w:r w:rsidR="003E315D" w:rsidRPr="006F6F41">
        <w:t>Карталинского</w:t>
      </w:r>
      <w:proofErr w:type="spellEnd"/>
      <w:r w:rsidR="003E315D" w:rsidRPr="006F6F41">
        <w:t xml:space="preserve"> муниципального района.</w:t>
      </w:r>
    </w:p>
    <w:p w:rsidR="00BB2235" w:rsidRDefault="00D375F5" w:rsidP="00BB2235">
      <w:pPr>
        <w:tabs>
          <w:tab w:val="left" w:pos="9225"/>
        </w:tabs>
        <w:ind w:firstLine="709"/>
        <w:jc w:val="both"/>
      </w:pPr>
      <w:r w:rsidRPr="006F6F41">
        <w:t>3</w:t>
      </w:r>
      <w:r w:rsidR="003E315D" w:rsidRPr="006F6F41">
        <w:t>.</w:t>
      </w:r>
      <w:r w:rsidR="00BB2235">
        <w:t xml:space="preserve"> </w:t>
      </w:r>
      <w:proofErr w:type="gramStart"/>
      <w:r w:rsidR="007815CA" w:rsidRPr="006F6F41">
        <w:t>К</w:t>
      </w:r>
      <w:r w:rsidR="003E315D" w:rsidRPr="006F6F41">
        <w:t>онтроль за</w:t>
      </w:r>
      <w:proofErr w:type="gramEnd"/>
      <w:r w:rsidR="003E315D" w:rsidRPr="006F6F41">
        <w:t xml:space="preserve"> выполнением настоящего постановления возложить на первого заместителя главы </w:t>
      </w:r>
      <w:proofErr w:type="spellStart"/>
      <w:r w:rsidR="003E315D" w:rsidRPr="006F6F41">
        <w:t>Карталинского</w:t>
      </w:r>
      <w:proofErr w:type="spellEnd"/>
      <w:r w:rsidR="003E315D" w:rsidRPr="006F6F41">
        <w:t xml:space="preserve"> муниципального района </w:t>
      </w:r>
      <w:proofErr w:type="spellStart"/>
      <w:r w:rsidR="003E315D" w:rsidRPr="006F6F41">
        <w:t>Куличкова</w:t>
      </w:r>
      <w:proofErr w:type="spellEnd"/>
      <w:r w:rsidR="003E315D" w:rsidRPr="006F6F41">
        <w:t xml:space="preserve"> А.И.</w:t>
      </w:r>
    </w:p>
    <w:p w:rsidR="00D375F5" w:rsidRPr="006F6F41" w:rsidRDefault="00BB2235" w:rsidP="00BB2235">
      <w:pPr>
        <w:tabs>
          <w:tab w:val="left" w:pos="9225"/>
        </w:tabs>
        <w:ind w:firstLine="709"/>
        <w:jc w:val="both"/>
      </w:pPr>
      <w:r>
        <w:t>4.   Настояще</w:t>
      </w:r>
      <w:r w:rsidR="00D375F5" w:rsidRPr="006F6F41">
        <w:t xml:space="preserve">е </w:t>
      </w:r>
      <w:r w:rsidR="00962976">
        <w:t>постановление распространяет</w:t>
      </w:r>
      <w:r w:rsidR="00811E30">
        <w:t xml:space="preserve"> свое действие на правоотношения, возникшие</w:t>
      </w:r>
      <w:r w:rsidR="00D375F5" w:rsidRPr="006F6F41">
        <w:t xml:space="preserve"> с 01 января 2022 года.</w:t>
      </w:r>
    </w:p>
    <w:p w:rsidR="003E315D" w:rsidRDefault="003E315D" w:rsidP="006F6F4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62976" w:rsidRPr="006F6F41" w:rsidRDefault="00962976" w:rsidP="006F6F4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62976" w:rsidRDefault="003E315D" w:rsidP="006F6F41">
      <w:pPr>
        <w:pStyle w:val="ab"/>
        <w:rPr>
          <w:rFonts w:ascii="Times New Roman" w:hAnsi="Times New Roman" w:cs="Times New Roman"/>
          <w:sz w:val="28"/>
          <w:szCs w:val="28"/>
        </w:rPr>
      </w:pPr>
      <w:r w:rsidRPr="006F6F41">
        <w:rPr>
          <w:rFonts w:ascii="Times New Roman" w:hAnsi="Times New Roman" w:cs="Times New Roman"/>
          <w:sz w:val="28"/>
          <w:szCs w:val="28"/>
        </w:rPr>
        <w:t>Глава</w:t>
      </w:r>
      <w:r w:rsidR="00962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F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5D" w:rsidRPr="006F6F41" w:rsidRDefault="003E315D" w:rsidP="0096297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F6F41">
        <w:rPr>
          <w:rFonts w:ascii="Times New Roman" w:hAnsi="Times New Roman" w:cs="Times New Roman"/>
          <w:sz w:val="28"/>
          <w:szCs w:val="28"/>
        </w:rPr>
        <w:t>муниципального</w:t>
      </w:r>
      <w:r w:rsidR="00962976">
        <w:rPr>
          <w:rFonts w:ascii="Times New Roman" w:hAnsi="Times New Roman" w:cs="Times New Roman"/>
          <w:sz w:val="28"/>
          <w:szCs w:val="28"/>
        </w:rPr>
        <w:t xml:space="preserve"> </w:t>
      </w:r>
      <w:r w:rsidRPr="006F6F41"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962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6F41">
        <w:rPr>
          <w:rFonts w:ascii="Times New Roman" w:hAnsi="Times New Roman" w:cs="Times New Roman"/>
          <w:sz w:val="28"/>
          <w:szCs w:val="28"/>
        </w:rPr>
        <w:t>А.Г. Вдовин</w:t>
      </w:r>
    </w:p>
    <w:p w:rsidR="003E315D" w:rsidRPr="006F6F41" w:rsidRDefault="003E315D" w:rsidP="006F6F41"/>
    <w:p w:rsidR="003E315D" w:rsidRPr="006F6F41" w:rsidRDefault="003E315D" w:rsidP="006F6F41"/>
    <w:p w:rsidR="000C2D49" w:rsidRDefault="000C2D49">
      <w:pPr>
        <w:rPr>
          <w:sz w:val="24"/>
          <w:szCs w:val="24"/>
        </w:rPr>
      </w:pPr>
    </w:p>
    <w:p w:rsidR="00962976" w:rsidRDefault="00962976">
      <w:pPr>
        <w:rPr>
          <w:sz w:val="24"/>
          <w:szCs w:val="24"/>
        </w:rPr>
      </w:pPr>
    </w:p>
    <w:p w:rsidR="00962976" w:rsidRDefault="00962976">
      <w:pPr>
        <w:rPr>
          <w:sz w:val="24"/>
          <w:szCs w:val="24"/>
        </w:rPr>
      </w:pPr>
    </w:p>
    <w:p w:rsidR="00962976" w:rsidRDefault="00962976">
      <w:pPr>
        <w:rPr>
          <w:sz w:val="24"/>
          <w:szCs w:val="24"/>
        </w:rPr>
      </w:pPr>
    </w:p>
    <w:p w:rsidR="00811E30" w:rsidRDefault="00811E30">
      <w:pPr>
        <w:rPr>
          <w:sz w:val="24"/>
          <w:szCs w:val="24"/>
        </w:rPr>
      </w:pPr>
    </w:p>
    <w:p w:rsidR="00811E30" w:rsidRDefault="00811E30">
      <w:pPr>
        <w:rPr>
          <w:sz w:val="24"/>
          <w:szCs w:val="24"/>
        </w:rPr>
      </w:pPr>
    </w:p>
    <w:p w:rsidR="00811E30" w:rsidRDefault="00811E30">
      <w:pPr>
        <w:rPr>
          <w:sz w:val="24"/>
          <w:szCs w:val="24"/>
        </w:rPr>
      </w:pPr>
    </w:p>
    <w:p w:rsidR="00811E30" w:rsidRDefault="00811E30">
      <w:pPr>
        <w:rPr>
          <w:sz w:val="24"/>
          <w:szCs w:val="24"/>
        </w:rPr>
      </w:pPr>
    </w:p>
    <w:p w:rsidR="00962976" w:rsidRDefault="00962976">
      <w:pPr>
        <w:rPr>
          <w:sz w:val="24"/>
          <w:szCs w:val="24"/>
        </w:rPr>
      </w:pPr>
    </w:p>
    <w:p w:rsidR="00962976" w:rsidRPr="00962976" w:rsidRDefault="00962976" w:rsidP="00962976">
      <w:pPr>
        <w:tabs>
          <w:tab w:val="left" w:pos="8007"/>
        </w:tabs>
        <w:jc w:val="both"/>
        <w:rPr>
          <w:rFonts w:eastAsia="Calibri"/>
          <w:szCs w:val="22"/>
          <w:lang w:eastAsia="en-US"/>
        </w:rPr>
      </w:pPr>
    </w:p>
    <w:sectPr w:rsidR="00962976" w:rsidRPr="00962976" w:rsidSect="0096297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F0" w:rsidRDefault="00DF71F0" w:rsidP="00A235D2">
      <w:r>
        <w:separator/>
      </w:r>
    </w:p>
  </w:endnote>
  <w:endnote w:type="continuationSeparator" w:id="1">
    <w:p w:rsidR="00DF71F0" w:rsidRDefault="00DF71F0" w:rsidP="00A2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F0" w:rsidRDefault="00DF71F0" w:rsidP="00A235D2">
      <w:r>
        <w:separator/>
      </w:r>
    </w:p>
  </w:footnote>
  <w:footnote w:type="continuationSeparator" w:id="1">
    <w:p w:rsidR="00DF71F0" w:rsidRDefault="00DF71F0" w:rsidP="00A23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4282"/>
      <w:docPartObj>
        <w:docPartGallery w:val="Page Numbers (Top of Page)"/>
        <w:docPartUnique/>
      </w:docPartObj>
    </w:sdtPr>
    <w:sdtContent>
      <w:p w:rsidR="00C738C7" w:rsidRDefault="006B1B3B">
        <w:pPr>
          <w:pStyle w:val="a4"/>
          <w:jc w:val="center"/>
        </w:pPr>
        <w:fldSimple w:instr=" PAGE   \* MERGEFORMAT ">
          <w:r w:rsidR="0008254F">
            <w:rPr>
              <w:noProof/>
            </w:rPr>
            <w:t>6</w:t>
          </w:r>
        </w:fldSimple>
      </w:p>
    </w:sdtContent>
  </w:sdt>
  <w:p w:rsidR="00C738C7" w:rsidRDefault="00C738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24F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A3CC8"/>
    <w:multiLevelType w:val="hybridMultilevel"/>
    <w:tmpl w:val="B35C6716"/>
    <w:lvl w:ilvl="0" w:tplc="3340646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0574"/>
    <w:multiLevelType w:val="hybridMultilevel"/>
    <w:tmpl w:val="B5C2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979D2"/>
    <w:multiLevelType w:val="hybridMultilevel"/>
    <w:tmpl w:val="A1445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2AE"/>
    <w:rsid w:val="00011590"/>
    <w:rsid w:val="00037AFF"/>
    <w:rsid w:val="0008254F"/>
    <w:rsid w:val="00083D77"/>
    <w:rsid w:val="00083E51"/>
    <w:rsid w:val="000C2D49"/>
    <w:rsid w:val="00160EED"/>
    <w:rsid w:val="00181B15"/>
    <w:rsid w:val="001B4A07"/>
    <w:rsid w:val="001B5A08"/>
    <w:rsid w:val="001C0700"/>
    <w:rsid w:val="001D48CC"/>
    <w:rsid w:val="001E2611"/>
    <w:rsid w:val="00237B2D"/>
    <w:rsid w:val="0029792A"/>
    <w:rsid w:val="002A13E7"/>
    <w:rsid w:val="00324FA4"/>
    <w:rsid w:val="003312FF"/>
    <w:rsid w:val="00344BC0"/>
    <w:rsid w:val="003E315D"/>
    <w:rsid w:val="003F716A"/>
    <w:rsid w:val="004031B9"/>
    <w:rsid w:val="0046181D"/>
    <w:rsid w:val="00474EF2"/>
    <w:rsid w:val="00480924"/>
    <w:rsid w:val="00492950"/>
    <w:rsid w:val="004A41FD"/>
    <w:rsid w:val="004B77AF"/>
    <w:rsid w:val="004D38BA"/>
    <w:rsid w:val="00506618"/>
    <w:rsid w:val="00522490"/>
    <w:rsid w:val="00533C75"/>
    <w:rsid w:val="00544F54"/>
    <w:rsid w:val="00551B7E"/>
    <w:rsid w:val="00593C24"/>
    <w:rsid w:val="005E21AA"/>
    <w:rsid w:val="006022AE"/>
    <w:rsid w:val="00657007"/>
    <w:rsid w:val="006B1B3B"/>
    <w:rsid w:val="006B5D1D"/>
    <w:rsid w:val="006F6F41"/>
    <w:rsid w:val="007017B5"/>
    <w:rsid w:val="00740835"/>
    <w:rsid w:val="00746656"/>
    <w:rsid w:val="00764896"/>
    <w:rsid w:val="0077040A"/>
    <w:rsid w:val="0077121F"/>
    <w:rsid w:val="007815CA"/>
    <w:rsid w:val="007A0F8A"/>
    <w:rsid w:val="007B030E"/>
    <w:rsid w:val="007E3938"/>
    <w:rsid w:val="007E532B"/>
    <w:rsid w:val="007E682A"/>
    <w:rsid w:val="00811E30"/>
    <w:rsid w:val="008146D4"/>
    <w:rsid w:val="008415F2"/>
    <w:rsid w:val="00886A94"/>
    <w:rsid w:val="008B133F"/>
    <w:rsid w:val="00947FFE"/>
    <w:rsid w:val="00951AED"/>
    <w:rsid w:val="00962976"/>
    <w:rsid w:val="009A2B07"/>
    <w:rsid w:val="009A70A0"/>
    <w:rsid w:val="009B01E3"/>
    <w:rsid w:val="009C4BF9"/>
    <w:rsid w:val="009E5029"/>
    <w:rsid w:val="00A235D2"/>
    <w:rsid w:val="00A47E8E"/>
    <w:rsid w:val="00AE20AE"/>
    <w:rsid w:val="00B11C7B"/>
    <w:rsid w:val="00B341EC"/>
    <w:rsid w:val="00B93629"/>
    <w:rsid w:val="00BB2235"/>
    <w:rsid w:val="00BD0829"/>
    <w:rsid w:val="00C31A47"/>
    <w:rsid w:val="00C523E1"/>
    <w:rsid w:val="00C62EB8"/>
    <w:rsid w:val="00C738C7"/>
    <w:rsid w:val="00C92802"/>
    <w:rsid w:val="00CF5526"/>
    <w:rsid w:val="00CF61FD"/>
    <w:rsid w:val="00D375F5"/>
    <w:rsid w:val="00DC0624"/>
    <w:rsid w:val="00DD0C3A"/>
    <w:rsid w:val="00DF0721"/>
    <w:rsid w:val="00DF71F0"/>
    <w:rsid w:val="00E95898"/>
    <w:rsid w:val="00EC1417"/>
    <w:rsid w:val="00EF1853"/>
    <w:rsid w:val="00F03A07"/>
    <w:rsid w:val="00F32B7B"/>
    <w:rsid w:val="00F63A26"/>
    <w:rsid w:val="00F64D5A"/>
    <w:rsid w:val="00F72CE8"/>
    <w:rsid w:val="00FC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32B7B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9B01E3"/>
    <w:pPr>
      <w:ind w:left="720"/>
      <w:contextualSpacing/>
    </w:pPr>
  </w:style>
  <w:style w:type="paragraph" w:styleId="ab">
    <w:name w:val="No Spacing"/>
    <w:uiPriority w:val="1"/>
    <w:qFormat/>
    <w:rsid w:val="003E315D"/>
    <w:pPr>
      <w:spacing w:after="0" w:line="240" w:lineRule="auto"/>
    </w:pPr>
  </w:style>
  <w:style w:type="table" w:styleId="ac">
    <w:name w:val="Table Grid"/>
    <w:basedOn w:val="a2"/>
    <w:uiPriority w:val="39"/>
    <w:rsid w:val="006F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32B7B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9B01E3"/>
    <w:pPr>
      <w:ind w:left="720"/>
      <w:contextualSpacing/>
    </w:pPr>
  </w:style>
  <w:style w:type="paragraph" w:styleId="ab">
    <w:name w:val="No Spacing"/>
    <w:uiPriority w:val="1"/>
    <w:qFormat/>
    <w:rsid w:val="003E3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82E1-2EB6-4462-B1AC-450C6C82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Чумак</dc:creator>
  <cp:lastModifiedBy>c400</cp:lastModifiedBy>
  <cp:revision>20</cp:revision>
  <cp:lastPrinted>2022-02-01T09:53:00Z</cp:lastPrinted>
  <dcterms:created xsi:type="dcterms:W3CDTF">2022-01-31T09:10:00Z</dcterms:created>
  <dcterms:modified xsi:type="dcterms:W3CDTF">2022-02-10T10:48:00Z</dcterms:modified>
</cp:coreProperties>
</file>