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22" w:rsidRPr="00764C22" w:rsidRDefault="00764C22" w:rsidP="00764C22">
      <w:pPr>
        <w:jc w:val="center"/>
        <w:rPr>
          <w:sz w:val="28"/>
          <w:szCs w:val="22"/>
          <w:lang w:eastAsia="en-US"/>
        </w:rPr>
      </w:pPr>
      <w:r w:rsidRPr="00764C22">
        <w:rPr>
          <w:sz w:val="28"/>
          <w:szCs w:val="22"/>
          <w:lang w:eastAsia="en-US"/>
        </w:rPr>
        <w:t>РАСПОРЯЖЕНИЕ</w:t>
      </w:r>
    </w:p>
    <w:p w:rsidR="00764C22" w:rsidRPr="00764C22" w:rsidRDefault="00764C22" w:rsidP="00764C22">
      <w:pPr>
        <w:jc w:val="center"/>
        <w:rPr>
          <w:sz w:val="28"/>
          <w:szCs w:val="22"/>
          <w:lang w:eastAsia="en-US"/>
        </w:rPr>
      </w:pPr>
      <w:r w:rsidRPr="00764C22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64C22" w:rsidRPr="00764C22" w:rsidRDefault="00764C22" w:rsidP="00764C22">
      <w:pPr>
        <w:jc w:val="both"/>
        <w:rPr>
          <w:sz w:val="28"/>
          <w:szCs w:val="22"/>
          <w:lang w:eastAsia="en-US"/>
        </w:rPr>
      </w:pPr>
    </w:p>
    <w:p w:rsidR="00764C22" w:rsidRPr="00764C22" w:rsidRDefault="00764C22" w:rsidP="00764C22">
      <w:pPr>
        <w:jc w:val="both"/>
        <w:rPr>
          <w:sz w:val="28"/>
          <w:szCs w:val="22"/>
          <w:lang w:eastAsia="en-US"/>
        </w:rPr>
      </w:pPr>
    </w:p>
    <w:p w:rsidR="00764C22" w:rsidRPr="00764C22" w:rsidRDefault="00764C22" w:rsidP="00764C22">
      <w:pPr>
        <w:jc w:val="both"/>
        <w:rPr>
          <w:sz w:val="28"/>
          <w:szCs w:val="22"/>
          <w:lang w:eastAsia="en-US"/>
        </w:rPr>
      </w:pPr>
    </w:p>
    <w:p w:rsidR="00764C22" w:rsidRPr="00764C22" w:rsidRDefault="00764C22" w:rsidP="00764C22">
      <w:pPr>
        <w:jc w:val="both"/>
        <w:rPr>
          <w:sz w:val="28"/>
          <w:szCs w:val="22"/>
          <w:lang w:eastAsia="en-US"/>
        </w:rPr>
      </w:pPr>
    </w:p>
    <w:p w:rsidR="00764C22" w:rsidRPr="00764C22" w:rsidRDefault="00764C22" w:rsidP="00764C22">
      <w:pPr>
        <w:jc w:val="both"/>
        <w:rPr>
          <w:sz w:val="28"/>
          <w:szCs w:val="22"/>
          <w:lang w:eastAsia="en-US"/>
        </w:rPr>
      </w:pPr>
    </w:p>
    <w:p w:rsidR="00764C22" w:rsidRDefault="00764C22" w:rsidP="00764C22">
      <w:pPr>
        <w:rPr>
          <w:sz w:val="28"/>
          <w:szCs w:val="28"/>
        </w:rPr>
      </w:pPr>
      <w:r>
        <w:rPr>
          <w:sz w:val="28"/>
          <w:szCs w:val="28"/>
        </w:rPr>
        <w:t>09.03.</w:t>
      </w:r>
      <w:r w:rsidRPr="004235FB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120-р</w:t>
      </w:r>
    </w:p>
    <w:p w:rsidR="00764C22" w:rsidRPr="00764C22" w:rsidRDefault="00764C22" w:rsidP="00764C22">
      <w:pPr>
        <w:rPr>
          <w:sz w:val="28"/>
          <w:szCs w:val="28"/>
        </w:rPr>
      </w:pPr>
    </w:p>
    <w:p w:rsidR="00066986" w:rsidRDefault="00066986" w:rsidP="00487A96">
      <w:pPr>
        <w:jc w:val="both"/>
        <w:rPr>
          <w:sz w:val="28"/>
          <w:szCs w:val="28"/>
        </w:rPr>
      </w:pPr>
    </w:p>
    <w:p w:rsidR="00066986" w:rsidRDefault="00066986" w:rsidP="00487A96">
      <w:pPr>
        <w:jc w:val="both"/>
        <w:rPr>
          <w:sz w:val="28"/>
          <w:szCs w:val="28"/>
        </w:rPr>
      </w:pPr>
    </w:p>
    <w:p w:rsidR="00066986" w:rsidRPr="008C0F17" w:rsidRDefault="00066986" w:rsidP="00487A96">
      <w:pPr>
        <w:jc w:val="both"/>
        <w:rPr>
          <w:sz w:val="28"/>
          <w:szCs w:val="28"/>
        </w:rPr>
      </w:pPr>
      <w:r w:rsidRPr="008C0F17">
        <w:rPr>
          <w:sz w:val="28"/>
          <w:szCs w:val="28"/>
        </w:rPr>
        <w:t>О проведении мероприятий</w:t>
      </w:r>
    </w:p>
    <w:p w:rsidR="00066986" w:rsidRPr="008C0F17" w:rsidRDefault="00066986" w:rsidP="00487A96">
      <w:pPr>
        <w:jc w:val="both"/>
        <w:rPr>
          <w:sz w:val="28"/>
          <w:szCs w:val="28"/>
        </w:rPr>
      </w:pPr>
      <w:r w:rsidRPr="008C0F17">
        <w:rPr>
          <w:sz w:val="28"/>
          <w:szCs w:val="28"/>
        </w:rPr>
        <w:t xml:space="preserve">для инвалидов в 2016 году </w:t>
      </w:r>
    </w:p>
    <w:p w:rsidR="00066986" w:rsidRDefault="00066986" w:rsidP="00487A96">
      <w:pPr>
        <w:ind w:firstLine="709"/>
        <w:jc w:val="both"/>
        <w:rPr>
          <w:sz w:val="28"/>
          <w:szCs w:val="28"/>
        </w:rPr>
      </w:pPr>
    </w:p>
    <w:p w:rsidR="00066986" w:rsidRPr="008C0F17" w:rsidRDefault="00066986" w:rsidP="00487A96">
      <w:pPr>
        <w:ind w:firstLine="709"/>
        <w:jc w:val="both"/>
        <w:rPr>
          <w:sz w:val="28"/>
          <w:szCs w:val="28"/>
        </w:rPr>
      </w:pPr>
    </w:p>
    <w:p w:rsidR="00066986" w:rsidRPr="008C0F17" w:rsidRDefault="00066986" w:rsidP="00487A96">
      <w:pPr>
        <w:ind w:firstLine="709"/>
        <w:jc w:val="both"/>
        <w:rPr>
          <w:sz w:val="28"/>
          <w:szCs w:val="28"/>
        </w:rPr>
      </w:pPr>
      <w:r w:rsidRPr="008C0F17">
        <w:rPr>
          <w:sz w:val="28"/>
          <w:szCs w:val="28"/>
        </w:rPr>
        <w:t>В целях привлечения внимания общественности к проблемам инвалидов и содействия реализации инвалидами их т</w:t>
      </w:r>
      <w:r>
        <w:rPr>
          <w:sz w:val="28"/>
          <w:szCs w:val="28"/>
        </w:rPr>
        <w:t>ворческих и других способностей,</w:t>
      </w:r>
    </w:p>
    <w:p w:rsidR="00066986" w:rsidRDefault="00066986" w:rsidP="00487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0F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прилагаемые:</w:t>
      </w:r>
    </w:p>
    <w:p w:rsidR="00066986" w:rsidRPr="008C0F17" w:rsidRDefault="00066986" w:rsidP="00487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8C0F17">
        <w:rPr>
          <w:sz w:val="28"/>
          <w:szCs w:val="28"/>
        </w:rPr>
        <w:t>лан проведения мероприятий для инвалидов в 2016 году</w:t>
      </w:r>
      <w:r>
        <w:rPr>
          <w:sz w:val="28"/>
          <w:szCs w:val="28"/>
        </w:rPr>
        <w:t xml:space="preserve"> (далее именуется – План);</w:t>
      </w:r>
    </w:p>
    <w:p w:rsidR="00066986" w:rsidRPr="008C0F17" w:rsidRDefault="00066986" w:rsidP="00487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8C0F17">
        <w:rPr>
          <w:sz w:val="28"/>
          <w:szCs w:val="28"/>
        </w:rPr>
        <w:t>остав организационного комитета по проведению мероприятий для  инвалидов</w:t>
      </w:r>
      <w:r>
        <w:rPr>
          <w:sz w:val="28"/>
          <w:szCs w:val="28"/>
        </w:rPr>
        <w:t>.</w:t>
      </w:r>
    </w:p>
    <w:p w:rsidR="00066986" w:rsidRPr="008C0F17" w:rsidRDefault="00066986" w:rsidP="00487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0F17">
        <w:rPr>
          <w:sz w:val="28"/>
          <w:szCs w:val="28"/>
        </w:rPr>
        <w:t>Ответственным исполнителям организовать проведение мероприятий для инвалидов</w:t>
      </w:r>
      <w:r>
        <w:rPr>
          <w:sz w:val="28"/>
          <w:szCs w:val="28"/>
        </w:rPr>
        <w:t xml:space="preserve"> </w:t>
      </w:r>
      <w:r w:rsidRPr="008C0F1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8C0F17">
        <w:rPr>
          <w:sz w:val="28"/>
          <w:szCs w:val="28"/>
        </w:rPr>
        <w:t>ланом</w:t>
      </w:r>
      <w:r>
        <w:rPr>
          <w:sz w:val="28"/>
          <w:szCs w:val="28"/>
        </w:rPr>
        <w:t>, утвержденным данным постановлением.</w:t>
      </w:r>
    </w:p>
    <w:p w:rsidR="00066986" w:rsidRPr="008C0F17" w:rsidRDefault="00066986" w:rsidP="00487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0F17">
        <w:rPr>
          <w:sz w:val="28"/>
          <w:szCs w:val="28"/>
        </w:rPr>
        <w:t>Рекомендовать руководителям организаций, учреждений, предприятий независимо от формы собственности и общественной организации инвалидов оказывать содействие в организации мероприятий.</w:t>
      </w:r>
    </w:p>
    <w:p w:rsidR="00066986" w:rsidRPr="008C0F17" w:rsidRDefault="00066986" w:rsidP="00487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0F17">
        <w:rPr>
          <w:sz w:val="28"/>
          <w:szCs w:val="28"/>
        </w:rPr>
        <w:t xml:space="preserve">Рекомендовать главному редактору автономной некоммерческой организации «Карталинская новь» </w:t>
      </w:r>
      <w:proofErr w:type="spellStart"/>
      <w:r w:rsidRPr="008C0F17">
        <w:rPr>
          <w:sz w:val="28"/>
          <w:szCs w:val="28"/>
        </w:rPr>
        <w:t>Жамбусиновой</w:t>
      </w:r>
      <w:proofErr w:type="spellEnd"/>
      <w:r w:rsidRPr="008C0F17">
        <w:rPr>
          <w:sz w:val="28"/>
          <w:szCs w:val="28"/>
        </w:rPr>
        <w:t xml:space="preserve"> С.Р.   регулярно освещать ход подготовки и проведения мероприятий для инвалидов.</w:t>
      </w:r>
    </w:p>
    <w:p w:rsidR="00066986" w:rsidRPr="008C0F17" w:rsidRDefault="00066986" w:rsidP="00487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C0F17">
        <w:rPr>
          <w:sz w:val="28"/>
          <w:szCs w:val="28"/>
        </w:rPr>
        <w:t>Разместить</w:t>
      </w:r>
      <w:proofErr w:type="gramEnd"/>
      <w:r w:rsidRPr="008C0F17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66986" w:rsidRDefault="00066986" w:rsidP="00487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C0F17">
        <w:rPr>
          <w:sz w:val="28"/>
          <w:szCs w:val="28"/>
        </w:rPr>
        <w:t>Контроль за</w:t>
      </w:r>
      <w:proofErr w:type="gramEnd"/>
      <w:r w:rsidRPr="008C0F17">
        <w:rPr>
          <w:sz w:val="28"/>
          <w:szCs w:val="28"/>
        </w:rPr>
        <w:t xml:space="preserve"> исполнением настоящего распоряжения возложить на заместителя главы Карталинского муниципального района по</w:t>
      </w:r>
      <w:r>
        <w:rPr>
          <w:sz w:val="28"/>
          <w:szCs w:val="28"/>
        </w:rPr>
        <w:t xml:space="preserve"> </w:t>
      </w:r>
      <w:r w:rsidRPr="008C0F17">
        <w:rPr>
          <w:sz w:val="28"/>
          <w:szCs w:val="28"/>
        </w:rPr>
        <w:t>социальным вопросам Клюшину Г.А.</w:t>
      </w:r>
    </w:p>
    <w:p w:rsidR="00066986" w:rsidRDefault="00066986" w:rsidP="006058AA">
      <w:pPr>
        <w:jc w:val="both"/>
        <w:rPr>
          <w:sz w:val="28"/>
          <w:szCs w:val="28"/>
        </w:rPr>
      </w:pPr>
    </w:p>
    <w:p w:rsidR="00066986" w:rsidRDefault="00066986" w:rsidP="006058AA">
      <w:pPr>
        <w:jc w:val="both"/>
        <w:rPr>
          <w:sz w:val="28"/>
          <w:szCs w:val="28"/>
        </w:rPr>
      </w:pPr>
    </w:p>
    <w:p w:rsidR="00066986" w:rsidRPr="008C0F17" w:rsidRDefault="00066986" w:rsidP="006058AA">
      <w:pPr>
        <w:jc w:val="both"/>
        <w:rPr>
          <w:sz w:val="28"/>
          <w:szCs w:val="28"/>
        </w:rPr>
      </w:pPr>
    </w:p>
    <w:p w:rsidR="00066986" w:rsidRPr="008C0F17" w:rsidRDefault="00066986" w:rsidP="006058AA">
      <w:pPr>
        <w:jc w:val="both"/>
        <w:rPr>
          <w:sz w:val="28"/>
          <w:szCs w:val="28"/>
        </w:rPr>
      </w:pPr>
      <w:r w:rsidRPr="008C0F17">
        <w:rPr>
          <w:sz w:val="28"/>
          <w:szCs w:val="28"/>
        </w:rPr>
        <w:t xml:space="preserve">Глава Карталинского </w:t>
      </w:r>
    </w:p>
    <w:p w:rsidR="00066986" w:rsidRPr="008C0F17" w:rsidRDefault="00066986" w:rsidP="006058AA">
      <w:pPr>
        <w:jc w:val="both"/>
        <w:rPr>
          <w:sz w:val="28"/>
          <w:szCs w:val="28"/>
        </w:rPr>
      </w:pPr>
      <w:r w:rsidRPr="008C0F17">
        <w:rPr>
          <w:sz w:val="28"/>
          <w:szCs w:val="28"/>
        </w:rPr>
        <w:t xml:space="preserve">муниципального района </w:t>
      </w:r>
      <w:r w:rsidRPr="008C0F17">
        <w:rPr>
          <w:sz w:val="28"/>
          <w:szCs w:val="28"/>
        </w:rPr>
        <w:tab/>
      </w:r>
      <w:r w:rsidRPr="008C0F17">
        <w:rPr>
          <w:sz w:val="28"/>
          <w:szCs w:val="28"/>
        </w:rPr>
        <w:tab/>
      </w:r>
      <w:r w:rsidRPr="008C0F17">
        <w:rPr>
          <w:sz w:val="28"/>
          <w:szCs w:val="28"/>
        </w:rPr>
        <w:tab/>
      </w:r>
      <w:r w:rsidRPr="008C0F17">
        <w:rPr>
          <w:sz w:val="28"/>
          <w:szCs w:val="28"/>
        </w:rPr>
        <w:tab/>
      </w:r>
      <w:r w:rsidRPr="008C0F17">
        <w:rPr>
          <w:sz w:val="28"/>
          <w:szCs w:val="28"/>
        </w:rPr>
        <w:tab/>
      </w:r>
      <w:r w:rsidRPr="008C0F17">
        <w:rPr>
          <w:sz w:val="28"/>
          <w:szCs w:val="28"/>
        </w:rPr>
        <w:tab/>
        <w:t xml:space="preserve">          С.Н. Шулаев</w:t>
      </w:r>
    </w:p>
    <w:p w:rsidR="00066986" w:rsidRPr="004235FB" w:rsidRDefault="00066986" w:rsidP="00764C22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066986" w:rsidRPr="004235FB" w:rsidRDefault="00066986" w:rsidP="004235FB">
      <w:pPr>
        <w:tabs>
          <w:tab w:val="left" w:pos="3686"/>
        </w:tabs>
        <w:ind w:left="4253"/>
        <w:jc w:val="center"/>
        <w:rPr>
          <w:sz w:val="28"/>
          <w:szCs w:val="28"/>
        </w:rPr>
      </w:pPr>
      <w:r w:rsidRPr="004235FB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4235FB">
        <w:rPr>
          <w:sz w:val="28"/>
          <w:szCs w:val="28"/>
        </w:rPr>
        <w:t xml:space="preserve"> администрации</w:t>
      </w:r>
    </w:p>
    <w:p w:rsidR="00066986" w:rsidRPr="004235FB" w:rsidRDefault="00066986" w:rsidP="004235FB">
      <w:pPr>
        <w:tabs>
          <w:tab w:val="left" w:pos="3686"/>
        </w:tabs>
        <w:ind w:left="4253"/>
        <w:jc w:val="center"/>
        <w:rPr>
          <w:sz w:val="28"/>
          <w:szCs w:val="28"/>
        </w:rPr>
      </w:pPr>
      <w:r w:rsidRPr="004235FB">
        <w:rPr>
          <w:sz w:val="28"/>
          <w:szCs w:val="28"/>
        </w:rPr>
        <w:t>Карталинского муниципального района</w:t>
      </w:r>
    </w:p>
    <w:p w:rsidR="00066986" w:rsidRPr="004235FB" w:rsidRDefault="00066986" w:rsidP="004235FB">
      <w:pPr>
        <w:tabs>
          <w:tab w:val="left" w:pos="3686"/>
        </w:tabs>
        <w:ind w:left="4253"/>
        <w:jc w:val="center"/>
        <w:rPr>
          <w:sz w:val="28"/>
          <w:szCs w:val="28"/>
        </w:rPr>
      </w:pPr>
      <w:r w:rsidRPr="004235FB">
        <w:rPr>
          <w:sz w:val="28"/>
          <w:szCs w:val="28"/>
        </w:rPr>
        <w:t xml:space="preserve">от </w:t>
      </w:r>
      <w:r w:rsidR="00D42264">
        <w:rPr>
          <w:sz w:val="28"/>
          <w:szCs w:val="28"/>
        </w:rPr>
        <w:t>09.03.</w:t>
      </w:r>
      <w:r w:rsidRPr="004235FB">
        <w:rPr>
          <w:sz w:val="28"/>
          <w:szCs w:val="28"/>
        </w:rPr>
        <w:t xml:space="preserve">2016 года № </w:t>
      </w:r>
      <w:r w:rsidR="00D42264">
        <w:rPr>
          <w:sz w:val="28"/>
          <w:szCs w:val="28"/>
        </w:rPr>
        <w:t>120-р</w:t>
      </w:r>
    </w:p>
    <w:p w:rsidR="00066986" w:rsidRPr="0082433D" w:rsidRDefault="00066986" w:rsidP="0082433D">
      <w:pPr>
        <w:jc w:val="both"/>
        <w:rPr>
          <w:sz w:val="28"/>
          <w:szCs w:val="28"/>
        </w:rPr>
      </w:pPr>
    </w:p>
    <w:p w:rsidR="00066986" w:rsidRPr="0082433D" w:rsidRDefault="00066986" w:rsidP="0082433D">
      <w:pPr>
        <w:jc w:val="center"/>
        <w:rPr>
          <w:sz w:val="28"/>
          <w:szCs w:val="28"/>
        </w:rPr>
      </w:pPr>
      <w:r w:rsidRPr="0082433D">
        <w:rPr>
          <w:sz w:val="28"/>
          <w:szCs w:val="28"/>
        </w:rPr>
        <w:t>План</w:t>
      </w:r>
    </w:p>
    <w:p w:rsidR="00066986" w:rsidRDefault="00066986" w:rsidP="0082433D">
      <w:pPr>
        <w:jc w:val="center"/>
        <w:rPr>
          <w:sz w:val="28"/>
          <w:szCs w:val="28"/>
        </w:rPr>
      </w:pPr>
      <w:r w:rsidRPr="0082433D">
        <w:rPr>
          <w:sz w:val="28"/>
          <w:szCs w:val="28"/>
        </w:rPr>
        <w:t>проведения мероприятий</w:t>
      </w:r>
    </w:p>
    <w:p w:rsidR="00066986" w:rsidRDefault="00066986" w:rsidP="0082433D">
      <w:pPr>
        <w:jc w:val="center"/>
        <w:rPr>
          <w:sz w:val="28"/>
          <w:szCs w:val="28"/>
        </w:rPr>
      </w:pPr>
      <w:r w:rsidRPr="0082433D">
        <w:rPr>
          <w:sz w:val="28"/>
          <w:szCs w:val="28"/>
        </w:rPr>
        <w:t>для инвалидов в 2016 году</w:t>
      </w:r>
    </w:p>
    <w:p w:rsidR="00066986" w:rsidRDefault="00066986" w:rsidP="0082433D">
      <w:pPr>
        <w:jc w:val="both"/>
        <w:rPr>
          <w:sz w:val="28"/>
          <w:szCs w:val="28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772"/>
        <w:gridCol w:w="1560"/>
        <w:gridCol w:w="3070"/>
      </w:tblGrid>
      <w:tr w:rsidR="00066986" w:rsidRPr="001D2BDF">
        <w:trPr>
          <w:trHeight w:val="838"/>
          <w:jc w:val="center"/>
        </w:trPr>
        <w:tc>
          <w:tcPr>
            <w:tcW w:w="710" w:type="dxa"/>
            <w:vAlign w:val="center"/>
          </w:tcPr>
          <w:p w:rsidR="00066986" w:rsidRPr="001D2BDF" w:rsidRDefault="00066986" w:rsidP="001D2BDF">
            <w:pPr>
              <w:jc w:val="center"/>
              <w:rPr>
                <w:sz w:val="28"/>
                <w:szCs w:val="28"/>
              </w:rPr>
            </w:pPr>
          </w:p>
          <w:p w:rsidR="00066986" w:rsidRPr="001D2BDF" w:rsidRDefault="00066986" w:rsidP="001D2BD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2B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2BDF">
              <w:rPr>
                <w:sz w:val="28"/>
                <w:szCs w:val="28"/>
              </w:rPr>
              <w:t>/</w:t>
            </w:r>
            <w:proofErr w:type="spellStart"/>
            <w:r w:rsidRPr="001D2B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2" w:type="dxa"/>
            <w:vAlign w:val="center"/>
          </w:tcPr>
          <w:p w:rsidR="00066986" w:rsidRPr="001D2BDF" w:rsidRDefault="00066986" w:rsidP="001D2BDF">
            <w:pPr>
              <w:jc w:val="center"/>
              <w:rPr>
                <w:sz w:val="28"/>
                <w:szCs w:val="28"/>
              </w:rPr>
            </w:pPr>
          </w:p>
          <w:p w:rsidR="00066986" w:rsidRPr="001D2BDF" w:rsidRDefault="00066986" w:rsidP="001D2BD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Наименование мероприятий</w:t>
            </w:r>
          </w:p>
          <w:p w:rsidR="00066986" w:rsidRPr="001D2BDF" w:rsidRDefault="00066986" w:rsidP="001D2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66986" w:rsidRPr="001D2BDF" w:rsidRDefault="00066986" w:rsidP="001D2BDF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Сроки выполнения мероприятий</w:t>
            </w:r>
          </w:p>
        </w:tc>
        <w:tc>
          <w:tcPr>
            <w:tcW w:w="3070" w:type="dxa"/>
            <w:vAlign w:val="center"/>
          </w:tcPr>
          <w:p w:rsidR="00066986" w:rsidRPr="001D2BDF" w:rsidRDefault="00066986" w:rsidP="001D2BD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Исполнитель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10112" w:type="dxa"/>
            <w:gridSpan w:val="4"/>
            <w:vAlign w:val="center"/>
          </w:tcPr>
          <w:p w:rsidR="00066986" w:rsidRPr="001D2BDF" w:rsidRDefault="00066986" w:rsidP="001D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1D2B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Профессиональная реабилитация инвалидов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1.</w:t>
            </w:r>
          </w:p>
        </w:tc>
        <w:tc>
          <w:tcPr>
            <w:tcW w:w="4772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Содействие трудоустройству инвалидов, зарегистрированных в службе занятости, в т.ч. на квотированные рабочие места, а также через специальные программы содействия трудоустройству (временная занятость, общественные работы и т.д.)</w:t>
            </w:r>
          </w:p>
        </w:tc>
        <w:tc>
          <w:tcPr>
            <w:tcW w:w="1560" w:type="dxa"/>
          </w:tcPr>
          <w:p w:rsidR="00066986" w:rsidRPr="001D2BDF" w:rsidRDefault="00066986" w:rsidP="008378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Постоянно</w:t>
            </w:r>
          </w:p>
          <w:p w:rsidR="00066986" w:rsidRPr="001D2BDF" w:rsidRDefault="00066986" w:rsidP="008378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066986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Областное Казенное учреждение центр занятости населения</w:t>
            </w:r>
          </w:p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Карталы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72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 xml:space="preserve">Проведение анкетирования инвалидов трудоспособного возраста с целью выявления их потребности в </w:t>
            </w:r>
            <w:proofErr w:type="spellStart"/>
            <w:r w:rsidRPr="001D2BDF">
              <w:rPr>
                <w:sz w:val="28"/>
                <w:szCs w:val="28"/>
              </w:rPr>
              <w:t>профобучении</w:t>
            </w:r>
            <w:proofErr w:type="spellEnd"/>
            <w:r w:rsidRPr="001D2B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трудоустройстве, открытии собственного дела</w:t>
            </w:r>
          </w:p>
        </w:tc>
        <w:tc>
          <w:tcPr>
            <w:tcW w:w="1560" w:type="dxa"/>
          </w:tcPr>
          <w:p w:rsidR="00066986" w:rsidRPr="001D2BDF" w:rsidRDefault="00066986" w:rsidP="008378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Январь-февраль</w:t>
            </w:r>
          </w:p>
          <w:p w:rsidR="00066986" w:rsidRPr="001D2BDF" w:rsidRDefault="00066986" w:rsidP="008378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066986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Областное Казенное учреждение центр занятости населения</w:t>
            </w:r>
          </w:p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Карталы,</w:t>
            </w:r>
          </w:p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72" w:type="dxa"/>
          </w:tcPr>
          <w:p w:rsidR="00066986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«Горячая линия»</w:t>
            </w:r>
          </w:p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Работа доступна всем</w:t>
            </w:r>
          </w:p>
        </w:tc>
        <w:tc>
          <w:tcPr>
            <w:tcW w:w="1560" w:type="dxa"/>
          </w:tcPr>
          <w:p w:rsidR="00066986" w:rsidRPr="001D2BDF" w:rsidRDefault="00066986" w:rsidP="008378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D2BDF">
              <w:rPr>
                <w:sz w:val="28"/>
                <w:szCs w:val="28"/>
              </w:rPr>
              <w:t>арт</w:t>
            </w:r>
          </w:p>
        </w:tc>
        <w:tc>
          <w:tcPr>
            <w:tcW w:w="3070" w:type="dxa"/>
          </w:tcPr>
          <w:p w:rsidR="00066986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Областное Казенное учреждение центр занятости населения</w:t>
            </w:r>
          </w:p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Карталы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72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Организация и проведение психологического тренинга для инвалидов</w:t>
            </w:r>
          </w:p>
        </w:tc>
        <w:tc>
          <w:tcPr>
            <w:tcW w:w="1560" w:type="dxa"/>
          </w:tcPr>
          <w:p w:rsidR="00066986" w:rsidRPr="001D2BDF" w:rsidRDefault="00066986" w:rsidP="008378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D2BDF">
              <w:rPr>
                <w:sz w:val="28"/>
                <w:szCs w:val="28"/>
              </w:rPr>
              <w:t>прель</w:t>
            </w:r>
          </w:p>
        </w:tc>
        <w:tc>
          <w:tcPr>
            <w:tcW w:w="3070" w:type="dxa"/>
          </w:tcPr>
          <w:p w:rsidR="00066986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Областное Казенное учреждение центр занятости населения</w:t>
            </w:r>
          </w:p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Карталы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72" w:type="dxa"/>
          </w:tcPr>
          <w:p w:rsidR="00066986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«Горячая линия»</w:t>
            </w:r>
          </w:p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Работа доступна всем</w:t>
            </w:r>
          </w:p>
        </w:tc>
        <w:tc>
          <w:tcPr>
            <w:tcW w:w="1560" w:type="dxa"/>
          </w:tcPr>
          <w:p w:rsidR="00066986" w:rsidRPr="001D2BDF" w:rsidRDefault="00066986" w:rsidP="008378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D2BDF">
              <w:rPr>
                <w:sz w:val="28"/>
                <w:szCs w:val="28"/>
              </w:rPr>
              <w:t>юнь</w:t>
            </w:r>
          </w:p>
        </w:tc>
        <w:tc>
          <w:tcPr>
            <w:tcW w:w="3070" w:type="dxa"/>
          </w:tcPr>
          <w:p w:rsidR="00066986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Областное Казенное учреждение центр занятости населения</w:t>
            </w:r>
          </w:p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Карталы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72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 xml:space="preserve">Занятия по </w:t>
            </w:r>
            <w:proofErr w:type="spellStart"/>
            <w:r w:rsidRPr="001D2BDF">
              <w:rPr>
                <w:sz w:val="28"/>
                <w:szCs w:val="28"/>
              </w:rPr>
              <w:t>соцадаптации</w:t>
            </w:r>
            <w:proofErr w:type="spellEnd"/>
          </w:p>
        </w:tc>
        <w:tc>
          <w:tcPr>
            <w:tcW w:w="1560" w:type="dxa"/>
          </w:tcPr>
          <w:p w:rsidR="00066986" w:rsidRPr="001D2BDF" w:rsidRDefault="00066986" w:rsidP="008378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2BDF">
              <w:rPr>
                <w:sz w:val="28"/>
                <w:szCs w:val="28"/>
              </w:rPr>
              <w:t>ентябрь</w:t>
            </w:r>
          </w:p>
        </w:tc>
        <w:tc>
          <w:tcPr>
            <w:tcW w:w="3070" w:type="dxa"/>
          </w:tcPr>
          <w:p w:rsidR="00066986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Областное Казенное учреждение центр занятости населения</w:t>
            </w:r>
          </w:p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Карталы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72" w:type="dxa"/>
          </w:tcPr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«Круглый стол»</w:t>
            </w:r>
          </w:p>
        </w:tc>
        <w:tc>
          <w:tcPr>
            <w:tcW w:w="1560" w:type="dxa"/>
          </w:tcPr>
          <w:p w:rsidR="00066986" w:rsidRPr="001D2BDF" w:rsidRDefault="00066986" w:rsidP="008378A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2BDF">
              <w:rPr>
                <w:sz w:val="28"/>
                <w:szCs w:val="28"/>
              </w:rPr>
              <w:t>екабрь</w:t>
            </w:r>
          </w:p>
        </w:tc>
        <w:tc>
          <w:tcPr>
            <w:tcW w:w="3070" w:type="dxa"/>
          </w:tcPr>
          <w:p w:rsidR="00066986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Областное Казенное учреждение центр занятости населения</w:t>
            </w:r>
          </w:p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Карталы,</w:t>
            </w:r>
          </w:p>
          <w:p w:rsidR="00066986" w:rsidRPr="001D2BDF" w:rsidRDefault="00066986" w:rsidP="008378A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10112" w:type="dxa"/>
            <w:gridSpan w:val="4"/>
            <w:vAlign w:val="center"/>
          </w:tcPr>
          <w:p w:rsidR="00066986" w:rsidRPr="001D2BDF" w:rsidRDefault="00066986" w:rsidP="001D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1D2BDF">
              <w:rPr>
                <w:sz w:val="28"/>
                <w:szCs w:val="28"/>
              </w:rPr>
              <w:t>. Организация культурно-массовых мероприятий, конкурсов, фестивалей, соревнований, направленных на развитие творческих, интеллектуальных и спортивных способностей инвалидов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72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Проведение  круглого стола по взаимодействию библиотек с учреждениями социальной защиты населения, по работе с людьми с ограниченными возможностями и инвалидами</w:t>
            </w:r>
          </w:p>
        </w:tc>
        <w:tc>
          <w:tcPr>
            <w:tcW w:w="156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D2BDF">
              <w:rPr>
                <w:sz w:val="28"/>
                <w:szCs w:val="28"/>
              </w:rPr>
              <w:t>евраль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района,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по делам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72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 xml:space="preserve">Организация участия инвалидов в тематическом вечере </w:t>
            </w:r>
            <w:r>
              <w:rPr>
                <w:sz w:val="28"/>
                <w:szCs w:val="28"/>
              </w:rPr>
              <w:t>«</w:t>
            </w:r>
            <w:r w:rsidRPr="001D2BDF">
              <w:rPr>
                <w:sz w:val="28"/>
                <w:szCs w:val="28"/>
              </w:rPr>
              <w:t>Жизнь прекрасна и удивительна», посвященного поэзии великих русских поэтов</w:t>
            </w:r>
          </w:p>
        </w:tc>
        <w:tc>
          <w:tcPr>
            <w:tcW w:w="156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D2BDF">
              <w:rPr>
                <w:sz w:val="28"/>
                <w:szCs w:val="28"/>
              </w:rPr>
              <w:t>арт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района,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по делам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066986" w:rsidRPr="001D2BDF">
        <w:trPr>
          <w:trHeight w:val="1946"/>
          <w:jc w:val="center"/>
        </w:trPr>
        <w:tc>
          <w:tcPr>
            <w:tcW w:w="71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72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Организация участия инвалидов и проведение фестиваля-конкурса «Карталинская капель»</w:t>
            </w:r>
          </w:p>
        </w:tc>
        <w:tc>
          <w:tcPr>
            <w:tcW w:w="156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D2BDF">
              <w:rPr>
                <w:sz w:val="28"/>
                <w:szCs w:val="28"/>
              </w:rPr>
              <w:t>прель</w:t>
            </w:r>
          </w:p>
        </w:tc>
        <w:tc>
          <w:tcPr>
            <w:tcW w:w="307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района,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по делам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066986" w:rsidRPr="001D2BDF">
        <w:trPr>
          <w:trHeight w:val="1961"/>
          <w:jc w:val="center"/>
        </w:trPr>
        <w:tc>
          <w:tcPr>
            <w:tcW w:w="71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72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Организация участия инвалидов в литературном вечере «Священный бой поэзии строки»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D2BDF">
              <w:rPr>
                <w:sz w:val="28"/>
                <w:szCs w:val="28"/>
              </w:rPr>
              <w:t>юль</w:t>
            </w:r>
          </w:p>
        </w:tc>
        <w:tc>
          <w:tcPr>
            <w:tcW w:w="307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района,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по делам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066986" w:rsidRPr="001D2BDF">
        <w:trPr>
          <w:trHeight w:val="1989"/>
          <w:jc w:val="center"/>
        </w:trPr>
        <w:tc>
          <w:tcPr>
            <w:tcW w:w="71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72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Организация участия инвалидов в вечере, посвященного романсу «Гроздья рябины»</w:t>
            </w:r>
          </w:p>
        </w:tc>
        <w:tc>
          <w:tcPr>
            <w:tcW w:w="156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2BDF">
              <w:rPr>
                <w:sz w:val="28"/>
                <w:szCs w:val="28"/>
              </w:rPr>
              <w:t>ентябрь</w:t>
            </w:r>
          </w:p>
        </w:tc>
        <w:tc>
          <w:tcPr>
            <w:tcW w:w="307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района,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по делам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066986" w:rsidRPr="001D2BDF">
        <w:trPr>
          <w:trHeight w:val="415"/>
          <w:jc w:val="center"/>
        </w:trPr>
        <w:tc>
          <w:tcPr>
            <w:tcW w:w="71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72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 xml:space="preserve">Организация участия инвалидов и проведение </w:t>
            </w:r>
            <w:proofErr w:type="gramStart"/>
            <w:r w:rsidRPr="001D2BDF">
              <w:rPr>
                <w:sz w:val="28"/>
                <w:szCs w:val="28"/>
              </w:rPr>
              <w:t>выставки «Книги о многом</w:t>
            </w:r>
            <w:proofErr w:type="gramEnd"/>
            <w:r w:rsidRPr="001D2BDF">
              <w:rPr>
                <w:sz w:val="28"/>
                <w:szCs w:val="28"/>
              </w:rPr>
              <w:t xml:space="preserve"> говорят»</w:t>
            </w:r>
          </w:p>
        </w:tc>
        <w:tc>
          <w:tcPr>
            <w:tcW w:w="156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Октябрь - декабрь</w:t>
            </w:r>
          </w:p>
        </w:tc>
        <w:tc>
          <w:tcPr>
            <w:tcW w:w="307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района,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 xml:space="preserve">Управление по делам </w:t>
            </w:r>
            <w:r w:rsidRPr="001D2BDF">
              <w:rPr>
                <w:sz w:val="28"/>
                <w:szCs w:val="28"/>
              </w:rPr>
              <w:lastRenderedPageBreak/>
              <w:t>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066986" w:rsidRPr="001D2BDF">
        <w:trPr>
          <w:trHeight w:val="1898"/>
          <w:jc w:val="center"/>
        </w:trPr>
        <w:tc>
          <w:tcPr>
            <w:tcW w:w="71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772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Организация участия инвалидов и проведение конкурса прикладного творчества «Наши руки не для скуки»</w:t>
            </w:r>
          </w:p>
        </w:tc>
        <w:tc>
          <w:tcPr>
            <w:tcW w:w="156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2BDF">
              <w:rPr>
                <w:sz w:val="28"/>
                <w:szCs w:val="28"/>
              </w:rPr>
              <w:t>екабрь</w:t>
            </w:r>
          </w:p>
        </w:tc>
        <w:tc>
          <w:tcPr>
            <w:tcW w:w="307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района,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по делам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066986" w:rsidRPr="001D2BDF">
        <w:trPr>
          <w:trHeight w:val="1924"/>
          <w:jc w:val="center"/>
        </w:trPr>
        <w:tc>
          <w:tcPr>
            <w:tcW w:w="71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72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Организация участия инвалидов и проведение часа мужества «Человек умом и силою богат»</w:t>
            </w:r>
          </w:p>
        </w:tc>
        <w:tc>
          <w:tcPr>
            <w:tcW w:w="156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2BDF">
              <w:rPr>
                <w:sz w:val="28"/>
                <w:szCs w:val="28"/>
              </w:rPr>
              <w:t>екабрь</w:t>
            </w:r>
          </w:p>
        </w:tc>
        <w:tc>
          <w:tcPr>
            <w:tcW w:w="307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района,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по делам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066986" w:rsidRPr="001D2BDF">
        <w:trPr>
          <w:trHeight w:val="1981"/>
          <w:jc w:val="center"/>
        </w:trPr>
        <w:tc>
          <w:tcPr>
            <w:tcW w:w="71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772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Организация и проведение спортивного мероприятия, посвященного Международному дню инвалида,  на базе ФОК «Юбилейный»</w:t>
            </w:r>
          </w:p>
        </w:tc>
        <w:tc>
          <w:tcPr>
            <w:tcW w:w="156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2BDF">
              <w:rPr>
                <w:sz w:val="28"/>
                <w:szCs w:val="28"/>
              </w:rPr>
              <w:t>екабрь</w:t>
            </w:r>
          </w:p>
        </w:tc>
        <w:tc>
          <w:tcPr>
            <w:tcW w:w="307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района,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по делам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066986" w:rsidRPr="001D2BDF">
        <w:trPr>
          <w:trHeight w:val="1967"/>
          <w:jc w:val="center"/>
        </w:trPr>
        <w:tc>
          <w:tcPr>
            <w:tcW w:w="71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772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Организация и проведение Новогодних и рождественских праздников</w:t>
            </w:r>
          </w:p>
        </w:tc>
        <w:tc>
          <w:tcPr>
            <w:tcW w:w="156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2BDF">
              <w:rPr>
                <w:sz w:val="28"/>
                <w:szCs w:val="28"/>
              </w:rPr>
              <w:t>екабрь</w:t>
            </w:r>
          </w:p>
        </w:tc>
        <w:tc>
          <w:tcPr>
            <w:tcW w:w="3070" w:type="dxa"/>
          </w:tcPr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УСЗН Карталинского муниципального района,</w:t>
            </w:r>
          </w:p>
          <w:p w:rsidR="00066986" w:rsidRPr="001D2BDF" w:rsidRDefault="00066986" w:rsidP="00C2353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по делам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10112" w:type="dxa"/>
            <w:gridSpan w:val="4"/>
          </w:tcPr>
          <w:p w:rsidR="00066986" w:rsidRPr="001D2BDF" w:rsidRDefault="00066986" w:rsidP="001D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1D2B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Мероприятия Клуба «Семья особого ребенка» для инвалидов на базе 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 xml:space="preserve">Мероприятие на тему: «Сенсорное развитие </w:t>
            </w:r>
            <w:r>
              <w:rPr>
                <w:sz w:val="28"/>
                <w:szCs w:val="28"/>
              </w:rPr>
              <w:t>–</w:t>
            </w:r>
            <w:r w:rsidRPr="001D2BDF">
              <w:rPr>
                <w:sz w:val="28"/>
                <w:szCs w:val="28"/>
              </w:rPr>
              <w:t xml:space="preserve"> это важно» (Значимость сенсорного опыта для общего раз</w:t>
            </w:r>
            <w:r>
              <w:rPr>
                <w:sz w:val="28"/>
                <w:szCs w:val="28"/>
              </w:rPr>
              <w:t>вития ребенка</w:t>
            </w:r>
            <w:r w:rsidRPr="001D2BD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1D2BDF">
              <w:rPr>
                <w:sz w:val="28"/>
                <w:szCs w:val="28"/>
              </w:rPr>
              <w:t>нварь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t>приятие на тему: «Целительница-</w:t>
            </w:r>
            <w:r w:rsidRPr="001D2BDF">
              <w:rPr>
                <w:sz w:val="28"/>
                <w:szCs w:val="28"/>
              </w:rPr>
              <w:t>глина</w:t>
            </w:r>
            <w:r>
              <w:rPr>
                <w:sz w:val="28"/>
                <w:szCs w:val="28"/>
              </w:rPr>
              <w:t xml:space="preserve">» </w:t>
            </w:r>
            <w:r w:rsidRPr="001D2BDF">
              <w:rPr>
                <w:sz w:val="28"/>
                <w:szCs w:val="28"/>
              </w:rPr>
              <w:t>(Коррекционные возможности лепки из глины)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D2BDF">
              <w:rPr>
                <w:sz w:val="28"/>
                <w:szCs w:val="28"/>
              </w:rPr>
              <w:t>евраль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Мероприятие на тему: «Живая глина» (Совместная продуктивная деятельность взрослого и ребенка детско-родительский практикум)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D2BDF">
              <w:rPr>
                <w:sz w:val="28"/>
                <w:szCs w:val="28"/>
              </w:rPr>
              <w:t>арт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Мероприятие на тему: «Движение</w:t>
            </w:r>
            <w:r>
              <w:rPr>
                <w:sz w:val="28"/>
                <w:szCs w:val="28"/>
              </w:rPr>
              <w:t xml:space="preserve"> –</w:t>
            </w:r>
            <w:r w:rsidRPr="001D2BDF">
              <w:rPr>
                <w:sz w:val="28"/>
                <w:szCs w:val="28"/>
              </w:rPr>
              <w:t xml:space="preserve"> это жизнь» (адаптивная физическая культура для детей с проблемами в развитии,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 xml:space="preserve">детско-родительское </w:t>
            </w:r>
            <w:r w:rsidRPr="001D2BDF">
              <w:rPr>
                <w:sz w:val="28"/>
                <w:szCs w:val="28"/>
              </w:rPr>
              <w:lastRenderedPageBreak/>
              <w:t>занятие)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1D2BDF">
              <w:rPr>
                <w:sz w:val="28"/>
                <w:szCs w:val="28"/>
              </w:rPr>
              <w:t>прель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Мероприятие на тему: «Дети и музыка» (влияние музыки на психику человека)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D2BDF">
              <w:rPr>
                <w:sz w:val="28"/>
                <w:szCs w:val="28"/>
              </w:rPr>
              <w:t>ай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Мероприятие на тему «</w:t>
            </w:r>
            <w:proofErr w:type="spellStart"/>
            <w:r w:rsidRPr="001D2BDF">
              <w:rPr>
                <w:sz w:val="28"/>
                <w:szCs w:val="28"/>
              </w:rPr>
              <w:t>Тренинговая</w:t>
            </w:r>
            <w:proofErr w:type="spellEnd"/>
            <w:r w:rsidRPr="001D2BDF">
              <w:rPr>
                <w:sz w:val="28"/>
                <w:szCs w:val="28"/>
              </w:rPr>
              <w:t xml:space="preserve">  программа работы с </w:t>
            </w:r>
            <w:proofErr w:type="spellStart"/>
            <w:r w:rsidRPr="001D2BDF">
              <w:rPr>
                <w:sz w:val="28"/>
                <w:szCs w:val="28"/>
              </w:rPr>
              <w:t>девиантными</w:t>
            </w:r>
            <w:proofErr w:type="spellEnd"/>
            <w:r w:rsidRPr="001D2BDF">
              <w:rPr>
                <w:sz w:val="28"/>
                <w:szCs w:val="28"/>
              </w:rPr>
              <w:t xml:space="preserve"> подростками в рамках оздоровительной программы» (Научить детей доверительному общению </w:t>
            </w:r>
            <w:proofErr w:type="gramStart"/>
            <w:r w:rsidRPr="001D2BDF">
              <w:rPr>
                <w:sz w:val="28"/>
                <w:szCs w:val="28"/>
              </w:rPr>
              <w:t>со</w:t>
            </w:r>
            <w:proofErr w:type="gramEnd"/>
            <w:r w:rsidRPr="001D2BDF">
              <w:rPr>
                <w:sz w:val="28"/>
                <w:szCs w:val="28"/>
              </w:rPr>
              <w:t xml:space="preserve"> взрослыми)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D2BDF">
              <w:rPr>
                <w:sz w:val="28"/>
                <w:szCs w:val="28"/>
              </w:rPr>
              <w:t>юнь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Мероприятие на тему: «Тренинг для снятия эмоционального напряжения» («Невербальное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общение</w:t>
            </w:r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Пластилино-терапия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1D2BDF">
              <w:rPr>
                <w:sz w:val="28"/>
                <w:szCs w:val="28"/>
              </w:rPr>
              <w:t>«Релаксация»)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D2BDF">
              <w:rPr>
                <w:sz w:val="28"/>
                <w:szCs w:val="28"/>
              </w:rPr>
              <w:t>юль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Мероприятие на тему: «Волшебная кисточка»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(Корр</w:t>
            </w:r>
            <w:r>
              <w:rPr>
                <w:sz w:val="28"/>
                <w:szCs w:val="28"/>
              </w:rPr>
              <w:t>екционные возможности рисования</w:t>
            </w:r>
            <w:r w:rsidRPr="001D2BD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D2BDF">
              <w:rPr>
                <w:sz w:val="28"/>
                <w:szCs w:val="28"/>
              </w:rPr>
              <w:t>вгуст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Мероприятие на тему:  «В гостях у логопеда» (Формирование предпосылок развития речи)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2BDF">
              <w:rPr>
                <w:sz w:val="28"/>
                <w:szCs w:val="28"/>
              </w:rPr>
              <w:t>ентябрь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Мероприятие на тему: «Неизлечим» не значит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«Обречён» (Особенности коррекционно</w:t>
            </w:r>
            <w:r>
              <w:rPr>
                <w:sz w:val="28"/>
                <w:szCs w:val="28"/>
              </w:rPr>
              <w:t>-</w:t>
            </w:r>
            <w:r w:rsidRPr="001D2BDF">
              <w:rPr>
                <w:sz w:val="28"/>
                <w:szCs w:val="28"/>
              </w:rPr>
              <w:t>развивающего обучения детей с выраженной умственной отсталостью)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2BDF">
              <w:rPr>
                <w:sz w:val="28"/>
                <w:szCs w:val="28"/>
              </w:rPr>
              <w:t>ктябрь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Мероприятие на тему: «Дети с заболеванием опорно-двигательной системы» (Программа по оздоровлению позвоночника)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D2BDF">
              <w:rPr>
                <w:sz w:val="28"/>
                <w:szCs w:val="28"/>
              </w:rPr>
              <w:t>оябрь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772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Мероприятие на тему: «Школа реабилитации и ухода за пожилыми гражданами, инвалидами и тяжелобольными»</w:t>
            </w:r>
          </w:p>
        </w:tc>
        <w:tc>
          <w:tcPr>
            <w:tcW w:w="156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2BDF">
              <w:rPr>
                <w:sz w:val="28"/>
                <w:szCs w:val="28"/>
              </w:rPr>
              <w:t>екабрь</w:t>
            </w:r>
          </w:p>
        </w:tc>
        <w:tc>
          <w:tcPr>
            <w:tcW w:w="3070" w:type="dxa"/>
          </w:tcPr>
          <w:p w:rsidR="00066986" w:rsidRPr="001D2BDF" w:rsidRDefault="00066986" w:rsidP="00390606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МУ «Комплексный центр социальной защиты населения»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10112" w:type="dxa"/>
            <w:gridSpan w:val="4"/>
          </w:tcPr>
          <w:p w:rsidR="00066986" w:rsidRDefault="00066986" w:rsidP="001D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1D2BDF">
              <w:rPr>
                <w:sz w:val="28"/>
                <w:szCs w:val="28"/>
              </w:rPr>
              <w:t xml:space="preserve">. Работа с детьми с ограниченными возможностями здоровья, </w:t>
            </w:r>
          </w:p>
          <w:p w:rsidR="00066986" w:rsidRPr="001D2BDF" w:rsidRDefault="00066986" w:rsidP="001D2BDF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в том числе детьми-инвалидами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772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Индивидуальное психолого-педагогическое  консультирование детей с ограниченными возможностями здоровья, в том числе  детей-инвалидов</w:t>
            </w:r>
          </w:p>
        </w:tc>
        <w:tc>
          <w:tcPr>
            <w:tcW w:w="156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Постоянно</w:t>
            </w:r>
          </w:p>
        </w:tc>
        <w:tc>
          <w:tcPr>
            <w:tcW w:w="3070" w:type="dxa"/>
          </w:tcPr>
          <w:p w:rsidR="00066986" w:rsidRPr="001D2BDF" w:rsidRDefault="00066986" w:rsidP="0080724C">
            <w:pPr>
              <w:ind w:left="-108" w:right="-61"/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772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Привлечение учащихся с ограниченными возможностями здоровья, в том числе  детей-</w:t>
            </w:r>
            <w:r w:rsidRPr="001D2BDF">
              <w:rPr>
                <w:sz w:val="28"/>
                <w:szCs w:val="28"/>
              </w:rPr>
              <w:lastRenderedPageBreak/>
              <w:t>инвалидов к участию во внеклассных мероприятиях по плану школы и класса.</w:t>
            </w:r>
          </w:p>
        </w:tc>
        <w:tc>
          <w:tcPr>
            <w:tcW w:w="156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7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 xml:space="preserve">Управление образования Карталинского </w:t>
            </w:r>
            <w:r w:rsidRPr="001D2BDF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4772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Консультирование родителей учащихся  с</w:t>
            </w:r>
            <w:r>
              <w:rPr>
                <w:sz w:val="28"/>
                <w:szCs w:val="28"/>
              </w:rPr>
              <w:t xml:space="preserve"> </w:t>
            </w:r>
            <w:r w:rsidRPr="001D2BDF">
              <w:rPr>
                <w:sz w:val="28"/>
                <w:szCs w:val="28"/>
              </w:rPr>
              <w:t>ограниченными возможностями здоровья, в том числе  детей-инвалидов социальным педагогом и педагогом-психологом.</w:t>
            </w:r>
          </w:p>
        </w:tc>
        <w:tc>
          <w:tcPr>
            <w:tcW w:w="156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Постоянно</w:t>
            </w:r>
          </w:p>
        </w:tc>
        <w:tc>
          <w:tcPr>
            <w:tcW w:w="307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772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 xml:space="preserve">Привлечение учащихся с ограниченными возможностями здоровья, в том числе  детей-инвалидов на </w:t>
            </w:r>
            <w:proofErr w:type="spellStart"/>
            <w:r w:rsidRPr="001D2BDF">
              <w:rPr>
                <w:sz w:val="28"/>
                <w:szCs w:val="28"/>
              </w:rPr>
              <w:t>психолого-медико-педагогическую</w:t>
            </w:r>
            <w:proofErr w:type="spellEnd"/>
            <w:r w:rsidRPr="001D2BDF">
              <w:rPr>
                <w:sz w:val="28"/>
                <w:szCs w:val="28"/>
              </w:rPr>
              <w:t xml:space="preserve"> комиссию</w:t>
            </w:r>
          </w:p>
        </w:tc>
        <w:tc>
          <w:tcPr>
            <w:tcW w:w="156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Постоянно</w:t>
            </w:r>
          </w:p>
        </w:tc>
        <w:tc>
          <w:tcPr>
            <w:tcW w:w="307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772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Информирование родителей учащихся с ограниченными возможностями здоровья, в том числе  детей-инвалидов о путевках в детские оздоровительные лагеря в летний период.</w:t>
            </w:r>
          </w:p>
        </w:tc>
        <w:tc>
          <w:tcPr>
            <w:tcW w:w="156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Постоянно</w:t>
            </w:r>
          </w:p>
        </w:tc>
        <w:tc>
          <w:tcPr>
            <w:tcW w:w="307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772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Районный фестиваль «Мир увлечений» для детей с ограниченными возможностями здоровья, в том числе детей-инвалидов</w:t>
            </w:r>
          </w:p>
        </w:tc>
        <w:tc>
          <w:tcPr>
            <w:tcW w:w="156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Постоянно</w:t>
            </w:r>
          </w:p>
        </w:tc>
        <w:tc>
          <w:tcPr>
            <w:tcW w:w="307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772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Выступление на родительском собрании  «Как правильно организовать досуг ребенка с ОВЗ, в том числе ребенка-инвалида в семье»</w:t>
            </w:r>
          </w:p>
        </w:tc>
        <w:tc>
          <w:tcPr>
            <w:tcW w:w="156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Постоянно</w:t>
            </w:r>
          </w:p>
        </w:tc>
        <w:tc>
          <w:tcPr>
            <w:tcW w:w="307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772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Районный конкурс для детей с ОВЗ, в том числе детей-инвалидов «Дорогою добра»</w:t>
            </w:r>
          </w:p>
        </w:tc>
        <w:tc>
          <w:tcPr>
            <w:tcW w:w="156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Постоянно</w:t>
            </w:r>
          </w:p>
        </w:tc>
        <w:tc>
          <w:tcPr>
            <w:tcW w:w="307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066986" w:rsidRPr="001D2BDF">
        <w:trPr>
          <w:trHeight w:val="20"/>
          <w:jc w:val="center"/>
        </w:trPr>
        <w:tc>
          <w:tcPr>
            <w:tcW w:w="71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772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Родительское собрание «Социальная адаптация детей с проблемами в развитии»</w:t>
            </w:r>
          </w:p>
        </w:tc>
        <w:tc>
          <w:tcPr>
            <w:tcW w:w="156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Постоянно</w:t>
            </w:r>
          </w:p>
        </w:tc>
        <w:tc>
          <w:tcPr>
            <w:tcW w:w="3070" w:type="dxa"/>
          </w:tcPr>
          <w:p w:rsidR="00066986" w:rsidRPr="001D2BDF" w:rsidRDefault="00066986" w:rsidP="0080724C">
            <w:pPr>
              <w:jc w:val="center"/>
              <w:rPr>
                <w:sz w:val="28"/>
                <w:szCs w:val="28"/>
              </w:rPr>
            </w:pPr>
            <w:r w:rsidRPr="001D2BDF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</w:tbl>
    <w:p w:rsidR="00066986" w:rsidRDefault="00066986" w:rsidP="0082433D">
      <w:pPr>
        <w:jc w:val="both"/>
        <w:rPr>
          <w:sz w:val="28"/>
          <w:szCs w:val="28"/>
        </w:rPr>
      </w:pPr>
    </w:p>
    <w:p w:rsidR="00066986" w:rsidRDefault="00066986" w:rsidP="0082433D">
      <w:pPr>
        <w:jc w:val="both"/>
        <w:rPr>
          <w:sz w:val="28"/>
          <w:szCs w:val="28"/>
        </w:rPr>
      </w:pPr>
    </w:p>
    <w:p w:rsidR="00066986" w:rsidRPr="004235FB" w:rsidRDefault="00066986" w:rsidP="00153EAB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066986" w:rsidRPr="004235FB" w:rsidRDefault="00066986" w:rsidP="00153EAB">
      <w:pPr>
        <w:tabs>
          <w:tab w:val="left" w:pos="3686"/>
        </w:tabs>
        <w:ind w:left="4395"/>
        <w:jc w:val="center"/>
        <w:rPr>
          <w:sz w:val="28"/>
          <w:szCs w:val="28"/>
        </w:rPr>
      </w:pPr>
      <w:r w:rsidRPr="004235FB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4235FB">
        <w:rPr>
          <w:sz w:val="28"/>
          <w:szCs w:val="28"/>
        </w:rPr>
        <w:t xml:space="preserve"> администрации</w:t>
      </w:r>
    </w:p>
    <w:p w:rsidR="00066986" w:rsidRPr="004235FB" w:rsidRDefault="00066986" w:rsidP="00153EAB">
      <w:pPr>
        <w:tabs>
          <w:tab w:val="left" w:pos="3686"/>
        </w:tabs>
        <w:ind w:left="4395"/>
        <w:jc w:val="center"/>
        <w:rPr>
          <w:sz w:val="28"/>
          <w:szCs w:val="28"/>
        </w:rPr>
      </w:pPr>
      <w:r w:rsidRPr="004235FB">
        <w:rPr>
          <w:sz w:val="28"/>
          <w:szCs w:val="28"/>
        </w:rPr>
        <w:t>Карталинского муниципального района</w:t>
      </w:r>
    </w:p>
    <w:p w:rsidR="00153EAB" w:rsidRPr="004235FB" w:rsidRDefault="00153EAB" w:rsidP="00153EAB">
      <w:pPr>
        <w:tabs>
          <w:tab w:val="left" w:pos="3686"/>
        </w:tabs>
        <w:ind w:left="4395"/>
        <w:jc w:val="center"/>
        <w:rPr>
          <w:sz w:val="28"/>
          <w:szCs w:val="28"/>
        </w:rPr>
      </w:pPr>
      <w:r w:rsidRPr="004235FB">
        <w:rPr>
          <w:sz w:val="28"/>
          <w:szCs w:val="28"/>
        </w:rPr>
        <w:t xml:space="preserve">от </w:t>
      </w:r>
      <w:r>
        <w:rPr>
          <w:sz w:val="28"/>
          <w:szCs w:val="28"/>
        </w:rPr>
        <w:t>09.03.</w:t>
      </w:r>
      <w:r w:rsidRPr="004235FB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120-р</w:t>
      </w:r>
    </w:p>
    <w:p w:rsidR="00066986" w:rsidRDefault="00066986" w:rsidP="00BD5893">
      <w:pPr>
        <w:jc w:val="center"/>
        <w:rPr>
          <w:sz w:val="28"/>
          <w:szCs w:val="28"/>
        </w:rPr>
      </w:pPr>
    </w:p>
    <w:p w:rsidR="00066986" w:rsidRPr="00BD5893" w:rsidRDefault="00066986" w:rsidP="00BD5893">
      <w:pPr>
        <w:jc w:val="center"/>
        <w:rPr>
          <w:sz w:val="28"/>
          <w:szCs w:val="28"/>
        </w:rPr>
      </w:pPr>
      <w:r w:rsidRPr="00BD5893">
        <w:rPr>
          <w:sz w:val="28"/>
          <w:szCs w:val="28"/>
        </w:rPr>
        <w:t>Состав</w:t>
      </w:r>
    </w:p>
    <w:p w:rsidR="00066986" w:rsidRPr="00BD5893" w:rsidRDefault="00066986" w:rsidP="00BD5893">
      <w:pPr>
        <w:jc w:val="center"/>
        <w:rPr>
          <w:sz w:val="28"/>
          <w:szCs w:val="28"/>
        </w:rPr>
      </w:pPr>
      <w:r w:rsidRPr="00BD5893">
        <w:rPr>
          <w:sz w:val="28"/>
          <w:szCs w:val="28"/>
        </w:rPr>
        <w:t>организационного комитета по проведению</w:t>
      </w:r>
    </w:p>
    <w:p w:rsidR="00066986" w:rsidRDefault="00066986" w:rsidP="00BD5893">
      <w:pPr>
        <w:jc w:val="center"/>
        <w:rPr>
          <w:sz w:val="28"/>
          <w:szCs w:val="28"/>
        </w:rPr>
      </w:pPr>
      <w:r w:rsidRPr="00BD5893">
        <w:rPr>
          <w:sz w:val="28"/>
          <w:szCs w:val="28"/>
        </w:rPr>
        <w:t>мероприятий для инвалидов</w:t>
      </w:r>
    </w:p>
    <w:p w:rsidR="00066986" w:rsidRDefault="00066986" w:rsidP="00BD589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235"/>
        <w:gridCol w:w="7336"/>
      </w:tblGrid>
      <w:tr w:rsidR="00066986">
        <w:tc>
          <w:tcPr>
            <w:tcW w:w="2235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>Клюшина Г.А.</w:t>
            </w:r>
          </w:p>
        </w:tc>
        <w:tc>
          <w:tcPr>
            <w:tcW w:w="7336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>– заместитель главы Карталинского муниципального района по социальным вопросам, председатель оргкомитета</w:t>
            </w:r>
          </w:p>
        </w:tc>
      </w:tr>
      <w:tr w:rsidR="00066986">
        <w:tc>
          <w:tcPr>
            <w:tcW w:w="9571" w:type="dxa"/>
            <w:gridSpan w:val="2"/>
          </w:tcPr>
          <w:p w:rsidR="00066986" w:rsidRPr="00417414" w:rsidRDefault="00066986" w:rsidP="00417414">
            <w:pPr>
              <w:ind w:firstLine="709"/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>Члены оргкомитета:</w:t>
            </w:r>
          </w:p>
        </w:tc>
      </w:tr>
      <w:tr w:rsidR="00066986">
        <w:tc>
          <w:tcPr>
            <w:tcW w:w="2235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>Вергилес М.М.</w:t>
            </w:r>
          </w:p>
        </w:tc>
        <w:tc>
          <w:tcPr>
            <w:tcW w:w="7336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>– начальник Управления социальной защиты населения Карталинского муниципального района</w:t>
            </w:r>
          </w:p>
        </w:tc>
      </w:tr>
      <w:tr w:rsidR="00066986">
        <w:tc>
          <w:tcPr>
            <w:tcW w:w="2235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 xml:space="preserve">Еремеев Н.Д. </w:t>
            </w:r>
          </w:p>
        </w:tc>
        <w:tc>
          <w:tcPr>
            <w:tcW w:w="7336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 xml:space="preserve">– руководитель общества инвалидов    </w:t>
            </w:r>
          </w:p>
        </w:tc>
      </w:tr>
      <w:tr w:rsidR="00066986">
        <w:tc>
          <w:tcPr>
            <w:tcW w:w="2235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>Михайлова Т.С.</w:t>
            </w:r>
          </w:p>
        </w:tc>
        <w:tc>
          <w:tcPr>
            <w:tcW w:w="7336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>– начальник Управления по делам культуры, спорта и молодежной политики</w:t>
            </w:r>
          </w:p>
        </w:tc>
      </w:tr>
      <w:tr w:rsidR="00066986">
        <w:tc>
          <w:tcPr>
            <w:tcW w:w="2235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>Плохих Н.А.</w:t>
            </w:r>
          </w:p>
        </w:tc>
        <w:tc>
          <w:tcPr>
            <w:tcW w:w="7336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 xml:space="preserve">– начальник Областного Казенного учреждения центр занятости населения </w:t>
            </w:r>
            <w:proofErr w:type="gramStart"/>
            <w:r w:rsidRPr="00417414">
              <w:rPr>
                <w:sz w:val="28"/>
                <w:szCs w:val="28"/>
              </w:rPr>
              <w:t>г</w:t>
            </w:r>
            <w:proofErr w:type="gramEnd"/>
            <w:r w:rsidRPr="00417414">
              <w:rPr>
                <w:sz w:val="28"/>
                <w:szCs w:val="28"/>
              </w:rPr>
              <w:t>. Карталы</w:t>
            </w:r>
          </w:p>
        </w:tc>
      </w:tr>
      <w:tr w:rsidR="00066986">
        <w:tc>
          <w:tcPr>
            <w:tcW w:w="2235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>Протасова Е.В.</w:t>
            </w:r>
          </w:p>
        </w:tc>
        <w:tc>
          <w:tcPr>
            <w:tcW w:w="7336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 xml:space="preserve">– директор Муниципального учреждения «Комплексный центр социального обслуживания населения» Карталинского Муниципального района </w:t>
            </w:r>
          </w:p>
        </w:tc>
      </w:tr>
      <w:tr w:rsidR="00066986">
        <w:tc>
          <w:tcPr>
            <w:tcW w:w="2235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>Шалашова Н.А.</w:t>
            </w:r>
          </w:p>
        </w:tc>
        <w:tc>
          <w:tcPr>
            <w:tcW w:w="7336" w:type="dxa"/>
          </w:tcPr>
          <w:p w:rsidR="00066986" w:rsidRPr="00417414" w:rsidRDefault="00066986" w:rsidP="004124E1">
            <w:pPr>
              <w:rPr>
                <w:sz w:val="28"/>
                <w:szCs w:val="28"/>
              </w:rPr>
            </w:pPr>
            <w:r w:rsidRPr="00417414">
              <w:rPr>
                <w:sz w:val="28"/>
                <w:szCs w:val="28"/>
              </w:rPr>
              <w:t xml:space="preserve">– начальник Управления образования Карталинского муниципального района </w:t>
            </w:r>
          </w:p>
        </w:tc>
      </w:tr>
    </w:tbl>
    <w:p w:rsidR="00066986" w:rsidRPr="0042421C" w:rsidRDefault="00066986">
      <w:pPr>
        <w:jc w:val="both"/>
        <w:rPr>
          <w:sz w:val="28"/>
          <w:szCs w:val="28"/>
        </w:rPr>
      </w:pPr>
    </w:p>
    <w:sectPr w:rsidR="00066986" w:rsidRPr="0042421C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FCF"/>
    <w:multiLevelType w:val="hybridMultilevel"/>
    <w:tmpl w:val="C548DBD2"/>
    <w:lvl w:ilvl="0" w:tplc="3C0272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EE3010"/>
    <w:multiLevelType w:val="hybridMultilevel"/>
    <w:tmpl w:val="1FD20C52"/>
    <w:lvl w:ilvl="0" w:tplc="41106A0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1EC12F6"/>
    <w:multiLevelType w:val="hybridMultilevel"/>
    <w:tmpl w:val="37A40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3EC"/>
    <w:rsid w:val="00001FE1"/>
    <w:rsid w:val="00036D90"/>
    <w:rsid w:val="00066986"/>
    <w:rsid w:val="000D12D2"/>
    <w:rsid w:val="000F5DCE"/>
    <w:rsid w:val="00153EAB"/>
    <w:rsid w:val="00170409"/>
    <w:rsid w:val="001740BC"/>
    <w:rsid w:val="001B1DA1"/>
    <w:rsid w:val="001B43EC"/>
    <w:rsid w:val="001C1801"/>
    <w:rsid w:val="001C7247"/>
    <w:rsid w:val="001D2BDF"/>
    <w:rsid w:val="001D51AD"/>
    <w:rsid w:val="001F0D6F"/>
    <w:rsid w:val="001F2C8A"/>
    <w:rsid w:val="00236B43"/>
    <w:rsid w:val="0028018E"/>
    <w:rsid w:val="00280F53"/>
    <w:rsid w:val="002A1325"/>
    <w:rsid w:val="002A7887"/>
    <w:rsid w:val="002B69DF"/>
    <w:rsid w:val="00335D0A"/>
    <w:rsid w:val="003553C1"/>
    <w:rsid w:val="00381123"/>
    <w:rsid w:val="00384720"/>
    <w:rsid w:val="00390606"/>
    <w:rsid w:val="003D3E35"/>
    <w:rsid w:val="003F62CB"/>
    <w:rsid w:val="004124E1"/>
    <w:rsid w:val="00417414"/>
    <w:rsid w:val="004235FB"/>
    <w:rsid w:val="0042421C"/>
    <w:rsid w:val="00487A96"/>
    <w:rsid w:val="004E74F8"/>
    <w:rsid w:val="00540457"/>
    <w:rsid w:val="005431A2"/>
    <w:rsid w:val="006026E8"/>
    <w:rsid w:val="006058AA"/>
    <w:rsid w:val="006067AD"/>
    <w:rsid w:val="0064727D"/>
    <w:rsid w:val="00650F2B"/>
    <w:rsid w:val="006958FF"/>
    <w:rsid w:val="006B1A1B"/>
    <w:rsid w:val="00764C22"/>
    <w:rsid w:val="00797656"/>
    <w:rsid w:val="007E6E33"/>
    <w:rsid w:val="0080724C"/>
    <w:rsid w:val="0082433D"/>
    <w:rsid w:val="008378AF"/>
    <w:rsid w:val="00851D71"/>
    <w:rsid w:val="00877B89"/>
    <w:rsid w:val="00895544"/>
    <w:rsid w:val="008A5943"/>
    <w:rsid w:val="008B3BCE"/>
    <w:rsid w:val="008C0F17"/>
    <w:rsid w:val="00942D82"/>
    <w:rsid w:val="00996B65"/>
    <w:rsid w:val="009B7B98"/>
    <w:rsid w:val="009E1D04"/>
    <w:rsid w:val="00A34CD1"/>
    <w:rsid w:val="00A47174"/>
    <w:rsid w:val="00AC49E6"/>
    <w:rsid w:val="00AD485F"/>
    <w:rsid w:val="00B101FF"/>
    <w:rsid w:val="00B11D15"/>
    <w:rsid w:val="00B7084E"/>
    <w:rsid w:val="00B92FD7"/>
    <w:rsid w:val="00BD3F86"/>
    <w:rsid w:val="00BD5893"/>
    <w:rsid w:val="00C058EE"/>
    <w:rsid w:val="00C2353C"/>
    <w:rsid w:val="00C32BE8"/>
    <w:rsid w:val="00C71226"/>
    <w:rsid w:val="00CA2545"/>
    <w:rsid w:val="00CD5876"/>
    <w:rsid w:val="00D260A8"/>
    <w:rsid w:val="00D2629E"/>
    <w:rsid w:val="00D42264"/>
    <w:rsid w:val="00D46B0E"/>
    <w:rsid w:val="00DE486E"/>
    <w:rsid w:val="00E572D7"/>
    <w:rsid w:val="00E9397B"/>
    <w:rsid w:val="00F936AD"/>
    <w:rsid w:val="00FE04C1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</w:pPr>
  </w:style>
  <w:style w:type="table" w:styleId="a5">
    <w:name w:val="Table Grid"/>
    <w:basedOn w:val="a1"/>
    <w:uiPriority w:val="99"/>
    <w:rsid w:val="006026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1507</Words>
  <Characters>8594</Characters>
  <Application>Microsoft Office Word</Application>
  <DocSecurity>0</DocSecurity>
  <Lines>71</Lines>
  <Paragraphs>20</Paragraphs>
  <ScaleCrop>false</ScaleCrop>
  <Company>Microsoft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2016-03-03T12:45:00Z</cp:lastPrinted>
  <dcterms:created xsi:type="dcterms:W3CDTF">2016-02-29T12:32:00Z</dcterms:created>
  <dcterms:modified xsi:type="dcterms:W3CDTF">2016-03-09T11:33:00Z</dcterms:modified>
</cp:coreProperties>
</file>