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42" w:rsidRPr="000C2A42" w:rsidRDefault="000C2A42" w:rsidP="000C2A42">
      <w:pPr>
        <w:autoSpaceDN w:val="0"/>
        <w:jc w:val="center"/>
        <w:rPr>
          <w:sz w:val="28"/>
          <w:szCs w:val="28"/>
          <w:lang w:eastAsia="en-US"/>
        </w:rPr>
      </w:pPr>
      <w:r w:rsidRPr="000C2A42">
        <w:rPr>
          <w:sz w:val="28"/>
          <w:szCs w:val="28"/>
          <w:lang w:eastAsia="en-US"/>
        </w:rPr>
        <w:t>ПОСТАНОВЛЕНИЕ</w:t>
      </w:r>
    </w:p>
    <w:p w:rsidR="000C2A42" w:rsidRPr="000C2A42" w:rsidRDefault="000C2A42" w:rsidP="000C2A42">
      <w:pPr>
        <w:autoSpaceDN w:val="0"/>
        <w:jc w:val="center"/>
        <w:rPr>
          <w:sz w:val="28"/>
          <w:szCs w:val="28"/>
          <w:lang w:eastAsia="en-US"/>
        </w:rPr>
      </w:pPr>
      <w:r w:rsidRPr="000C2A4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C2A42" w:rsidRPr="000C2A42" w:rsidRDefault="000C2A42" w:rsidP="000C2A42">
      <w:pPr>
        <w:jc w:val="both"/>
        <w:rPr>
          <w:sz w:val="28"/>
          <w:szCs w:val="28"/>
        </w:rPr>
      </w:pPr>
    </w:p>
    <w:p w:rsidR="000C2A42" w:rsidRPr="000C2A42" w:rsidRDefault="000C2A42" w:rsidP="000C2A42">
      <w:pPr>
        <w:jc w:val="both"/>
        <w:rPr>
          <w:rFonts w:eastAsia="Calibri"/>
          <w:sz w:val="28"/>
          <w:szCs w:val="28"/>
          <w:lang w:eastAsia="en-US"/>
        </w:rPr>
      </w:pPr>
      <w:r w:rsidRPr="000C2A4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0C2A42">
        <w:rPr>
          <w:rFonts w:eastAsia="Calibri"/>
          <w:sz w:val="28"/>
          <w:szCs w:val="28"/>
          <w:lang w:eastAsia="en-US"/>
        </w:rPr>
        <w:t>.09.2017 года № 8</w:t>
      </w:r>
      <w:r>
        <w:rPr>
          <w:rFonts w:eastAsia="Calibri"/>
          <w:sz w:val="28"/>
          <w:szCs w:val="28"/>
          <w:lang w:eastAsia="en-US"/>
        </w:rPr>
        <w:t>14</w:t>
      </w:r>
    </w:p>
    <w:p w:rsidR="00633FFC" w:rsidRDefault="00633FFC" w:rsidP="00302C6E">
      <w:pPr>
        <w:jc w:val="both"/>
        <w:rPr>
          <w:sz w:val="28"/>
          <w:szCs w:val="28"/>
        </w:rPr>
      </w:pPr>
    </w:p>
    <w:p w:rsidR="000C2A42" w:rsidRDefault="000C2A42" w:rsidP="00302C6E">
      <w:pPr>
        <w:jc w:val="both"/>
        <w:rPr>
          <w:sz w:val="28"/>
          <w:szCs w:val="28"/>
        </w:rPr>
      </w:pPr>
    </w:p>
    <w:p w:rsidR="00896A01" w:rsidRPr="00922FB3" w:rsidRDefault="00211C9E" w:rsidP="00302C6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О внесении изменени</w:t>
      </w:r>
      <w:r w:rsidR="00302C6E">
        <w:rPr>
          <w:sz w:val="28"/>
          <w:szCs w:val="28"/>
        </w:rPr>
        <w:t>я</w:t>
      </w:r>
      <w:r w:rsidRPr="00922FB3">
        <w:rPr>
          <w:sz w:val="28"/>
          <w:szCs w:val="28"/>
        </w:rPr>
        <w:t xml:space="preserve"> </w:t>
      </w:r>
    </w:p>
    <w:p w:rsidR="00896A01" w:rsidRPr="00922FB3" w:rsidRDefault="00211C9E" w:rsidP="00302C6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в постановление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 xml:space="preserve">администрации </w:t>
      </w:r>
    </w:p>
    <w:p w:rsidR="00896A01" w:rsidRPr="00922FB3" w:rsidRDefault="00211C9E" w:rsidP="00302C6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Карталинского муниципального</w:t>
      </w:r>
      <w:r w:rsidR="004044BA" w:rsidRPr="00922FB3">
        <w:rPr>
          <w:sz w:val="28"/>
          <w:szCs w:val="28"/>
        </w:rPr>
        <w:t xml:space="preserve"> </w:t>
      </w:r>
    </w:p>
    <w:p w:rsidR="00211C9E" w:rsidRPr="00922FB3" w:rsidRDefault="00211C9E" w:rsidP="00302C6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район</w:t>
      </w:r>
      <w:r w:rsidR="004044BA" w:rsidRPr="00922FB3">
        <w:rPr>
          <w:sz w:val="28"/>
          <w:szCs w:val="28"/>
        </w:rPr>
        <w:t>а</w:t>
      </w:r>
      <w:r w:rsidRPr="00922FB3">
        <w:rPr>
          <w:sz w:val="28"/>
          <w:szCs w:val="28"/>
        </w:rPr>
        <w:t xml:space="preserve"> от 23.09.2016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г</w:t>
      </w:r>
      <w:r w:rsidR="004044BA" w:rsidRPr="00922FB3">
        <w:rPr>
          <w:sz w:val="28"/>
          <w:szCs w:val="28"/>
        </w:rPr>
        <w:t>ода</w:t>
      </w:r>
      <w:r w:rsidRPr="00922FB3">
        <w:rPr>
          <w:sz w:val="28"/>
          <w:szCs w:val="28"/>
        </w:rPr>
        <w:t xml:space="preserve"> № 573</w:t>
      </w:r>
    </w:p>
    <w:p w:rsidR="00896A01" w:rsidRDefault="00896A01" w:rsidP="00302C6E">
      <w:pPr>
        <w:jc w:val="both"/>
        <w:rPr>
          <w:sz w:val="28"/>
          <w:szCs w:val="28"/>
        </w:rPr>
      </w:pPr>
    </w:p>
    <w:p w:rsidR="00633FFC" w:rsidRDefault="00633FFC" w:rsidP="00302C6E">
      <w:pPr>
        <w:jc w:val="both"/>
        <w:rPr>
          <w:sz w:val="28"/>
          <w:szCs w:val="28"/>
        </w:rPr>
      </w:pPr>
    </w:p>
    <w:p w:rsidR="00633FFC" w:rsidRPr="00922FB3" w:rsidRDefault="00633FFC" w:rsidP="00302C6E">
      <w:pPr>
        <w:jc w:val="both"/>
        <w:rPr>
          <w:sz w:val="28"/>
          <w:szCs w:val="28"/>
        </w:rPr>
      </w:pPr>
    </w:p>
    <w:p w:rsidR="00896A01" w:rsidRPr="00922FB3" w:rsidRDefault="00586545" w:rsidP="0063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Челябинской области от 24.05.2016 года № 250-П «О внесении изменений в постановление Правительства Челябинской области от 31.08.2010 года № 131-П»,</w:t>
      </w:r>
    </w:p>
    <w:p w:rsidR="0078339A" w:rsidRPr="00922FB3" w:rsidRDefault="0078339A" w:rsidP="00302C6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33FFC" w:rsidRDefault="00633FFC" w:rsidP="00633F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3FFC">
        <w:rPr>
          <w:sz w:val="28"/>
          <w:szCs w:val="28"/>
        </w:rPr>
        <w:t xml:space="preserve">1. </w:t>
      </w:r>
      <w:r w:rsidR="00211C9E" w:rsidRPr="00633FFC">
        <w:rPr>
          <w:sz w:val="28"/>
          <w:szCs w:val="28"/>
        </w:rPr>
        <w:t xml:space="preserve">Внести в Положение </w:t>
      </w:r>
      <w:hyperlink w:anchor="Par42" w:history="1"/>
      <w:r w:rsidR="00211C9E" w:rsidRPr="00633FFC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 от 23.09.2016 года </w:t>
      </w:r>
      <w:r w:rsidR="00896A01" w:rsidRPr="00633FFC">
        <w:rPr>
          <w:bCs/>
          <w:sz w:val="28"/>
          <w:szCs w:val="28"/>
        </w:rPr>
        <w:t xml:space="preserve">     </w:t>
      </w:r>
      <w:r w:rsidR="00211C9E" w:rsidRPr="00633FFC">
        <w:rPr>
          <w:bCs/>
          <w:sz w:val="28"/>
          <w:szCs w:val="28"/>
        </w:rPr>
        <w:t xml:space="preserve">№ 573 </w:t>
      </w:r>
      <w:r w:rsidR="00211C9E" w:rsidRPr="00633FFC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района»</w:t>
      </w:r>
      <w:r w:rsidR="00896A01" w:rsidRPr="00633FFC">
        <w:rPr>
          <w:sz w:val="28"/>
          <w:szCs w:val="28"/>
        </w:rPr>
        <w:t>,</w:t>
      </w:r>
      <w:r w:rsidR="00211C9E" w:rsidRPr="00633FFC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211C9E" w:rsidRPr="00633FFC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211C9E" w:rsidRPr="00633FFC">
        <w:rPr>
          <w:sz w:val="28"/>
          <w:szCs w:val="28"/>
        </w:rPr>
        <w:t>:</w:t>
      </w:r>
    </w:p>
    <w:p w:rsidR="00194239" w:rsidRPr="00633FFC" w:rsidRDefault="003645E1" w:rsidP="00633F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3FFC">
        <w:rPr>
          <w:sz w:val="28"/>
          <w:szCs w:val="28"/>
        </w:rPr>
        <w:t>приложени</w:t>
      </w:r>
      <w:r w:rsidR="00BE5FF7" w:rsidRPr="00633FFC">
        <w:rPr>
          <w:sz w:val="28"/>
          <w:szCs w:val="28"/>
        </w:rPr>
        <w:t>е</w:t>
      </w:r>
      <w:r w:rsidR="00A96272" w:rsidRPr="00633FFC">
        <w:rPr>
          <w:sz w:val="28"/>
          <w:szCs w:val="28"/>
        </w:rPr>
        <w:t xml:space="preserve"> </w:t>
      </w:r>
      <w:r w:rsidR="00BE5FF7" w:rsidRPr="00633FFC">
        <w:rPr>
          <w:sz w:val="28"/>
          <w:szCs w:val="28"/>
        </w:rPr>
        <w:t>1</w:t>
      </w:r>
      <w:r w:rsidR="00633FFC">
        <w:rPr>
          <w:sz w:val="28"/>
          <w:szCs w:val="28"/>
        </w:rPr>
        <w:t xml:space="preserve"> к</w:t>
      </w:r>
      <w:r w:rsidR="00756DA3" w:rsidRPr="00633FFC">
        <w:rPr>
          <w:sz w:val="28"/>
          <w:szCs w:val="28"/>
        </w:rPr>
        <w:t xml:space="preserve"> </w:t>
      </w:r>
      <w:r w:rsidR="00A96272" w:rsidRPr="00633FFC">
        <w:rPr>
          <w:sz w:val="28"/>
          <w:szCs w:val="28"/>
        </w:rPr>
        <w:t>указанно</w:t>
      </w:r>
      <w:r w:rsidR="00633FFC">
        <w:rPr>
          <w:sz w:val="28"/>
          <w:szCs w:val="28"/>
        </w:rPr>
        <w:t>му</w:t>
      </w:r>
      <w:r w:rsidR="00A96272" w:rsidRPr="00633FFC">
        <w:rPr>
          <w:sz w:val="28"/>
          <w:szCs w:val="28"/>
        </w:rPr>
        <w:t xml:space="preserve"> </w:t>
      </w:r>
      <w:r w:rsidRPr="00633FFC">
        <w:rPr>
          <w:sz w:val="28"/>
          <w:szCs w:val="28"/>
        </w:rPr>
        <w:t>Положени</w:t>
      </w:r>
      <w:r w:rsidR="00633FFC">
        <w:rPr>
          <w:sz w:val="28"/>
          <w:szCs w:val="28"/>
        </w:rPr>
        <w:t xml:space="preserve">ю </w:t>
      </w:r>
      <w:r w:rsidR="00047BD3" w:rsidRPr="00633FFC">
        <w:rPr>
          <w:sz w:val="28"/>
          <w:szCs w:val="28"/>
        </w:rPr>
        <w:t>изложить в следующей редакции:</w:t>
      </w:r>
    </w:p>
    <w:p w:rsidR="00633FFC" w:rsidRPr="00633FFC" w:rsidRDefault="00633FFC" w:rsidP="00633FFC">
      <w:pPr>
        <w:widowControl w:val="0"/>
        <w:autoSpaceDE w:val="0"/>
        <w:autoSpaceDN w:val="0"/>
        <w:adjustRightInd w:val="0"/>
        <w:ind w:left="4248" w:firstLine="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33FF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633FFC">
        <w:rPr>
          <w:sz w:val="28"/>
          <w:szCs w:val="28"/>
        </w:rPr>
        <w:br/>
        <w:t xml:space="preserve">к </w:t>
      </w:r>
      <w:r w:rsidRPr="00633FFC">
        <w:rPr>
          <w:bCs/>
          <w:sz w:val="28"/>
          <w:szCs w:val="28"/>
        </w:rPr>
        <w:t>Положению об оплате труда</w:t>
      </w:r>
    </w:p>
    <w:p w:rsidR="00633FFC" w:rsidRPr="00633FFC" w:rsidRDefault="00633FFC" w:rsidP="00633FFC">
      <w:pPr>
        <w:widowControl w:val="0"/>
        <w:autoSpaceDE w:val="0"/>
        <w:autoSpaceDN w:val="0"/>
        <w:adjustRightInd w:val="0"/>
        <w:ind w:left="4248" w:firstLine="5"/>
        <w:jc w:val="center"/>
        <w:rPr>
          <w:bCs/>
          <w:sz w:val="28"/>
          <w:szCs w:val="28"/>
        </w:rPr>
      </w:pPr>
      <w:r w:rsidRPr="00633FFC">
        <w:rPr>
          <w:bCs/>
          <w:sz w:val="28"/>
          <w:szCs w:val="28"/>
        </w:rPr>
        <w:t>работников муниципальных учреждений,</w:t>
      </w:r>
    </w:p>
    <w:p w:rsidR="00633FFC" w:rsidRPr="00633FFC" w:rsidRDefault="00633FFC" w:rsidP="00633FFC">
      <w:pPr>
        <w:widowControl w:val="0"/>
        <w:autoSpaceDE w:val="0"/>
        <w:autoSpaceDN w:val="0"/>
        <w:adjustRightInd w:val="0"/>
        <w:ind w:left="4248" w:firstLine="5"/>
        <w:jc w:val="center"/>
        <w:rPr>
          <w:bCs/>
          <w:sz w:val="28"/>
          <w:szCs w:val="28"/>
        </w:rPr>
      </w:pPr>
      <w:r w:rsidRPr="00633FFC">
        <w:rPr>
          <w:bCs/>
          <w:sz w:val="28"/>
          <w:szCs w:val="28"/>
        </w:rPr>
        <w:t>подведомственных Управлению</w:t>
      </w:r>
    </w:p>
    <w:p w:rsidR="00633FFC" w:rsidRPr="00633FFC" w:rsidRDefault="00633FFC" w:rsidP="00633FFC">
      <w:pPr>
        <w:widowControl w:val="0"/>
        <w:autoSpaceDE w:val="0"/>
        <w:autoSpaceDN w:val="0"/>
        <w:adjustRightInd w:val="0"/>
        <w:ind w:left="4248" w:firstLine="5"/>
        <w:jc w:val="center"/>
        <w:rPr>
          <w:bCs/>
          <w:sz w:val="28"/>
          <w:szCs w:val="28"/>
        </w:rPr>
      </w:pPr>
      <w:r w:rsidRPr="00633FFC">
        <w:rPr>
          <w:bCs/>
          <w:sz w:val="28"/>
          <w:szCs w:val="28"/>
        </w:rPr>
        <w:t>социальной защиты населения</w:t>
      </w:r>
    </w:p>
    <w:p w:rsidR="00633FFC" w:rsidRPr="00633FFC" w:rsidRDefault="00633FFC" w:rsidP="00633FFC">
      <w:pPr>
        <w:widowControl w:val="0"/>
        <w:autoSpaceDE w:val="0"/>
        <w:autoSpaceDN w:val="0"/>
        <w:adjustRightInd w:val="0"/>
        <w:ind w:left="4248" w:firstLine="5"/>
        <w:jc w:val="center"/>
        <w:rPr>
          <w:sz w:val="28"/>
          <w:szCs w:val="28"/>
        </w:rPr>
      </w:pPr>
      <w:r w:rsidRPr="00633FFC">
        <w:rPr>
          <w:bCs/>
          <w:sz w:val="28"/>
          <w:szCs w:val="28"/>
        </w:rPr>
        <w:t>Карталинского муниципального района</w:t>
      </w:r>
    </w:p>
    <w:p w:rsidR="00633FFC" w:rsidRDefault="00633FFC" w:rsidP="00302C6E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E5FF7" w:rsidRDefault="00BE5FF7" w:rsidP="00633F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должностных окладов</w:t>
      </w:r>
    </w:p>
    <w:p w:rsidR="00BE5FF7" w:rsidRDefault="00BE5FF7" w:rsidP="00633F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медицинских  и фармацевтических</w:t>
      </w:r>
    </w:p>
    <w:p w:rsidR="00BE5FF7" w:rsidRDefault="00BE5FF7" w:rsidP="00633F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работников  по профессиональным</w:t>
      </w:r>
    </w:p>
    <w:p w:rsidR="00BE5FF7" w:rsidRDefault="00BE5FF7" w:rsidP="00633F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квалификационным группам</w:t>
      </w:r>
    </w:p>
    <w:p w:rsidR="00BE5FF7" w:rsidRDefault="00BE5FF7" w:rsidP="00302C6E">
      <w:pPr>
        <w:jc w:val="both"/>
        <w:rPr>
          <w:sz w:val="20"/>
          <w:szCs w:val="20"/>
        </w:rPr>
      </w:pPr>
    </w:p>
    <w:p w:rsidR="00BE5FF7" w:rsidRPr="00633FFC" w:rsidRDefault="00BE5FF7" w:rsidP="00633FFC">
      <w:pPr>
        <w:pStyle w:val="a6"/>
        <w:spacing w:after="0"/>
        <w:ind w:firstLine="709"/>
        <w:rPr>
          <w:sz w:val="28"/>
          <w:szCs w:val="28"/>
        </w:rPr>
      </w:pPr>
      <w:r w:rsidRPr="00633FFC">
        <w:rPr>
          <w:sz w:val="28"/>
          <w:szCs w:val="28"/>
        </w:rPr>
        <w:t xml:space="preserve">Профессиональные квалификационные группы </w:t>
      </w:r>
      <w:r w:rsidR="00633FFC">
        <w:rPr>
          <w:sz w:val="28"/>
          <w:szCs w:val="28"/>
        </w:rPr>
        <w:t xml:space="preserve"> </w:t>
      </w:r>
      <w:r w:rsidRPr="00633FFC">
        <w:rPr>
          <w:sz w:val="28"/>
          <w:szCs w:val="28"/>
        </w:rPr>
        <w:t xml:space="preserve">должностей медицинских и фармацевтических работников </w:t>
      </w:r>
      <w:r w:rsidR="00633FFC">
        <w:rPr>
          <w:sz w:val="28"/>
          <w:szCs w:val="28"/>
        </w:rPr>
        <w:t xml:space="preserve"> </w:t>
      </w:r>
      <w:r w:rsidRPr="00633FFC">
        <w:rPr>
          <w:sz w:val="28"/>
          <w:szCs w:val="28"/>
        </w:rPr>
        <w:t xml:space="preserve">утверждены </w:t>
      </w:r>
      <w:hyperlink r:id="rId7" w:anchor="/document/99/902056963/" w:history="1">
        <w:r w:rsidRPr="00633FFC">
          <w:rPr>
            <w:rStyle w:val="a5"/>
            <w:color w:val="000000" w:themeColor="text1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06.08.2007 года № 526</w:t>
        </w:r>
      </w:hyperlink>
      <w:r w:rsidRPr="00633FFC">
        <w:rPr>
          <w:color w:val="000000" w:themeColor="text1"/>
          <w:sz w:val="28"/>
          <w:szCs w:val="28"/>
        </w:rPr>
        <w:t xml:space="preserve"> </w:t>
      </w:r>
      <w:r w:rsidR="00633FFC">
        <w:rPr>
          <w:sz w:val="28"/>
          <w:szCs w:val="28"/>
        </w:rPr>
        <w:t xml:space="preserve"> </w:t>
      </w:r>
      <w:r w:rsidRPr="00633FFC">
        <w:rPr>
          <w:color w:val="000000" w:themeColor="text1"/>
          <w:sz w:val="28"/>
          <w:szCs w:val="28"/>
        </w:rPr>
        <w:t xml:space="preserve">«Об </w:t>
      </w:r>
      <w:r w:rsidRPr="00633FFC">
        <w:rPr>
          <w:sz w:val="28"/>
          <w:szCs w:val="28"/>
        </w:rPr>
        <w:t xml:space="preserve">утверждении профессиональных квалификационных групп </w:t>
      </w:r>
      <w:r w:rsidR="00633FFC">
        <w:rPr>
          <w:sz w:val="28"/>
          <w:szCs w:val="28"/>
        </w:rPr>
        <w:t xml:space="preserve"> </w:t>
      </w:r>
      <w:r w:rsidRPr="00633FFC">
        <w:rPr>
          <w:sz w:val="28"/>
          <w:szCs w:val="28"/>
        </w:rPr>
        <w:t>должностей медицинских и фармацевтических работников»</w:t>
      </w:r>
      <w:r w:rsidR="00633FFC">
        <w:rPr>
          <w:sz w:val="28"/>
          <w:szCs w:val="28"/>
        </w:rPr>
        <w:t>.</w:t>
      </w:r>
    </w:p>
    <w:p w:rsidR="00633FFC" w:rsidRDefault="00633FFC" w:rsidP="00302C6E">
      <w:pPr>
        <w:pStyle w:val="a6"/>
        <w:spacing w:after="0"/>
        <w:rPr>
          <w:sz w:val="28"/>
          <w:szCs w:val="28"/>
        </w:rPr>
      </w:pPr>
    </w:p>
    <w:tbl>
      <w:tblPr>
        <w:tblW w:w="9360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91"/>
        <w:gridCol w:w="2269"/>
      </w:tblGrid>
      <w:tr w:rsidR="00BE5FF7" w:rsidTr="00633FFC">
        <w:trPr>
          <w:trHeight w:val="633"/>
          <w:jc w:val="center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633FFC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Размеры должностного </w:t>
            </w:r>
            <w:r w:rsidR="00BE5FF7">
              <w:rPr>
                <w:bCs/>
                <w:sz w:val="28"/>
                <w:szCs w:val="28"/>
              </w:rPr>
              <w:t>оклада, рублей</w:t>
            </w:r>
          </w:p>
        </w:tc>
      </w:tr>
      <w:tr w:rsidR="00BE5FF7" w:rsidTr="00633FFC">
        <w:trPr>
          <w:trHeight w:val="540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«Средний медицинский персонал и фармацевтический персонал»</w:t>
            </w:r>
          </w:p>
        </w:tc>
      </w:tr>
      <w:tr w:rsidR="00BE5FF7" w:rsidTr="00633FFC">
        <w:trPr>
          <w:trHeight w:val="271"/>
          <w:jc w:val="center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</w:tr>
      <w:tr w:rsidR="00BE5FF7" w:rsidTr="00633FFC">
        <w:trPr>
          <w:trHeight w:val="715"/>
          <w:jc w:val="center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массажу</w:t>
            </w:r>
          </w:p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</w:t>
            </w:r>
          </w:p>
        </w:tc>
      </w:tr>
      <w:tr w:rsidR="00BE5FF7" w:rsidTr="00633FFC">
        <w:trPr>
          <w:trHeight w:val="25"/>
          <w:jc w:val="center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</w:t>
            </w:r>
          </w:p>
        </w:tc>
      </w:tr>
      <w:tr w:rsidR="00BE5FF7" w:rsidTr="00633FFC">
        <w:trPr>
          <w:trHeight w:val="271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BE5FF7" w:rsidTr="00633FFC">
        <w:trPr>
          <w:trHeight w:val="286"/>
          <w:jc w:val="center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BE5FF7" w:rsidRDefault="00BE5FF7" w:rsidP="0063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F7" w:rsidRDefault="00BE5FF7" w:rsidP="00633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</w:t>
            </w:r>
            <w:r w:rsidR="00025E87">
              <w:rPr>
                <w:sz w:val="28"/>
                <w:szCs w:val="28"/>
              </w:rPr>
              <w:t>»</w:t>
            </w:r>
          </w:p>
        </w:tc>
      </w:tr>
    </w:tbl>
    <w:p w:rsidR="0078339A" w:rsidRPr="00922FB3" w:rsidRDefault="00B51F62" w:rsidP="0063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239" w:rsidRPr="00922FB3">
        <w:rPr>
          <w:sz w:val="28"/>
          <w:szCs w:val="28"/>
        </w:rPr>
        <w:t xml:space="preserve">. </w:t>
      </w:r>
      <w:r w:rsidR="00047BD3" w:rsidRPr="00922FB3">
        <w:rPr>
          <w:sz w:val="28"/>
          <w:szCs w:val="28"/>
        </w:rPr>
        <w:t xml:space="preserve">Разместить настоящее постановление </w:t>
      </w:r>
      <w:r w:rsidR="0078339A" w:rsidRPr="00922FB3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47BD3" w:rsidRPr="00922FB3" w:rsidRDefault="00B51F62" w:rsidP="0063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BD3" w:rsidRPr="00922FB3">
        <w:rPr>
          <w:sz w:val="28"/>
          <w:szCs w:val="28"/>
        </w:rPr>
        <w:t xml:space="preserve">.  </w:t>
      </w:r>
      <w:r w:rsidR="00037AC3" w:rsidRPr="00922FB3">
        <w:rPr>
          <w:sz w:val="28"/>
          <w:szCs w:val="28"/>
        </w:rPr>
        <w:t xml:space="preserve">Контроль </w:t>
      </w:r>
      <w:r w:rsidR="00047BD3" w:rsidRPr="00922FB3">
        <w:rPr>
          <w:sz w:val="28"/>
          <w:szCs w:val="28"/>
        </w:rPr>
        <w:t>исполнени</w:t>
      </w:r>
      <w:r w:rsidR="00037AC3" w:rsidRPr="00922FB3">
        <w:rPr>
          <w:sz w:val="28"/>
          <w:szCs w:val="28"/>
        </w:rPr>
        <w:t>я</w:t>
      </w:r>
      <w:r w:rsidR="00047BD3" w:rsidRPr="00922FB3">
        <w:rPr>
          <w:sz w:val="28"/>
          <w:szCs w:val="28"/>
        </w:rPr>
        <w:t xml:space="preserve"> настоящего постановления возложить на заместителя главы</w:t>
      </w:r>
      <w:r w:rsidR="00194239" w:rsidRPr="00922FB3">
        <w:rPr>
          <w:sz w:val="28"/>
          <w:szCs w:val="28"/>
        </w:rPr>
        <w:t xml:space="preserve"> Карталинского муниципального района </w:t>
      </w:r>
      <w:r w:rsidR="00047BD3" w:rsidRPr="00922FB3">
        <w:rPr>
          <w:sz w:val="28"/>
          <w:szCs w:val="28"/>
        </w:rPr>
        <w:t>Клюшину Г.А.</w:t>
      </w:r>
    </w:p>
    <w:p w:rsidR="00047BD3" w:rsidRPr="00922FB3" w:rsidRDefault="00B51F62" w:rsidP="0063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BD3" w:rsidRPr="00922FB3">
        <w:rPr>
          <w:sz w:val="28"/>
          <w:szCs w:val="28"/>
        </w:rPr>
        <w:t xml:space="preserve">.  </w:t>
      </w:r>
      <w:r w:rsidR="00037AC3" w:rsidRPr="00922FB3">
        <w:rPr>
          <w:sz w:val="28"/>
          <w:szCs w:val="28"/>
        </w:rPr>
        <w:t>Настоящее постановление вступает в силу с момента подписания.</w:t>
      </w:r>
    </w:p>
    <w:p w:rsidR="0078339A" w:rsidRPr="00922FB3" w:rsidRDefault="0078339A" w:rsidP="00302C6E">
      <w:pPr>
        <w:jc w:val="both"/>
        <w:rPr>
          <w:sz w:val="28"/>
          <w:szCs w:val="28"/>
        </w:rPr>
      </w:pPr>
    </w:p>
    <w:p w:rsidR="00922FB3" w:rsidRPr="00922FB3" w:rsidRDefault="00922FB3" w:rsidP="00302C6E">
      <w:pPr>
        <w:jc w:val="both"/>
        <w:rPr>
          <w:sz w:val="28"/>
          <w:szCs w:val="28"/>
        </w:rPr>
      </w:pPr>
    </w:p>
    <w:p w:rsidR="0078339A" w:rsidRPr="00922FB3" w:rsidRDefault="0078339A" w:rsidP="00302C6E">
      <w:pPr>
        <w:jc w:val="both"/>
        <w:rPr>
          <w:sz w:val="28"/>
          <w:szCs w:val="28"/>
        </w:rPr>
      </w:pPr>
    </w:p>
    <w:p w:rsidR="00633FFC" w:rsidRPr="00633FFC" w:rsidRDefault="00633FFC" w:rsidP="00633FFC">
      <w:pPr>
        <w:jc w:val="both"/>
        <w:rPr>
          <w:sz w:val="28"/>
          <w:szCs w:val="28"/>
        </w:rPr>
      </w:pPr>
      <w:r w:rsidRPr="00633FFC">
        <w:rPr>
          <w:sz w:val="28"/>
          <w:szCs w:val="28"/>
        </w:rPr>
        <w:t>Исполняющий обязанности главы</w:t>
      </w:r>
    </w:p>
    <w:p w:rsidR="00633FFC" w:rsidRPr="00633FFC" w:rsidRDefault="00633FFC" w:rsidP="00633FFC">
      <w:pPr>
        <w:jc w:val="both"/>
        <w:rPr>
          <w:sz w:val="28"/>
          <w:szCs w:val="28"/>
        </w:rPr>
      </w:pPr>
      <w:r w:rsidRPr="00633FFC">
        <w:rPr>
          <w:sz w:val="28"/>
          <w:szCs w:val="28"/>
        </w:rPr>
        <w:t xml:space="preserve">Карталинского муниципального района </w:t>
      </w:r>
      <w:r w:rsidRPr="00633FFC">
        <w:rPr>
          <w:sz w:val="28"/>
          <w:szCs w:val="28"/>
        </w:rPr>
        <w:tab/>
      </w:r>
      <w:r w:rsidRPr="00633FFC">
        <w:rPr>
          <w:sz w:val="28"/>
          <w:szCs w:val="28"/>
        </w:rPr>
        <w:tab/>
      </w:r>
      <w:r w:rsidRPr="00633FFC">
        <w:rPr>
          <w:sz w:val="28"/>
          <w:szCs w:val="28"/>
        </w:rPr>
        <w:tab/>
      </w:r>
      <w:r w:rsidRPr="00633FFC">
        <w:rPr>
          <w:sz w:val="28"/>
          <w:szCs w:val="28"/>
        </w:rPr>
        <w:tab/>
        <w:t xml:space="preserve">       С.В. Ломовцев</w:t>
      </w:r>
    </w:p>
    <w:p w:rsidR="00B51F62" w:rsidRPr="00E1557A" w:rsidRDefault="00B51F62" w:rsidP="00302C6E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B51F62" w:rsidRPr="00E1557A" w:rsidSect="000A39B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80" w:rsidRDefault="00242E80" w:rsidP="000A39BB">
      <w:r>
        <w:separator/>
      </w:r>
    </w:p>
  </w:endnote>
  <w:endnote w:type="continuationSeparator" w:id="0">
    <w:p w:rsidR="00242E80" w:rsidRDefault="00242E80" w:rsidP="000A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80" w:rsidRDefault="00242E80" w:rsidP="000A39BB">
      <w:r>
        <w:separator/>
      </w:r>
    </w:p>
  </w:footnote>
  <w:footnote w:type="continuationSeparator" w:id="0">
    <w:p w:rsidR="00242E80" w:rsidRDefault="00242E80" w:rsidP="000A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B" w:rsidRPr="000A39BB" w:rsidRDefault="00FA1458" w:rsidP="000A39BB">
    <w:pPr>
      <w:pStyle w:val="a7"/>
      <w:jc w:val="center"/>
      <w:rPr>
        <w:sz w:val="28"/>
        <w:szCs w:val="28"/>
      </w:rPr>
    </w:pPr>
    <w:r w:rsidRPr="000A39BB">
      <w:rPr>
        <w:sz w:val="28"/>
        <w:szCs w:val="28"/>
      </w:rPr>
      <w:fldChar w:fldCharType="begin"/>
    </w:r>
    <w:r w:rsidR="000A39BB" w:rsidRPr="000A39BB">
      <w:rPr>
        <w:sz w:val="28"/>
        <w:szCs w:val="28"/>
      </w:rPr>
      <w:instrText xml:space="preserve"> PAGE   \* MERGEFORMAT </w:instrText>
    </w:r>
    <w:r w:rsidRPr="000A39BB">
      <w:rPr>
        <w:sz w:val="28"/>
        <w:szCs w:val="28"/>
      </w:rPr>
      <w:fldChar w:fldCharType="separate"/>
    </w:r>
    <w:r w:rsidR="000C2A42">
      <w:rPr>
        <w:noProof/>
        <w:sz w:val="28"/>
        <w:szCs w:val="28"/>
      </w:rPr>
      <w:t>2</w:t>
    </w:r>
    <w:r w:rsidRPr="000A39B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9A"/>
    <w:rsid w:val="00025E87"/>
    <w:rsid w:val="00037AC3"/>
    <w:rsid w:val="00047BD3"/>
    <w:rsid w:val="000810EE"/>
    <w:rsid w:val="00094122"/>
    <w:rsid w:val="000A39BB"/>
    <w:rsid w:val="000C2A42"/>
    <w:rsid w:val="000E5806"/>
    <w:rsid w:val="000F0101"/>
    <w:rsid w:val="00194239"/>
    <w:rsid w:val="001A6ADE"/>
    <w:rsid w:val="001D3001"/>
    <w:rsid w:val="00211C9E"/>
    <w:rsid w:val="00242E80"/>
    <w:rsid w:val="002C1BDF"/>
    <w:rsid w:val="002D1D1B"/>
    <w:rsid w:val="002D5E37"/>
    <w:rsid w:val="002F6619"/>
    <w:rsid w:val="00302C6E"/>
    <w:rsid w:val="003168F0"/>
    <w:rsid w:val="003414D9"/>
    <w:rsid w:val="00346174"/>
    <w:rsid w:val="00352E3E"/>
    <w:rsid w:val="003645E1"/>
    <w:rsid w:val="00394A86"/>
    <w:rsid w:val="0039688E"/>
    <w:rsid w:val="003D5728"/>
    <w:rsid w:val="004044BA"/>
    <w:rsid w:val="00437137"/>
    <w:rsid w:val="004D780B"/>
    <w:rsid w:val="004F5A34"/>
    <w:rsid w:val="00513A00"/>
    <w:rsid w:val="00586545"/>
    <w:rsid w:val="005C1C55"/>
    <w:rsid w:val="005D5CF8"/>
    <w:rsid w:val="00633FFC"/>
    <w:rsid w:val="006928AA"/>
    <w:rsid w:val="006B7084"/>
    <w:rsid w:val="007040F4"/>
    <w:rsid w:val="00756DA3"/>
    <w:rsid w:val="0078339A"/>
    <w:rsid w:val="00896A01"/>
    <w:rsid w:val="008C3F41"/>
    <w:rsid w:val="00922FB3"/>
    <w:rsid w:val="009357EE"/>
    <w:rsid w:val="00953F4E"/>
    <w:rsid w:val="009A5D75"/>
    <w:rsid w:val="00A11178"/>
    <w:rsid w:val="00A66D28"/>
    <w:rsid w:val="00A96272"/>
    <w:rsid w:val="00AE2778"/>
    <w:rsid w:val="00B50F99"/>
    <w:rsid w:val="00B51F62"/>
    <w:rsid w:val="00B70B79"/>
    <w:rsid w:val="00B75AE5"/>
    <w:rsid w:val="00B85846"/>
    <w:rsid w:val="00BE5FF7"/>
    <w:rsid w:val="00C75FE9"/>
    <w:rsid w:val="00CA37B3"/>
    <w:rsid w:val="00DB0562"/>
    <w:rsid w:val="00DD232A"/>
    <w:rsid w:val="00E1186C"/>
    <w:rsid w:val="00E1557A"/>
    <w:rsid w:val="00EC5350"/>
    <w:rsid w:val="00F14281"/>
    <w:rsid w:val="00F94C0F"/>
    <w:rsid w:val="00FA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9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F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47BD3"/>
    <w:pPr>
      <w:widowControl w:val="0"/>
      <w:autoSpaceDE w:val="0"/>
      <w:autoSpaceDN w:val="0"/>
      <w:adjustRightInd w:val="0"/>
    </w:pPr>
    <w:rPr>
      <w:sz w:val="20"/>
      <w:szCs w:val="32"/>
    </w:rPr>
  </w:style>
  <w:style w:type="paragraph" w:customStyle="1" w:styleId="ConsPlusNormal">
    <w:name w:val="ConsPlusNormal"/>
    <w:rsid w:val="00047BD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unhideWhenUsed/>
    <w:rsid w:val="00047B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7BD3"/>
    <w:pPr>
      <w:spacing w:after="223"/>
      <w:jc w:val="both"/>
    </w:pPr>
  </w:style>
  <w:style w:type="paragraph" w:styleId="a7">
    <w:name w:val="header"/>
    <w:basedOn w:val="a"/>
    <w:link w:val="a8"/>
    <w:uiPriority w:val="99"/>
    <w:rsid w:val="000A3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9BB"/>
    <w:rPr>
      <w:sz w:val="24"/>
      <w:szCs w:val="24"/>
    </w:rPr>
  </w:style>
  <w:style w:type="paragraph" w:styleId="a9">
    <w:name w:val="footer"/>
    <w:basedOn w:val="a"/>
    <w:link w:val="aa"/>
    <w:rsid w:val="000A3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9BB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5F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учётной нормы</vt:lpstr>
    </vt:vector>
  </TitlesOfParts>
  <Company>Администрация</Company>
  <LinksUpToDate>false</LinksUpToDate>
  <CharactersWithSpaces>2672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учётной нормы</dc:title>
  <dc:subject/>
  <dc:creator>Надежда</dc:creator>
  <cp:keywords/>
  <dc:description/>
  <cp:lastModifiedBy>Пользователь</cp:lastModifiedBy>
  <cp:revision>6</cp:revision>
  <cp:lastPrinted>2017-09-08T03:05:00Z</cp:lastPrinted>
  <dcterms:created xsi:type="dcterms:W3CDTF">2017-09-13T07:20:00Z</dcterms:created>
  <dcterms:modified xsi:type="dcterms:W3CDTF">2017-09-20T06:17:00Z</dcterms:modified>
</cp:coreProperties>
</file>