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38" w:rsidRPr="00230938" w:rsidRDefault="00230938" w:rsidP="00230938">
      <w:pPr>
        <w:shd w:val="clear" w:color="auto" w:fill="F4EAD7"/>
        <w:spacing w:after="0" w:line="240" w:lineRule="auto"/>
        <w:jc w:val="center"/>
        <w:textAlignment w:val="top"/>
        <w:rPr>
          <w:rFonts w:ascii="Verdana" w:eastAsia="Times New Roman" w:hAnsi="Verdana" w:cs="Arial"/>
          <w:color w:val="555555"/>
          <w:sz w:val="19"/>
          <w:szCs w:val="19"/>
        </w:rPr>
      </w:pPr>
      <w:r w:rsidRPr="00230938">
        <w:rPr>
          <w:rFonts w:ascii="Verdana" w:eastAsia="Times New Roman" w:hAnsi="Verdana" w:cs="Arial"/>
          <w:b/>
          <w:bCs/>
          <w:color w:val="C50000"/>
          <w:sz w:val="19"/>
        </w:rPr>
        <w:t>ОТКРЫТ ПРИЕМ РАБОТ НА ТВОРЧЕСКИЙ КОНКУРС BIOT ART</w:t>
      </w:r>
    </w:p>
    <w:p w:rsidR="00230938" w:rsidRPr="00230938" w:rsidRDefault="00230938" w:rsidP="00230938">
      <w:pPr>
        <w:shd w:val="clear" w:color="auto" w:fill="F4EAD7"/>
        <w:spacing w:after="0" w:line="240" w:lineRule="auto"/>
        <w:jc w:val="center"/>
        <w:textAlignment w:val="top"/>
        <w:rPr>
          <w:rFonts w:ascii="Verdana" w:eastAsia="Times New Roman" w:hAnsi="Verdana" w:cs="Arial"/>
          <w:color w:val="555555"/>
          <w:sz w:val="16"/>
          <w:szCs w:val="16"/>
        </w:rPr>
      </w:pPr>
      <w:r w:rsidRPr="00230938">
        <w:rPr>
          <w:rFonts w:ascii="Verdana" w:eastAsia="Times New Roman" w:hAnsi="Verdana" w:cs="Arial"/>
          <w:b/>
          <w:bCs/>
          <w:color w:val="C50000"/>
          <w:sz w:val="16"/>
        </w:rPr>
        <w:t>ДЛЯ СТУДЕНТОВ РОССИЙСКИХ КОЛЛЕДЖЕЙ И ВУЗОВ</w:t>
      </w:r>
    </w:p>
    <w:p w:rsidR="00230938" w:rsidRPr="00230938" w:rsidRDefault="00230938" w:rsidP="00230938">
      <w:pPr>
        <w:shd w:val="clear" w:color="auto" w:fill="F4EAD7"/>
        <w:spacing w:after="0" w:line="240" w:lineRule="auto"/>
        <w:jc w:val="center"/>
        <w:textAlignment w:val="top"/>
        <w:rPr>
          <w:rFonts w:ascii="Verdana" w:eastAsia="Times New Roman" w:hAnsi="Verdana" w:cs="Arial"/>
          <w:color w:val="555555"/>
          <w:sz w:val="16"/>
          <w:szCs w:val="16"/>
        </w:rPr>
      </w:pPr>
      <w:r w:rsidRPr="00230938">
        <w:rPr>
          <w:rFonts w:ascii="Verdana" w:eastAsia="Times New Roman" w:hAnsi="Verdana" w:cs="Arial"/>
          <w:b/>
          <w:bCs/>
          <w:color w:val="C50000"/>
          <w:sz w:val="16"/>
        </w:rPr>
        <w:t>с 15 февраля по 15 октября 2021</w:t>
      </w:r>
    </w:p>
    <w:p w:rsidR="00230938" w:rsidRPr="00230938" w:rsidRDefault="00230938" w:rsidP="00230938">
      <w:pPr>
        <w:shd w:val="clear" w:color="auto" w:fill="F4EAD7"/>
        <w:spacing w:after="0" w:line="240" w:lineRule="auto"/>
        <w:textAlignment w:val="top"/>
        <w:rPr>
          <w:rFonts w:ascii="Verdana" w:eastAsia="Times New Roman" w:hAnsi="Verdana" w:cs="Arial"/>
          <w:color w:val="555555"/>
          <w:sz w:val="19"/>
          <w:szCs w:val="19"/>
        </w:rPr>
      </w:pPr>
      <w:r w:rsidRPr="00230938">
        <w:rPr>
          <w:rFonts w:ascii="Verdana" w:eastAsia="Times New Roman" w:hAnsi="Verdana" w:cs="Arial"/>
          <w:color w:val="000000"/>
          <w:sz w:val="19"/>
          <w:szCs w:val="19"/>
        </w:rPr>
        <w:t>в рамках Молодежной программы 25-й юбилейной Международной специализированной выставки «Безопасность и охрана труда» (БИОТ-2021)</w:t>
      </w:r>
    </w:p>
    <w:p w:rsidR="00230938" w:rsidRPr="00230938" w:rsidRDefault="00230938" w:rsidP="00230938">
      <w:pPr>
        <w:shd w:val="clear" w:color="auto" w:fill="F4EAD7"/>
        <w:spacing w:after="0" w:line="240" w:lineRule="auto"/>
        <w:jc w:val="center"/>
        <w:textAlignment w:val="top"/>
        <w:rPr>
          <w:rFonts w:ascii="Verdana" w:eastAsia="Times New Roman" w:hAnsi="Verdana" w:cs="Arial"/>
          <w:color w:val="555555"/>
          <w:sz w:val="16"/>
          <w:szCs w:val="16"/>
        </w:rPr>
      </w:pPr>
      <w:r w:rsidRPr="00230938">
        <w:rPr>
          <w:rFonts w:ascii="Verdana" w:eastAsia="Times New Roman" w:hAnsi="Verdana" w:cs="Arial"/>
          <w:b/>
          <w:bCs/>
          <w:color w:val="C50000"/>
        </w:rPr>
        <w:t>НОМИНАЦИИ:</w:t>
      </w:r>
    </w:p>
    <w:p w:rsidR="00230938" w:rsidRPr="00230938" w:rsidRDefault="00230938" w:rsidP="00230938">
      <w:pPr>
        <w:numPr>
          <w:ilvl w:val="0"/>
          <w:numId w:val="1"/>
        </w:numPr>
        <w:shd w:val="clear" w:color="auto" w:fill="F4EAD7"/>
        <w:spacing w:after="0" w:line="240" w:lineRule="auto"/>
        <w:jc w:val="center"/>
        <w:textAlignment w:val="top"/>
        <w:rPr>
          <w:rFonts w:ascii="Verdana" w:eastAsia="Times New Roman" w:hAnsi="Verdana" w:cs="Arial"/>
          <w:color w:val="0068A5"/>
          <w:sz w:val="16"/>
          <w:szCs w:val="16"/>
        </w:rPr>
      </w:pPr>
      <w:r w:rsidRPr="00230938">
        <w:rPr>
          <w:rFonts w:ascii="Verdana" w:eastAsia="Times New Roman" w:hAnsi="Verdana" w:cs="Arial"/>
          <w:b/>
          <w:bCs/>
          <w:color w:val="0068A5"/>
          <w:sz w:val="16"/>
        </w:rPr>
        <w:t>ВИДЕОРОЛИК</w:t>
      </w:r>
    </w:p>
    <w:p w:rsidR="00230938" w:rsidRPr="00230938" w:rsidRDefault="00230938" w:rsidP="00230938">
      <w:pPr>
        <w:numPr>
          <w:ilvl w:val="0"/>
          <w:numId w:val="2"/>
        </w:numPr>
        <w:shd w:val="clear" w:color="auto" w:fill="F4EAD7"/>
        <w:spacing w:after="0" w:line="240" w:lineRule="auto"/>
        <w:jc w:val="center"/>
        <w:textAlignment w:val="top"/>
        <w:rPr>
          <w:rFonts w:ascii="Verdana" w:eastAsia="Times New Roman" w:hAnsi="Verdana" w:cs="Arial"/>
          <w:color w:val="0068A5"/>
          <w:sz w:val="16"/>
          <w:szCs w:val="16"/>
        </w:rPr>
      </w:pPr>
      <w:r w:rsidRPr="00230938">
        <w:rPr>
          <w:rFonts w:ascii="Verdana" w:eastAsia="Times New Roman" w:hAnsi="Verdana" w:cs="Arial"/>
          <w:b/>
          <w:bCs/>
          <w:color w:val="0068A5"/>
          <w:sz w:val="16"/>
        </w:rPr>
        <w:t>КОМИКС</w:t>
      </w:r>
    </w:p>
    <w:p w:rsidR="00230938" w:rsidRPr="00230938" w:rsidRDefault="00230938" w:rsidP="00230938">
      <w:pPr>
        <w:numPr>
          <w:ilvl w:val="0"/>
          <w:numId w:val="3"/>
        </w:numPr>
        <w:shd w:val="clear" w:color="auto" w:fill="F4EAD7"/>
        <w:spacing w:after="0" w:line="240" w:lineRule="auto"/>
        <w:jc w:val="center"/>
        <w:textAlignment w:val="top"/>
        <w:rPr>
          <w:rFonts w:ascii="Verdana" w:eastAsia="Times New Roman" w:hAnsi="Verdana" w:cs="Arial"/>
          <w:color w:val="0068A5"/>
          <w:sz w:val="16"/>
          <w:szCs w:val="16"/>
        </w:rPr>
      </w:pPr>
      <w:r w:rsidRPr="00230938">
        <w:rPr>
          <w:rFonts w:ascii="Verdana" w:eastAsia="Times New Roman" w:hAnsi="Verdana" w:cs="Arial"/>
          <w:b/>
          <w:bCs/>
          <w:color w:val="0068A5"/>
          <w:sz w:val="16"/>
        </w:rPr>
        <w:t>РИСУНОК/ПЛАКАТ</w:t>
      </w:r>
    </w:p>
    <w:p w:rsidR="00230938" w:rsidRPr="00230938" w:rsidRDefault="00230938" w:rsidP="00230938">
      <w:pPr>
        <w:shd w:val="clear" w:color="auto" w:fill="F4EAD7"/>
        <w:spacing w:after="0" w:line="240" w:lineRule="auto"/>
        <w:jc w:val="center"/>
        <w:textAlignment w:val="top"/>
        <w:rPr>
          <w:rFonts w:ascii="Verdana" w:eastAsia="Times New Roman" w:hAnsi="Verdana" w:cs="Arial"/>
          <w:color w:val="555555"/>
          <w:sz w:val="16"/>
          <w:szCs w:val="16"/>
        </w:rPr>
      </w:pPr>
      <w:r w:rsidRPr="00230938">
        <w:rPr>
          <w:rFonts w:ascii="Verdana" w:eastAsia="Times New Roman" w:hAnsi="Verdana" w:cs="Arial"/>
          <w:b/>
          <w:bCs/>
          <w:color w:val="C50000"/>
        </w:rPr>
        <w:t>ДВА ЭТАПА ОТБОРА:</w:t>
      </w:r>
    </w:p>
    <w:p w:rsidR="00230938" w:rsidRPr="00230938" w:rsidRDefault="00230938" w:rsidP="00230938">
      <w:pPr>
        <w:shd w:val="clear" w:color="auto" w:fill="F4EAD7"/>
        <w:spacing w:after="0" w:line="240" w:lineRule="auto"/>
        <w:textAlignment w:val="top"/>
        <w:rPr>
          <w:rFonts w:ascii="Verdana" w:eastAsia="Times New Roman" w:hAnsi="Verdana" w:cs="Arial"/>
          <w:color w:val="555555"/>
          <w:sz w:val="19"/>
          <w:szCs w:val="19"/>
        </w:rPr>
      </w:pPr>
      <w:r w:rsidRPr="00230938">
        <w:rPr>
          <w:rFonts w:ascii="Verdana" w:eastAsia="Times New Roman" w:hAnsi="Verdana" w:cs="Arial"/>
          <w:b/>
          <w:bCs/>
          <w:color w:val="003300"/>
          <w:sz w:val="19"/>
        </w:rPr>
        <w:t>15 февраля - 10 сентября - отборочный тур</w:t>
      </w:r>
      <w:r w:rsidRPr="00230938">
        <w:rPr>
          <w:rFonts w:ascii="Verdana" w:eastAsia="Times New Roman" w:hAnsi="Verdana" w:cs="Arial"/>
          <w:color w:val="555555"/>
          <w:sz w:val="19"/>
          <w:szCs w:val="19"/>
        </w:rPr>
        <w:t>, включающий в себя экспертизу работ, определение финалистов, рассылка приглашения финалистам по электронной почте.</w:t>
      </w:r>
    </w:p>
    <w:p w:rsidR="00230938" w:rsidRPr="00230938" w:rsidRDefault="00230938" w:rsidP="00230938">
      <w:pPr>
        <w:shd w:val="clear" w:color="auto" w:fill="F4EAD7"/>
        <w:spacing w:after="0" w:line="240" w:lineRule="auto"/>
        <w:textAlignment w:val="top"/>
        <w:rPr>
          <w:rFonts w:ascii="Verdana" w:eastAsia="Times New Roman" w:hAnsi="Verdana" w:cs="Arial"/>
          <w:color w:val="555555"/>
          <w:sz w:val="19"/>
          <w:szCs w:val="19"/>
        </w:rPr>
      </w:pPr>
      <w:r w:rsidRPr="00230938">
        <w:rPr>
          <w:rFonts w:ascii="Verdana" w:eastAsia="Times New Roman" w:hAnsi="Verdana" w:cs="Arial"/>
          <w:b/>
          <w:bCs/>
          <w:color w:val="003300"/>
          <w:sz w:val="19"/>
        </w:rPr>
        <w:t>Финальный тур</w:t>
      </w:r>
      <w:r w:rsidRPr="00230938">
        <w:rPr>
          <w:rFonts w:ascii="Verdana" w:eastAsia="Times New Roman" w:hAnsi="Verdana" w:cs="Arial"/>
          <w:color w:val="555555"/>
          <w:sz w:val="19"/>
          <w:szCs w:val="19"/>
        </w:rPr>
        <w:t> состоится в один из дней проведения выставки, где финалисты конкурса смогут представить публике свои работы в Галерее BIOT ART.</w:t>
      </w:r>
    </w:p>
    <w:p w:rsidR="00230938" w:rsidRPr="00230938" w:rsidRDefault="00230938" w:rsidP="00230938">
      <w:pPr>
        <w:shd w:val="clear" w:color="auto" w:fill="F4EAD7"/>
        <w:spacing w:after="0" w:line="240" w:lineRule="auto"/>
        <w:textAlignment w:val="top"/>
        <w:rPr>
          <w:rFonts w:ascii="Verdana" w:eastAsia="Times New Roman" w:hAnsi="Verdana" w:cs="Arial"/>
          <w:color w:val="555555"/>
          <w:sz w:val="19"/>
          <w:szCs w:val="19"/>
        </w:rPr>
      </w:pPr>
      <w:r w:rsidRPr="00230938">
        <w:rPr>
          <w:rFonts w:ascii="Verdana" w:eastAsia="Times New Roman" w:hAnsi="Verdana" w:cs="Arial"/>
          <w:b/>
          <w:bCs/>
          <w:color w:val="555555"/>
          <w:sz w:val="19"/>
        </w:rPr>
        <w:t>Для участия в BIOT ART</w:t>
      </w:r>
      <w:r w:rsidRPr="00230938">
        <w:rPr>
          <w:rFonts w:ascii="Verdana" w:eastAsia="Times New Roman" w:hAnsi="Verdana" w:cs="Arial"/>
          <w:color w:val="555555"/>
          <w:sz w:val="19"/>
          <w:szCs w:val="19"/>
        </w:rPr>
        <w:t xml:space="preserve"> работы публикуются в </w:t>
      </w:r>
      <w:proofErr w:type="spellStart"/>
      <w:r w:rsidRPr="00230938">
        <w:rPr>
          <w:rFonts w:ascii="Verdana" w:eastAsia="Times New Roman" w:hAnsi="Verdana" w:cs="Arial"/>
          <w:color w:val="555555"/>
          <w:sz w:val="19"/>
          <w:szCs w:val="19"/>
        </w:rPr>
        <w:t>соцсетях</w:t>
      </w:r>
      <w:proofErr w:type="spellEnd"/>
      <w:r w:rsidRPr="00230938">
        <w:rPr>
          <w:rFonts w:ascii="Verdana" w:eastAsia="Times New Roman" w:hAnsi="Verdana" w:cs="Arial"/>
          <w:color w:val="555555"/>
          <w:sz w:val="19"/>
          <w:szCs w:val="19"/>
        </w:rPr>
        <w:t xml:space="preserve"> конкурсантов (</w:t>
      </w:r>
      <w:proofErr w:type="spellStart"/>
      <w:r w:rsidRPr="00230938">
        <w:rPr>
          <w:rFonts w:ascii="Verdana" w:eastAsia="Times New Roman" w:hAnsi="Verdana" w:cs="Arial"/>
          <w:color w:val="555555"/>
          <w:sz w:val="19"/>
          <w:szCs w:val="19"/>
        </w:rPr>
        <w:t>Instagram</w:t>
      </w:r>
      <w:proofErr w:type="spellEnd"/>
      <w:r w:rsidRPr="00230938">
        <w:rPr>
          <w:rFonts w:ascii="Verdana" w:eastAsia="Times New Roman" w:hAnsi="Verdana" w:cs="Arial"/>
          <w:color w:val="555555"/>
          <w:sz w:val="19"/>
          <w:szCs w:val="19"/>
        </w:rPr>
        <w:t xml:space="preserve">, </w:t>
      </w:r>
      <w:proofErr w:type="spellStart"/>
      <w:r w:rsidRPr="00230938">
        <w:rPr>
          <w:rFonts w:ascii="Verdana" w:eastAsia="Times New Roman" w:hAnsi="Verdana" w:cs="Arial"/>
          <w:color w:val="555555"/>
          <w:sz w:val="19"/>
          <w:szCs w:val="19"/>
        </w:rPr>
        <w:t>Facebook</w:t>
      </w:r>
      <w:proofErr w:type="spellEnd"/>
      <w:r w:rsidRPr="00230938">
        <w:rPr>
          <w:rFonts w:ascii="Verdana" w:eastAsia="Times New Roman" w:hAnsi="Verdana" w:cs="Arial"/>
          <w:color w:val="555555"/>
          <w:sz w:val="19"/>
          <w:szCs w:val="19"/>
        </w:rPr>
        <w:t xml:space="preserve">, </w:t>
      </w:r>
      <w:proofErr w:type="spellStart"/>
      <w:r w:rsidRPr="00230938">
        <w:rPr>
          <w:rFonts w:ascii="Verdana" w:eastAsia="Times New Roman" w:hAnsi="Verdana" w:cs="Arial"/>
          <w:color w:val="555555"/>
          <w:sz w:val="19"/>
          <w:szCs w:val="19"/>
        </w:rPr>
        <w:t>Вконтакте</w:t>
      </w:r>
      <w:proofErr w:type="spellEnd"/>
      <w:r w:rsidRPr="00230938">
        <w:rPr>
          <w:rFonts w:ascii="Verdana" w:eastAsia="Times New Roman" w:hAnsi="Verdana" w:cs="Arial"/>
          <w:color w:val="555555"/>
          <w:sz w:val="19"/>
          <w:szCs w:val="19"/>
        </w:rPr>
        <w:t xml:space="preserve">, </w:t>
      </w:r>
      <w:proofErr w:type="spellStart"/>
      <w:r w:rsidRPr="00230938">
        <w:rPr>
          <w:rFonts w:ascii="Verdana" w:eastAsia="Times New Roman" w:hAnsi="Verdana" w:cs="Arial"/>
          <w:color w:val="555555"/>
          <w:sz w:val="19"/>
          <w:szCs w:val="19"/>
        </w:rPr>
        <w:t>YouTube</w:t>
      </w:r>
      <w:proofErr w:type="spellEnd"/>
      <w:r w:rsidRPr="00230938">
        <w:rPr>
          <w:rFonts w:ascii="Verdana" w:eastAsia="Times New Roman" w:hAnsi="Verdana" w:cs="Arial"/>
          <w:color w:val="555555"/>
          <w:sz w:val="19"/>
          <w:szCs w:val="19"/>
        </w:rPr>
        <w:t xml:space="preserve">, </w:t>
      </w:r>
      <w:proofErr w:type="spellStart"/>
      <w:r w:rsidRPr="00230938">
        <w:rPr>
          <w:rFonts w:ascii="Verdana" w:eastAsia="Times New Roman" w:hAnsi="Verdana" w:cs="Arial"/>
          <w:color w:val="555555"/>
          <w:sz w:val="19"/>
          <w:szCs w:val="19"/>
        </w:rPr>
        <w:t>Vimeo</w:t>
      </w:r>
      <w:proofErr w:type="spellEnd"/>
      <w:r w:rsidRPr="00230938">
        <w:rPr>
          <w:rFonts w:ascii="Verdana" w:eastAsia="Times New Roman" w:hAnsi="Verdana" w:cs="Arial"/>
          <w:color w:val="555555"/>
          <w:sz w:val="19"/>
          <w:szCs w:val="19"/>
        </w:rPr>
        <w:t xml:space="preserve"> и др.) с </w:t>
      </w:r>
      <w:proofErr w:type="spellStart"/>
      <w:r w:rsidRPr="00230938">
        <w:rPr>
          <w:rFonts w:ascii="Verdana" w:eastAsia="Times New Roman" w:hAnsi="Verdana" w:cs="Arial"/>
          <w:color w:val="555555"/>
          <w:sz w:val="19"/>
          <w:szCs w:val="19"/>
        </w:rPr>
        <w:t>хэштегом</w:t>
      </w:r>
      <w:proofErr w:type="spellEnd"/>
      <w:r w:rsidRPr="00230938">
        <w:rPr>
          <w:rFonts w:ascii="Verdana" w:eastAsia="Times New Roman" w:hAnsi="Verdana" w:cs="Arial"/>
          <w:color w:val="555555"/>
          <w:sz w:val="19"/>
          <w:szCs w:val="19"/>
        </w:rPr>
        <w:t> </w:t>
      </w:r>
      <w:r w:rsidRPr="00230938">
        <w:rPr>
          <w:rFonts w:ascii="Verdana" w:eastAsia="Times New Roman" w:hAnsi="Verdana" w:cs="Arial"/>
          <w:b/>
          <w:bCs/>
          <w:color w:val="0068A5"/>
          <w:sz w:val="19"/>
        </w:rPr>
        <w:t>#biotart2021</w:t>
      </w:r>
      <w:r w:rsidRPr="00230938">
        <w:rPr>
          <w:rFonts w:ascii="Verdana" w:eastAsia="Times New Roman" w:hAnsi="Verdana" w:cs="Arial"/>
          <w:color w:val="555555"/>
          <w:sz w:val="19"/>
          <w:szCs w:val="19"/>
        </w:rPr>
        <w:t xml:space="preserve"> и направляются вместе с заявкой в электронном виде в Оргкомитет конкурса по </w:t>
      </w:r>
      <w:proofErr w:type="spellStart"/>
      <w:r w:rsidRPr="00230938">
        <w:rPr>
          <w:rFonts w:ascii="Verdana" w:eastAsia="Times New Roman" w:hAnsi="Verdana" w:cs="Arial"/>
          <w:color w:val="555555"/>
          <w:sz w:val="19"/>
          <w:szCs w:val="19"/>
        </w:rPr>
        <w:t>e-mail</w:t>
      </w:r>
      <w:proofErr w:type="spellEnd"/>
      <w:r w:rsidRPr="00230938">
        <w:rPr>
          <w:rFonts w:ascii="Verdana" w:eastAsia="Times New Roman" w:hAnsi="Verdana" w:cs="Arial"/>
          <w:color w:val="555555"/>
          <w:sz w:val="19"/>
          <w:szCs w:val="19"/>
        </w:rPr>
        <w:t>: </w:t>
      </w:r>
      <w:hyperlink r:id="rId5" w:tgtFrame="_blank" w:history="1">
        <w:r w:rsidRPr="00230938">
          <w:rPr>
            <w:rFonts w:ascii="Verdana" w:eastAsia="Times New Roman" w:hAnsi="Verdana" w:cs="Arial"/>
            <w:color w:val="0068A5"/>
            <w:sz w:val="19"/>
            <w:u w:val="single"/>
          </w:rPr>
          <w:t>konkurs.MP@biotexpo.ru</w:t>
        </w:r>
      </w:hyperlink>
      <w:r w:rsidRPr="00230938">
        <w:rPr>
          <w:rFonts w:ascii="Verdana" w:eastAsia="Times New Roman" w:hAnsi="Verdana" w:cs="Arial"/>
          <w:color w:val="555555"/>
          <w:sz w:val="19"/>
          <w:szCs w:val="19"/>
        </w:rPr>
        <w:t>.</w:t>
      </w:r>
    </w:p>
    <w:p w:rsidR="00230938" w:rsidRPr="00230938" w:rsidRDefault="00230938" w:rsidP="00230938">
      <w:pPr>
        <w:shd w:val="clear" w:color="auto" w:fill="F4EAD7"/>
        <w:spacing w:after="0" w:line="240" w:lineRule="auto"/>
        <w:textAlignment w:val="top"/>
        <w:rPr>
          <w:rFonts w:ascii="Verdana" w:eastAsia="Times New Roman" w:hAnsi="Verdana" w:cs="Arial"/>
          <w:color w:val="555555"/>
          <w:sz w:val="19"/>
          <w:szCs w:val="19"/>
        </w:rPr>
      </w:pPr>
      <w:r w:rsidRPr="00230938">
        <w:rPr>
          <w:rFonts w:ascii="Verdana" w:eastAsia="Times New Roman" w:hAnsi="Verdana" w:cs="Arial"/>
          <w:color w:val="555555"/>
          <w:sz w:val="19"/>
          <w:szCs w:val="19"/>
        </w:rPr>
        <w:t>Оценку представленных работ и подведение итогов конкурса по направлениям осуществляет Конкурсная комиссия.</w:t>
      </w:r>
    </w:p>
    <w:p w:rsidR="00230938" w:rsidRPr="00230938" w:rsidRDefault="00230938" w:rsidP="00230938">
      <w:pPr>
        <w:shd w:val="clear" w:color="auto" w:fill="F4EAD7"/>
        <w:spacing w:after="0" w:line="240" w:lineRule="auto"/>
        <w:jc w:val="center"/>
        <w:textAlignment w:val="top"/>
        <w:rPr>
          <w:rFonts w:ascii="Verdana" w:eastAsia="Times New Roman" w:hAnsi="Verdana" w:cs="Arial"/>
          <w:color w:val="555555"/>
          <w:sz w:val="19"/>
          <w:szCs w:val="19"/>
        </w:rPr>
      </w:pPr>
      <w:r w:rsidRPr="00230938">
        <w:rPr>
          <w:rFonts w:ascii="Verdana" w:eastAsia="Times New Roman" w:hAnsi="Verdana" w:cs="Arial"/>
          <w:b/>
          <w:bCs/>
          <w:color w:val="555555"/>
          <w:sz w:val="19"/>
        </w:rPr>
        <w:t>Ждем Ваши работы на BIOT ART!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27"/>
      </w:tblGrid>
      <w:tr w:rsidR="00230938" w:rsidRPr="00230938" w:rsidTr="00230938"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tbl>
            <w:tblPr>
              <w:tblW w:w="25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230938" w:rsidRPr="00230938">
              <w:trPr>
                <w:jc w:val="center"/>
              </w:trPr>
              <w:tc>
                <w:tcPr>
                  <w:tcW w:w="0" w:type="auto"/>
                  <w:hideMark/>
                </w:tcPr>
                <w:p w:rsidR="00230938" w:rsidRPr="00230938" w:rsidRDefault="00230938" w:rsidP="00230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0938" w:rsidRPr="00230938" w:rsidRDefault="00230938" w:rsidP="0023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0938" w:rsidRPr="00230938" w:rsidRDefault="00230938" w:rsidP="00230938">
      <w:pPr>
        <w:shd w:val="clear" w:color="auto" w:fill="F4EAD7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55555"/>
          <w:sz w:val="19"/>
          <w:szCs w:val="19"/>
        </w:rPr>
      </w:pPr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>Тел:</w:t>
      </w:r>
      <w:r w:rsidRPr="00230938">
        <w:rPr>
          <w:rFonts w:ascii="Tahoma" w:eastAsia="Times New Roman" w:hAnsi="Tahoma" w:cs="Tahoma"/>
          <w:color w:val="555555"/>
          <w:sz w:val="19"/>
          <w:szCs w:val="19"/>
        </w:rPr>
        <w:t> </w:t>
      </w:r>
      <w:r w:rsidRPr="00230938">
        <w:rPr>
          <w:rFonts w:ascii="Tahoma" w:eastAsia="Times New Roman" w:hAnsi="Tahoma" w:cs="Tahoma"/>
          <w:color w:val="555555"/>
          <w:sz w:val="19"/>
        </w:rPr>
        <w:t>+7 495 789 9 320</w:t>
      </w:r>
      <w:r w:rsidRPr="00230938">
        <w:rPr>
          <w:rFonts w:ascii="Tahoma" w:eastAsia="Times New Roman" w:hAnsi="Tahoma" w:cs="Tahoma"/>
          <w:color w:val="555555"/>
          <w:sz w:val="19"/>
          <w:szCs w:val="19"/>
        </w:rPr>
        <w:br/>
      </w:r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 xml:space="preserve">Официальный сайт БИОТ </w:t>
      </w:r>
      <w:proofErr w:type="spellStart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>онлайн</w:t>
      </w:r>
      <w:proofErr w:type="spellEnd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>:</w:t>
      </w:r>
      <w:r w:rsidRPr="00230938">
        <w:rPr>
          <w:rFonts w:ascii="Tahoma" w:eastAsia="Times New Roman" w:hAnsi="Tahoma" w:cs="Tahoma"/>
          <w:color w:val="555555"/>
          <w:sz w:val="19"/>
          <w:szCs w:val="19"/>
        </w:rPr>
        <w:t> </w:t>
      </w:r>
      <w:hyperlink r:id="rId6" w:tgtFrame="_blank" w:tooltip="Выставка БИОТ" w:history="1">
        <w:r w:rsidRPr="00230938">
          <w:rPr>
            <w:rFonts w:ascii="Tahoma" w:eastAsia="Times New Roman" w:hAnsi="Tahoma" w:cs="Tahoma"/>
            <w:color w:val="0068A5"/>
            <w:sz w:val="19"/>
            <w:u w:val="single"/>
          </w:rPr>
          <w:t>biotexpo.online</w:t>
        </w:r>
      </w:hyperlink>
      <w:r w:rsidRPr="00230938">
        <w:rPr>
          <w:rFonts w:ascii="Tahoma" w:eastAsia="Times New Roman" w:hAnsi="Tahoma" w:cs="Tahoma"/>
          <w:color w:val="555555"/>
          <w:sz w:val="19"/>
          <w:szCs w:val="19"/>
        </w:rPr>
        <w:t>       </w:t>
      </w:r>
      <w:proofErr w:type="spellStart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>Email</w:t>
      </w:r>
      <w:proofErr w:type="spellEnd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>:</w:t>
      </w:r>
      <w:r w:rsidRPr="00230938">
        <w:rPr>
          <w:rFonts w:ascii="Tahoma" w:eastAsia="Times New Roman" w:hAnsi="Tahoma" w:cs="Tahoma"/>
          <w:color w:val="555555"/>
          <w:sz w:val="19"/>
          <w:szCs w:val="19"/>
        </w:rPr>
        <w:t> </w:t>
      </w:r>
      <w:hyperlink r:id="rId7" w:tgtFrame="_blank" w:history="1">
        <w:r w:rsidRPr="00230938">
          <w:rPr>
            <w:rFonts w:ascii="Tahoma" w:eastAsia="Times New Roman" w:hAnsi="Tahoma" w:cs="Tahoma"/>
            <w:color w:val="0068A5"/>
            <w:sz w:val="19"/>
            <w:u w:val="single"/>
          </w:rPr>
          <w:t>biot@asiz.ru</w:t>
        </w:r>
      </w:hyperlink>
      <w:r w:rsidRPr="00230938">
        <w:rPr>
          <w:rFonts w:ascii="Tahoma" w:eastAsia="Times New Roman" w:hAnsi="Tahoma" w:cs="Tahoma"/>
          <w:color w:val="555555"/>
          <w:sz w:val="19"/>
          <w:szCs w:val="19"/>
        </w:rPr>
        <w:br/>
      </w:r>
      <w:proofErr w:type="spellStart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>Whats</w:t>
      </w:r>
      <w:proofErr w:type="spellEnd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 xml:space="preserve"> </w:t>
      </w:r>
      <w:proofErr w:type="spellStart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>App</w:t>
      </w:r>
      <w:proofErr w:type="spellEnd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 xml:space="preserve">, </w:t>
      </w:r>
      <w:proofErr w:type="spellStart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>Viber</w:t>
      </w:r>
      <w:proofErr w:type="spellEnd"/>
      <w:r w:rsidRPr="00230938">
        <w:rPr>
          <w:rFonts w:ascii="Tahoma" w:eastAsia="Times New Roman" w:hAnsi="Tahoma" w:cs="Tahoma"/>
          <w:b/>
          <w:bCs/>
          <w:color w:val="555555"/>
          <w:sz w:val="19"/>
        </w:rPr>
        <w:t>:</w:t>
      </w:r>
      <w:r w:rsidRPr="00230938">
        <w:rPr>
          <w:rFonts w:ascii="Tahoma" w:eastAsia="Times New Roman" w:hAnsi="Tahoma" w:cs="Tahoma"/>
          <w:color w:val="555555"/>
          <w:sz w:val="19"/>
          <w:szCs w:val="19"/>
        </w:rPr>
        <w:t> </w:t>
      </w:r>
      <w:r w:rsidRPr="00230938">
        <w:rPr>
          <w:rFonts w:ascii="Tahoma" w:eastAsia="Times New Roman" w:hAnsi="Tahoma" w:cs="Tahoma"/>
          <w:color w:val="555555"/>
          <w:sz w:val="19"/>
        </w:rPr>
        <w:t>+7 903 728 58 57</w:t>
      </w:r>
      <w:r w:rsidRPr="00230938">
        <w:rPr>
          <w:rFonts w:ascii="Tahoma" w:eastAsia="Times New Roman" w:hAnsi="Tahoma" w:cs="Tahoma"/>
          <w:color w:val="555555"/>
          <w:sz w:val="19"/>
          <w:szCs w:val="19"/>
        </w:rPr>
        <w:br/>
        <w:t>123022, Россия, Москва,</w:t>
      </w:r>
      <w:r w:rsidRPr="00230938">
        <w:rPr>
          <w:rFonts w:ascii="Tahoma" w:eastAsia="Times New Roman" w:hAnsi="Tahoma" w:cs="Tahoma"/>
          <w:color w:val="555555"/>
          <w:sz w:val="19"/>
          <w:szCs w:val="19"/>
        </w:rPr>
        <w:br/>
        <w:t xml:space="preserve">2-я </w:t>
      </w:r>
      <w:proofErr w:type="spellStart"/>
      <w:r w:rsidRPr="00230938">
        <w:rPr>
          <w:rFonts w:ascii="Tahoma" w:eastAsia="Times New Roman" w:hAnsi="Tahoma" w:cs="Tahoma"/>
          <w:color w:val="555555"/>
          <w:sz w:val="19"/>
          <w:szCs w:val="19"/>
        </w:rPr>
        <w:t>Звенигородская</w:t>
      </w:r>
      <w:proofErr w:type="spellEnd"/>
      <w:r w:rsidRPr="00230938">
        <w:rPr>
          <w:rFonts w:ascii="Tahoma" w:eastAsia="Times New Roman" w:hAnsi="Tahoma" w:cs="Tahoma"/>
          <w:color w:val="555555"/>
          <w:sz w:val="19"/>
          <w:szCs w:val="19"/>
        </w:rPr>
        <w:t xml:space="preserve"> ул., д. 13, стр. 42</w:t>
      </w:r>
    </w:p>
    <w:p w:rsidR="00230938" w:rsidRPr="00230938" w:rsidRDefault="00230938" w:rsidP="00230938">
      <w:pPr>
        <w:shd w:val="clear" w:color="auto" w:fill="F4EAD7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55555"/>
          <w:sz w:val="19"/>
          <w:szCs w:val="19"/>
        </w:rPr>
      </w:pPr>
      <w:r w:rsidRPr="00230938">
        <w:rPr>
          <w:rFonts w:ascii="Tahoma" w:eastAsia="Times New Roman" w:hAnsi="Tahoma" w:cs="Tahoma"/>
          <w:color w:val="555555"/>
          <w:sz w:val="19"/>
          <w:szCs w:val="19"/>
        </w:rPr>
        <w:t xml:space="preserve">© 2021 Ассоциация </w:t>
      </w:r>
      <w:proofErr w:type="gramStart"/>
      <w:r w:rsidRPr="00230938">
        <w:rPr>
          <w:rFonts w:ascii="Tahoma" w:eastAsia="Times New Roman" w:hAnsi="Tahoma" w:cs="Tahoma"/>
          <w:color w:val="555555"/>
          <w:sz w:val="19"/>
          <w:szCs w:val="19"/>
        </w:rPr>
        <w:t>СИЗ</w:t>
      </w:r>
      <w:proofErr w:type="gramEnd"/>
    </w:p>
    <w:p w:rsidR="00243354" w:rsidRDefault="00243354"/>
    <w:sectPr w:rsidR="002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B5F"/>
    <w:multiLevelType w:val="multilevel"/>
    <w:tmpl w:val="B9D4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E5D71"/>
    <w:multiLevelType w:val="multilevel"/>
    <w:tmpl w:val="9E5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24C8E"/>
    <w:multiLevelType w:val="multilevel"/>
    <w:tmpl w:val="433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0938"/>
    <w:rsid w:val="00230938"/>
    <w:rsid w:val="0024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30938"/>
    <w:rPr>
      <w:b/>
      <w:bCs/>
    </w:rPr>
  </w:style>
  <w:style w:type="character" w:styleId="a4">
    <w:name w:val="Hyperlink"/>
    <w:basedOn w:val="a0"/>
    <w:uiPriority w:val="99"/>
    <w:semiHidden/>
    <w:unhideWhenUsed/>
    <w:rsid w:val="00230938"/>
    <w:rPr>
      <w:color w:val="0000FF"/>
      <w:u w:val="single"/>
    </w:rPr>
  </w:style>
  <w:style w:type="character" w:customStyle="1" w:styleId="js-phone-number">
    <w:name w:val="js-phone-number"/>
    <w:basedOn w:val="a0"/>
    <w:rsid w:val="0023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7" w:color="auto"/>
                                <w:bottom w:val="single" w:sz="2" w:space="0" w:color="auto"/>
                                <w:right w:val="single" w:sz="2" w:space="7" w:color="auto"/>
                              </w:divBdr>
                              <w:divsChild>
                                <w:div w:id="70290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8443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4321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2280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9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9845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8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4674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42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3438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21167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869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5831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2325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448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1243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biot@asiz.ru%3fsubject%3d%25D0%2594%25D0%25B8%25D1%2580%25D0%25B5%25D0%25BA%25D1%2586%25D0%25B8%25D1%258F%2520%25D0%25B2%25D1%258B%25D1%2581%25D1%2582%25D0%25B0%25D0%25B2%25D0%25BA%25D0%25B8%2520%25D0%2591%25D0%2598%25D0%259E%25D0%25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lblog.com/ru/mail_link_tracker?hash=6mheo4jk5z7zspjabe1p49y63wwd4i795335nwxk8gqfjy3zdcd34sbaegge4hfe59rg3ij1onzu98pu68mxa1fyyb6tyxhshrsmmg4ghbkcb5t6ri6uy&amp;url=aHR0cDovL2Jpb3RleHBvLm9ubGluZT91dG1fbWVkaXVtPWVtYWlsJnV0bV9zb3VyY2U9VW5pU2VuZGVyJnV0bV9jYW1wYWlnbj0yNDgyMjc0ODA~&amp;uid=NTE4NzI3&amp;ucs=57d3bb8f43c7ee1f4a77f7f2326e42d6" TargetMode="External"/><Relationship Id="rId5" Type="http://schemas.openxmlformats.org/officeDocument/2006/relationships/hyperlink" Target="https://e.mail.ru/compose/?mailto=mailto%3akonkurs.MP@biot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USN Team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2021-02-16T03:58:00Z</dcterms:created>
  <dcterms:modified xsi:type="dcterms:W3CDTF">2021-02-16T03:58:00Z</dcterms:modified>
</cp:coreProperties>
</file>