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02" w:rsidRPr="007E7502" w:rsidRDefault="007E7502" w:rsidP="007E7502">
      <w:pPr>
        <w:overflowPunct w:val="0"/>
        <w:autoSpaceDE w:val="0"/>
        <w:autoSpaceDN w:val="0"/>
        <w:adjustRightInd w:val="0"/>
        <w:spacing w:after="0" w:line="240" w:lineRule="auto"/>
        <w:jc w:val="center"/>
        <w:rPr>
          <w:rFonts w:ascii="Times New Roman" w:hAnsi="Times New Roman"/>
          <w:sz w:val="28"/>
          <w:szCs w:val="28"/>
        </w:rPr>
      </w:pPr>
      <w:r w:rsidRPr="007E7502">
        <w:rPr>
          <w:rFonts w:ascii="Times New Roman" w:hAnsi="Times New Roman"/>
          <w:sz w:val="28"/>
          <w:szCs w:val="28"/>
        </w:rPr>
        <w:t>ПОСТАНОВЛЕНИЕ</w:t>
      </w:r>
    </w:p>
    <w:p w:rsidR="007E7502" w:rsidRPr="007E7502" w:rsidRDefault="007E7502" w:rsidP="007E7502">
      <w:pPr>
        <w:autoSpaceDN w:val="0"/>
        <w:spacing w:after="0" w:line="240" w:lineRule="auto"/>
        <w:jc w:val="center"/>
        <w:rPr>
          <w:rFonts w:ascii="Times New Roman" w:hAnsi="Times New Roman"/>
          <w:sz w:val="28"/>
          <w:szCs w:val="28"/>
        </w:rPr>
      </w:pPr>
      <w:r w:rsidRPr="007E7502">
        <w:rPr>
          <w:rFonts w:ascii="Times New Roman" w:hAnsi="Times New Roman"/>
          <w:sz w:val="28"/>
          <w:szCs w:val="28"/>
        </w:rPr>
        <w:t>АДМИНИСТРАЦИЯ КАРТАЛИНСКОГО МУНИЦИПАЛЬНОГО РАЙОНА</w:t>
      </w:r>
    </w:p>
    <w:p w:rsidR="007E7502" w:rsidRPr="007E7502" w:rsidRDefault="007E7502" w:rsidP="007E7502">
      <w:pPr>
        <w:autoSpaceDN w:val="0"/>
        <w:spacing w:after="0" w:line="240" w:lineRule="auto"/>
        <w:rPr>
          <w:rFonts w:ascii="Times New Roman" w:hAnsi="Times New Roman"/>
          <w:sz w:val="28"/>
          <w:szCs w:val="28"/>
        </w:rPr>
      </w:pPr>
    </w:p>
    <w:p w:rsidR="007E7502" w:rsidRPr="007E7502" w:rsidRDefault="007E7502" w:rsidP="007E7502">
      <w:pPr>
        <w:autoSpaceDN w:val="0"/>
        <w:spacing w:after="0" w:line="240" w:lineRule="auto"/>
        <w:rPr>
          <w:rFonts w:ascii="Times New Roman" w:hAnsi="Times New Roman"/>
          <w:sz w:val="28"/>
          <w:szCs w:val="28"/>
        </w:rPr>
      </w:pPr>
    </w:p>
    <w:p w:rsidR="007E7502" w:rsidRPr="007E7502" w:rsidRDefault="007E7502" w:rsidP="007E7502">
      <w:pPr>
        <w:autoSpaceDN w:val="0"/>
        <w:spacing w:after="0" w:line="240" w:lineRule="auto"/>
        <w:rPr>
          <w:rFonts w:ascii="Times New Roman" w:eastAsia="Times New Roman" w:hAnsi="Times New Roman"/>
          <w:bCs/>
          <w:sz w:val="28"/>
          <w:szCs w:val="28"/>
          <w:lang w:eastAsia="ru-RU"/>
        </w:rPr>
      </w:pPr>
      <w:r w:rsidRPr="007E7502">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9</w:t>
      </w:r>
      <w:r w:rsidRPr="007E7502">
        <w:rPr>
          <w:rFonts w:ascii="Times New Roman" w:eastAsia="Times New Roman" w:hAnsi="Times New Roman"/>
          <w:bCs/>
          <w:sz w:val="28"/>
          <w:szCs w:val="28"/>
          <w:lang w:eastAsia="ru-RU"/>
        </w:rPr>
        <w:t>.11.2019 года № 11</w:t>
      </w:r>
      <w:r>
        <w:rPr>
          <w:rFonts w:ascii="Times New Roman" w:eastAsia="Times New Roman" w:hAnsi="Times New Roman"/>
          <w:bCs/>
          <w:sz w:val="28"/>
          <w:szCs w:val="28"/>
          <w:lang w:eastAsia="ru-RU"/>
        </w:rPr>
        <w:t>51</w:t>
      </w:r>
    </w:p>
    <w:p w:rsidR="00AA1F7B" w:rsidRDefault="00AA1F7B" w:rsidP="00212C74">
      <w:pPr>
        <w:spacing w:after="0" w:line="240" w:lineRule="auto"/>
        <w:rPr>
          <w:rFonts w:ascii="Times New Roman" w:hAnsi="Times New Roman"/>
          <w:sz w:val="28"/>
          <w:szCs w:val="28"/>
        </w:rPr>
      </w:pPr>
    </w:p>
    <w:p w:rsidR="00AA1F7B" w:rsidRDefault="00AA1F7B" w:rsidP="00212C74">
      <w:pPr>
        <w:spacing w:after="0" w:line="240" w:lineRule="auto"/>
        <w:rPr>
          <w:rFonts w:ascii="Times New Roman" w:hAnsi="Times New Roman"/>
          <w:sz w:val="28"/>
          <w:szCs w:val="28"/>
        </w:rPr>
      </w:pPr>
    </w:p>
    <w:p w:rsidR="00AA1F7B" w:rsidRDefault="00AA1F7B" w:rsidP="00212C74">
      <w:pPr>
        <w:spacing w:after="0" w:line="240" w:lineRule="auto"/>
        <w:rPr>
          <w:rFonts w:ascii="Times New Roman" w:hAnsi="Times New Roman"/>
          <w:sz w:val="28"/>
          <w:szCs w:val="28"/>
        </w:rPr>
      </w:pPr>
    </w:p>
    <w:p w:rsidR="00AA1F7B" w:rsidRDefault="00AA1F7B" w:rsidP="00212C74">
      <w:pPr>
        <w:spacing w:after="0" w:line="240" w:lineRule="auto"/>
        <w:rPr>
          <w:rFonts w:ascii="Times New Roman" w:hAnsi="Times New Roman"/>
          <w:sz w:val="28"/>
          <w:szCs w:val="28"/>
        </w:rPr>
      </w:pPr>
    </w:p>
    <w:p w:rsidR="007F2986" w:rsidRDefault="007F2986" w:rsidP="00212C74">
      <w:pPr>
        <w:spacing w:after="0" w:line="240" w:lineRule="auto"/>
        <w:rPr>
          <w:rFonts w:ascii="Times New Roman" w:hAnsi="Times New Roman"/>
          <w:sz w:val="28"/>
          <w:szCs w:val="28"/>
        </w:rPr>
      </w:pPr>
    </w:p>
    <w:p w:rsidR="00AA1F7B" w:rsidRDefault="003D666B" w:rsidP="00212C74">
      <w:pPr>
        <w:spacing w:after="0" w:line="240" w:lineRule="auto"/>
        <w:rPr>
          <w:rFonts w:ascii="Times New Roman" w:hAnsi="Times New Roman"/>
          <w:sz w:val="28"/>
          <w:szCs w:val="28"/>
        </w:rPr>
      </w:pPr>
      <w:r>
        <w:rPr>
          <w:rFonts w:ascii="Times New Roman" w:hAnsi="Times New Roman"/>
          <w:sz w:val="28"/>
          <w:szCs w:val="28"/>
        </w:rPr>
        <w:t xml:space="preserve">Об утверждении Порядка </w:t>
      </w:r>
    </w:p>
    <w:p w:rsidR="00AA1F7B" w:rsidRDefault="002F25D7" w:rsidP="00212C74">
      <w:pPr>
        <w:spacing w:after="0" w:line="240" w:lineRule="auto"/>
        <w:rPr>
          <w:rFonts w:ascii="Times New Roman" w:hAnsi="Times New Roman"/>
          <w:sz w:val="28"/>
          <w:szCs w:val="28"/>
        </w:rPr>
      </w:pPr>
      <w:r>
        <w:rPr>
          <w:rFonts w:ascii="Times New Roman" w:hAnsi="Times New Roman"/>
          <w:sz w:val="28"/>
          <w:szCs w:val="28"/>
        </w:rPr>
        <w:t xml:space="preserve">организации </w:t>
      </w:r>
      <w:r w:rsidR="00212C74" w:rsidRPr="00212C74">
        <w:rPr>
          <w:rFonts w:ascii="Times New Roman" w:hAnsi="Times New Roman"/>
          <w:sz w:val="28"/>
          <w:szCs w:val="28"/>
        </w:rPr>
        <w:t>и проведени</w:t>
      </w:r>
      <w:r>
        <w:rPr>
          <w:rFonts w:ascii="Times New Roman" w:hAnsi="Times New Roman"/>
          <w:sz w:val="28"/>
          <w:szCs w:val="28"/>
        </w:rPr>
        <w:t>я</w:t>
      </w:r>
      <w:r w:rsidR="00212C74" w:rsidRPr="00212C74">
        <w:rPr>
          <w:rFonts w:ascii="Times New Roman" w:hAnsi="Times New Roman"/>
          <w:sz w:val="28"/>
          <w:szCs w:val="28"/>
        </w:rPr>
        <w:t xml:space="preserve"> </w:t>
      </w:r>
    </w:p>
    <w:p w:rsidR="00AA1F7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открытого конкурса на право </w:t>
      </w:r>
    </w:p>
    <w:p w:rsidR="00AA1F7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получения свидетельства об </w:t>
      </w:r>
    </w:p>
    <w:p w:rsidR="00AA1F7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осуществлении перевозок </w:t>
      </w:r>
    </w:p>
    <w:p w:rsidR="00AA1F7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по одному или нескольким </w:t>
      </w:r>
    </w:p>
    <w:p w:rsidR="00AA1F7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муниципальным маршрутам </w:t>
      </w:r>
    </w:p>
    <w:p w:rsidR="00AA1F7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регулярных перевозок </w:t>
      </w:r>
    </w:p>
    <w:p w:rsidR="00AA1F7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по нерегулируемым тарифам </w:t>
      </w:r>
    </w:p>
    <w:p w:rsidR="00AA1F7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на территории Карталинского </w:t>
      </w:r>
    </w:p>
    <w:p w:rsidR="00212C74" w:rsidRPr="00212C74" w:rsidRDefault="00153677" w:rsidP="00212C74">
      <w:pPr>
        <w:spacing w:after="0" w:line="240" w:lineRule="auto"/>
        <w:rPr>
          <w:rFonts w:ascii="Times New Roman" w:hAnsi="Times New Roman"/>
          <w:sz w:val="28"/>
          <w:szCs w:val="28"/>
        </w:rPr>
      </w:pPr>
      <w:r>
        <w:rPr>
          <w:rFonts w:ascii="Times New Roman" w:hAnsi="Times New Roman"/>
          <w:sz w:val="28"/>
          <w:szCs w:val="28"/>
        </w:rPr>
        <w:t>городского поселения</w:t>
      </w:r>
    </w:p>
    <w:p w:rsidR="003D666B" w:rsidRDefault="003D666B" w:rsidP="00212C74">
      <w:pPr>
        <w:spacing w:after="0" w:line="240" w:lineRule="auto"/>
        <w:rPr>
          <w:rFonts w:ascii="Times New Roman" w:hAnsi="Times New Roman"/>
          <w:sz w:val="28"/>
          <w:szCs w:val="28"/>
        </w:rPr>
      </w:pPr>
    </w:p>
    <w:p w:rsidR="00AA1F7B" w:rsidRDefault="00AA1F7B" w:rsidP="00212C74">
      <w:pPr>
        <w:spacing w:after="0" w:line="240" w:lineRule="auto"/>
        <w:rPr>
          <w:rFonts w:ascii="Times New Roman" w:hAnsi="Times New Roman"/>
          <w:sz w:val="28"/>
          <w:szCs w:val="28"/>
        </w:rPr>
      </w:pPr>
    </w:p>
    <w:p w:rsidR="003D666B" w:rsidRPr="00212C74" w:rsidRDefault="003D666B" w:rsidP="00212C74">
      <w:pPr>
        <w:spacing w:after="0" w:line="240" w:lineRule="auto"/>
        <w:rPr>
          <w:rFonts w:ascii="Times New Roman" w:hAnsi="Times New Roman"/>
          <w:sz w:val="28"/>
          <w:szCs w:val="28"/>
        </w:rPr>
      </w:pPr>
    </w:p>
    <w:p w:rsidR="00212C74" w:rsidRDefault="00212C74" w:rsidP="00D5010B">
      <w:pPr>
        <w:spacing w:after="0" w:line="240" w:lineRule="auto"/>
        <w:ind w:firstLine="709"/>
        <w:rPr>
          <w:rFonts w:ascii="Times New Roman" w:hAnsi="Times New Roman"/>
          <w:sz w:val="28"/>
          <w:szCs w:val="28"/>
        </w:rPr>
      </w:pPr>
      <w:r w:rsidRPr="00212C74">
        <w:rPr>
          <w:rFonts w:ascii="Times New Roman" w:hAnsi="Times New Roman"/>
          <w:sz w:val="28"/>
          <w:szCs w:val="28"/>
        </w:rPr>
        <w:t>Во исполнение Федерального закона от 13.07.2015 г</w:t>
      </w:r>
      <w:r w:rsidR="00D5010B">
        <w:rPr>
          <w:rFonts w:ascii="Times New Roman" w:hAnsi="Times New Roman"/>
          <w:sz w:val="28"/>
          <w:szCs w:val="28"/>
        </w:rPr>
        <w:t>ода</w:t>
      </w:r>
      <w:r w:rsidRPr="00212C74">
        <w:rPr>
          <w:rFonts w:ascii="Times New Roman" w:hAnsi="Times New Roman"/>
          <w:sz w:val="28"/>
          <w:szCs w:val="28"/>
        </w:rPr>
        <w:t xml:space="preserve"> № 220-ФЗ </w:t>
      </w:r>
      <w:r w:rsidR="00D5010B">
        <w:rPr>
          <w:rFonts w:ascii="Times New Roman" w:hAnsi="Times New Roman"/>
          <w:sz w:val="28"/>
          <w:szCs w:val="28"/>
        </w:rPr>
        <w:t xml:space="preserve">             </w:t>
      </w:r>
      <w:r w:rsidRPr="00212C74">
        <w:rPr>
          <w:rFonts w:ascii="Times New Roman" w:hAnsi="Times New Roman"/>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решения вопроса местного значения о создании условий для предоставления транспортных услуг населению и организации транспортного обслуживания населения в границах Карталинского </w:t>
      </w:r>
      <w:r w:rsidR="009421F3">
        <w:rPr>
          <w:rFonts w:ascii="Times New Roman" w:hAnsi="Times New Roman"/>
          <w:sz w:val="28"/>
          <w:szCs w:val="28"/>
        </w:rPr>
        <w:t>городского поселения</w:t>
      </w:r>
      <w:r w:rsidRPr="00212C74">
        <w:rPr>
          <w:rFonts w:ascii="Times New Roman" w:hAnsi="Times New Roman"/>
          <w:sz w:val="28"/>
          <w:szCs w:val="28"/>
        </w:rPr>
        <w:t>,</w:t>
      </w:r>
      <w:r w:rsidR="009421F3">
        <w:rPr>
          <w:rFonts w:ascii="Times New Roman" w:hAnsi="Times New Roman"/>
          <w:sz w:val="28"/>
          <w:szCs w:val="28"/>
        </w:rPr>
        <w:t xml:space="preserve"> в рамках переданных полномочий,</w:t>
      </w:r>
    </w:p>
    <w:p w:rsidR="00D5010B" w:rsidRPr="00212C74" w:rsidRDefault="00D5010B" w:rsidP="00212C74">
      <w:pPr>
        <w:spacing w:after="0" w:line="240" w:lineRule="auto"/>
        <w:rPr>
          <w:rFonts w:ascii="Times New Roman" w:hAnsi="Times New Roman"/>
          <w:sz w:val="28"/>
          <w:szCs w:val="28"/>
        </w:rPr>
      </w:pPr>
      <w:r w:rsidRPr="00D5010B">
        <w:rPr>
          <w:rFonts w:ascii="Times New Roman" w:hAnsi="Times New Roman"/>
          <w:sz w:val="28"/>
          <w:szCs w:val="28"/>
        </w:rPr>
        <w:t>администрация Карталинского муниципального района ПОСТАНОВЛЯЕТ:</w:t>
      </w:r>
    </w:p>
    <w:p w:rsidR="00990F54" w:rsidRDefault="00212C74" w:rsidP="003366E1">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1. Утвердить </w:t>
      </w:r>
      <w:r w:rsidR="00990F54">
        <w:rPr>
          <w:rFonts w:ascii="Times New Roman" w:hAnsi="Times New Roman"/>
          <w:sz w:val="28"/>
          <w:szCs w:val="28"/>
        </w:rPr>
        <w:t>прилагаемые:</w:t>
      </w:r>
    </w:p>
    <w:p w:rsidR="00FC7651" w:rsidRPr="00212C74" w:rsidRDefault="00990F54" w:rsidP="003366E1">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212C74" w:rsidRPr="00212C74">
        <w:rPr>
          <w:rFonts w:ascii="Times New Roman" w:hAnsi="Times New Roman"/>
          <w:sz w:val="28"/>
          <w:szCs w:val="28"/>
        </w:rPr>
        <w:t xml:space="preserve">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w:t>
      </w:r>
      <w:r w:rsidR="00B05F72">
        <w:rPr>
          <w:rFonts w:ascii="Times New Roman" w:hAnsi="Times New Roman"/>
          <w:sz w:val="28"/>
          <w:szCs w:val="28"/>
        </w:rPr>
        <w:t>городского поселения</w:t>
      </w:r>
      <w:r>
        <w:rPr>
          <w:rFonts w:ascii="Times New Roman" w:hAnsi="Times New Roman"/>
          <w:sz w:val="28"/>
          <w:szCs w:val="28"/>
        </w:rPr>
        <w:t>;</w:t>
      </w:r>
    </w:p>
    <w:p w:rsidR="00212C74" w:rsidRPr="00212C74" w:rsidRDefault="00990F54" w:rsidP="003366E1">
      <w:pPr>
        <w:spacing w:after="0" w:line="240" w:lineRule="auto"/>
        <w:ind w:firstLine="709"/>
        <w:rPr>
          <w:rFonts w:ascii="Times New Roman" w:hAnsi="Times New Roman"/>
          <w:sz w:val="28"/>
          <w:szCs w:val="28"/>
        </w:rPr>
      </w:pPr>
      <w:r>
        <w:rPr>
          <w:rFonts w:ascii="Times New Roman" w:hAnsi="Times New Roman"/>
          <w:sz w:val="28"/>
          <w:szCs w:val="28"/>
        </w:rPr>
        <w:t>2)</w:t>
      </w:r>
      <w:r w:rsidR="00212C74" w:rsidRPr="00212C74">
        <w:rPr>
          <w:rFonts w:ascii="Times New Roman" w:hAnsi="Times New Roman"/>
          <w:sz w:val="28"/>
          <w:szCs w:val="28"/>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w:t>
      </w:r>
      <w:r>
        <w:rPr>
          <w:rFonts w:ascii="Times New Roman" w:hAnsi="Times New Roman"/>
          <w:sz w:val="28"/>
          <w:szCs w:val="28"/>
        </w:rPr>
        <w:t>;</w:t>
      </w:r>
    </w:p>
    <w:p w:rsidR="00212C74" w:rsidRPr="00212C74" w:rsidRDefault="00212C74" w:rsidP="003366E1">
      <w:pPr>
        <w:spacing w:after="0" w:line="240" w:lineRule="auto"/>
        <w:ind w:firstLine="709"/>
        <w:rPr>
          <w:rFonts w:ascii="Times New Roman" w:hAnsi="Times New Roman"/>
          <w:sz w:val="28"/>
          <w:szCs w:val="28"/>
        </w:rPr>
      </w:pPr>
      <w:r w:rsidRPr="00212C74">
        <w:rPr>
          <w:rFonts w:ascii="Times New Roman" w:hAnsi="Times New Roman"/>
          <w:sz w:val="28"/>
          <w:szCs w:val="28"/>
        </w:rPr>
        <w:lastRenderedPageBreak/>
        <w:t>3</w:t>
      </w:r>
      <w:r w:rsidR="00990F54">
        <w:rPr>
          <w:rFonts w:ascii="Times New Roman" w:hAnsi="Times New Roman"/>
          <w:sz w:val="28"/>
          <w:szCs w:val="28"/>
        </w:rPr>
        <w:t>)</w:t>
      </w:r>
      <w:r w:rsidRPr="00212C74">
        <w:rPr>
          <w:rFonts w:ascii="Times New Roman" w:hAnsi="Times New Roman"/>
          <w:sz w:val="28"/>
          <w:szCs w:val="28"/>
        </w:rPr>
        <w:t xml:space="preserve"> </w:t>
      </w:r>
      <w:r w:rsidR="00BC73BF" w:rsidRPr="00BC73BF">
        <w:rPr>
          <w:rFonts w:ascii="Times New Roman" w:hAnsi="Times New Roman"/>
          <w:sz w:val="28"/>
          <w:szCs w:val="28"/>
        </w:rPr>
        <w:t>Шкал</w:t>
      </w:r>
      <w:r w:rsidR="00BC73BF">
        <w:rPr>
          <w:rFonts w:ascii="Times New Roman" w:hAnsi="Times New Roman"/>
          <w:sz w:val="28"/>
          <w:szCs w:val="28"/>
        </w:rPr>
        <w:t>у</w:t>
      </w:r>
      <w:r w:rsidR="00BC73BF" w:rsidRPr="00BC73BF">
        <w:rPr>
          <w:rFonts w:ascii="Times New Roman" w:hAnsi="Times New Roman"/>
          <w:sz w:val="28"/>
          <w:szCs w:val="28"/>
        </w:rPr>
        <w:t xml:space="preserve"> оценки критериев,</w:t>
      </w:r>
      <w:r w:rsidR="00BC73BF">
        <w:rPr>
          <w:rFonts w:ascii="Times New Roman" w:hAnsi="Times New Roman"/>
          <w:sz w:val="28"/>
          <w:szCs w:val="28"/>
        </w:rPr>
        <w:t xml:space="preserve"> </w:t>
      </w:r>
      <w:r w:rsidR="00BC73BF" w:rsidRPr="00BC73BF">
        <w:rPr>
          <w:rFonts w:ascii="Times New Roman" w:hAnsi="Times New Roman"/>
          <w:sz w:val="28"/>
          <w:szCs w:val="28"/>
        </w:rPr>
        <w:t xml:space="preserve">по которым осуществляются оценка и сопоставление заявок на участие в открытом конкурсе на право </w:t>
      </w:r>
      <w:r w:rsidR="00BC73BF">
        <w:rPr>
          <w:rFonts w:ascii="Times New Roman" w:hAnsi="Times New Roman"/>
          <w:sz w:val="28"/>
          <w:szCs w:val="28"/>
        </w:rPr>
        <w:t xml:space="preserve"> </w:t>
      </w:r>
      <w:r w:rsidR="00BC73BF" w:rsidRPr="00BC73BF">
        <w:rPr>
          <w:rFonts w:ascii="Times New Roman" w:hAnsi="Times New Roman"/>
          <w:sz w:val="28"/>
          <w:szCs w:val="28"/>
        </w:rPr>
        <w:t>осуществления перевозок по муниципальному маршруту регулярных перевозок</w:t>
      </w:r>
      <w:r w:rsidR="00990F54">
        <w:rPr>
          <w:rFonts w:ascii="Times New Roman" w:hAnsi="Times New Roman"/>
          <w:sz w:val="28"/>
          <w:szCs w:val="28"/>
        </w:rPr>
        <w:t>;</w:t>
      </w:r>
    </w:p>
    <w:p w:rsidR="00212C74" w:rsidRDefault="00990F54" w:rsidP="003366E1">
      <w:pPr>
        <w:spacing w:after="0" w:line="240" w:lineRule="auto"/>
        <w:ind w:firstLine="709"/>
        <w:rPr>
          <w:rFonts w:ascii="Times New Roman" w:hAnsi="Times New Roman"/>
          <w:sz w:val="28"/>
          <w:szCs w:val="28"/>
        </w:rPr>
      </w:pPr>
      <w:r>
        <w:rPr>
          <w:rFonts w:ascii="Times New Roman" w:hAnsi="Times New Roman"/>
          <w:sz w:val="28"/>
          <w:szCs w:val="28"/>
        </w:rPr>
        <w:t>4)</w:t>
      </w:r>
      <w:r w:rsidR="00212C74" w:rsidRPr="00212C74">
        <w:rPr>
          <w:rFonts w:ascii="Times New Roman" w:hAnsi="Times New Roman"/>
          <w:sz w:val="28"/>
          <w:szCs w:val="28"/>
        </w:rPr>
        <w:t xml:space="preserve"> </w:t>
      </w:r>
      <w:r w:rsidR="00795ACE">
        <w:rPr>
          <w:rFonts w:ascii="Times New Roman" w:hAnsi="Times New Roman"/>
          <w:sz w:val="28"/>
          <w:szCs w:val="28"/>
        </w:rPr>
        <w:t>с</w:t>
      </w:r>
      <w:r w:rsidR="00795ACE" w:rsidRPr="00212C74">
        <w:rPr>
          <w:rFonts w:ascii="Times New Roman" w:hAnsi="Times New Roman"/>
          <w:sz w:val="28"/>
          <w:szCs w:val="28"/>
        </w:rPr>
        <w:t xml:space="preserve">остав </w:t>
      </w:r>
      <w:r w:rsidR="00212C74" w:rsidRPr="00212C74">
        <w:rPr>
          <w:rFonts w:ascii="Times New Roman" w:hAnsi="Times New Roman"/>
          <w:sz w:val="28"/>
          <w:szCs w:val="28"/>
        </w:rPr>
        <w:t>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w:t>
      </w:r>
      <w:r w:rsidR="00795ACE">
        <w:rPr>
          <w:rFonts w:ascii="Times New Roman" w:hAnsi="Times New Roman"/>
          <w:sz w:val="28"/>
          <w:szCs w:val="28"/>
        </w:rPr>
        <w:t>.</w:t>
      </w:r>
    </w:p>
    <w:p w:rsidR="009421F3" w:rsidRPr="00212C74" w:rsidRDefault="005937C4" w:rsidP="003366E1">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804DE7" w:rsidRPr="009421F3">
        <w:rPr>
          <w:rFonts w:ascii="Times New Roman" w:hAnsi="Times New Roman"/>
          <w:sz w:val="28"/>
          <w:szCs w:val="28"/>
        </w:rPr>
        <w:t xml:space="preserve">Постановление </w:t>
      </w:r>
      <w:r w:rsidR="009421F3" w:rsidRPr="009421F3">
        <w:rPr>
          <w:rFonts w:ascii="Times New Roman" w:hAnsi="Times New Roman"/>
          <w:sz w:val="28"/>
          <w:szCs w:val="28"/>
        </w:rPr>
        <w:t>администрации Карталинского</w:t>
      </w:r>
      <w:r w:rsidR="009421F3">
        <w:rPr>
          <w:rFonts w:ascii="Times New Roman" w:hAnsi="Times New Roman"/>
          <w:sz w:val="28"/>
          <w:szCs w:val="28"/>
        </w:rPr>
        <w:t xml:space="preserve"> </w:t>
      </w:r>
      <w:r w:rsidR="009421F3" w:rsidRPr="009421F3">
        <w:rPr>
          <w:rFonts w:ascii="Times New Roman" w:hAnsi="Times New Roman"/>
          <w:sz w:val="28"/>
          <w:szCs w:val="28"/>
        </w:rPr>
        <w:t>муниципального района от 09.07.2018 года № 691</w:t>
      </w:r>
      <w:r w:rsidR="00804DE7">
        <w:rPr>
          <w:rFonts w:ascii="Times New Roman" w:hAnsi="Times New Roman"/>
          <w:sz w:val="28"/>
          <w:szCs w:val="28"/>
        </w:rPr>
        <w:t xml:space="preserve"> </w:t>
      </w:r>
      <w:r w:rsidR="009421F3" w:rsidRPr="009421F3">
        <w:rPr>
          <w:rFonts w:ascii="Times New Roman" w:hAnsi="Times New Roman"/>
          <w:sz w:val="28"/>
          <w:szCs w:val="28"/>
        </w:rPr>
        <w:t>«Об утверждении Порядка</w:t>
      </w:r>
      <w:r w:rsidR="009421F3">
        <w:rPr>
          <w:rFonts w:ascii="Times New Roman" w:hAnsi="Times New Roman"/>
          <w:sz w:val="28"/>
          <w:szCs w:val="28"/>
        </w:rPr>
        <w:t xml:space="preserve"> </w:t>
      </w:r>
      <w:r w:rsidR="009421F3" w:rsidRPr="009421F3">
        <w:rPr>
          <w:rFonts w:ascii="Times New Roman" w:hAnsi="Times New Roman"/>
          <w:sz w:val="28"/>
          <w:szCs w:val="28"/>
        </w:rPr>
        <w:t>организации и проведения открытого конкурса на право получения</w:t>
      </w:r>
      <w:r w:rsidR="009421F3">
        <w:rPr>
          <w:rFonts w:ascii="Times New Roman" w:hAnsi="Times New Roman"/>
          <w:sz w:val="28"/>
          <w:szCs w:val="28"/>
        </w:rPr>
        <w:t xml:space="preserve"> </w:t>
      </w:r>
      <w:r w:rsidR="009421F3" w:rsidRPr="009421F3">
        <w:rPr>
          <w:rFonts w:ascii="Times New Roman" w:hAnsi="Times New Roman"/>
          <w:sz w:val="28"/>
          <w:szCs w:val="28"/>
        </w:rPr>
        <w:t>свидетельства об осуществлении перевозок по одному или нескольким</w:t>
      </w:r>
      <w:r w:rsidR="009421F3">
        <w:rPr>
          <w:rFonts w:ascii="Times New Roman" w:hAnsi="Times New Roman"/>
          <w:sz w:val="28"/>
          <w:szCs w:val="28"/>
        </w:rPr>
        <w:t xml:space="preserve"> </w:t>
      </w:r>
      <w:r w:rsidR="009421F3" w:rsidRPr="009421F3">
        <w:rPr>
          <w:rFonts w:ascii="Times New Roman" w:hAnsi="Times New Roman"/>
          <w:sz w:val="28"/>
          <w:szCs w:val="28"/>
        </w:rPr>
        <w:t>муниципальным маршрутам регулярных перевозок по нерегулируемым</w:t>
      </w:r>
      <w:r w:rsidR="009421F3">
        <w:rPr>
          <w:rFonts w:ascii="Times New Roman" w:hAnsi="Times New Roman"/>
          <w:sz w:val="28"/>
          <w:szCs w:val="28"/>
        </w:rPr>
        <w:t xml:space="preserve"> </w:t>
      </w:r>
      <w:r w:rsidR="009421F3" w:rsidRPr="009421F3">
        <w:rPr>
          <w:rFonts w:ascii="Times New Roman" w:hAnsi="Times New Roman"/>
          <w:sz w:val="28"/>
          <w:szCs w:val="28"/>
        </w:rPr>
        <w:t>тарифам на территории Карталинского муниципального района»</w:t>
      </w:r>
      <w:r w:rsidR="00804DE7">
        <w:rPr>
          <w:rFonts w:ascii="Times New Roman" w:hAnsi="Times New Roman"/>
          <w:sz w:val="28"/>
          <w:szCs w:val="28"/>
        </w:rPr>
        <w:t xml:space="preserve"> п</w:t>
      </w:r>
      <w:r w:rsidR="00804DE7" w:rsidRPr="009421F3">
        <w:rPr>
          <w:rFonts w:ascii="Times New Roman" w:hAnsi="Times New Roman"/>
          <w:sz w:val="28"/>
          <w:szCs w:val="28"/>
        </w:rPr>
        <w:t>ризнать утратившим силу</w:t>
      </w:r>
      <w:r w:rsidR="00804DE7">
        <w:rPr>
          <w:rFonts w:ascii="Times New Roman" w:hAnsi="Times New Roman"/>
          <w:sz w:val="28"/>
          <w:szCs w:val="28"/>
        </w:rPr>
        <w:t>.</w:t>
      </w:r>
    </w:p>
    <w:p w:rsidR="00212C74" w:rsidRPr="00212C74" w:rsidRDefault="005937C4" w:rsidP="003366E1">
      <w:pPr>
        <w:spacing w:after="0" w:line="240" w:lineRule="auto"/>
        <w:ind w:firstLine="709"/>
        <w:rPr>
          <w:rFonts w:ascii="Times New Roman" w:hAnsi="Times New Roman"/>
          <w:sz w:val="28"/>
          <w:szCs w:val="28"/>
        </w:rPr>
      </w:pPr>
      <w:r>
        <w:rPr>
          <w:rFonts w:ascii="Times New Roman" w:hAnsi="Times New Roman"/>
          <w:sz w:val="28"/>
          <w:szCs w:val="28"/>
        </w:rPr>
        <w:t>3</w:t>
      </w:r>
      <w:r w:rsidR="00212C74" w:rsidRPr="00212C74">
        <w:rPr>
          <w:rFonts w:ascii="Times New Roman" w:hAnsi="Times New Roman"/>
          <w:sz w:val="28"/>
          <w:szCs w:val="28"/>
        </w:rPr>
        <w:t>. Разместить настоящее постановление на официальном сайте администрации Карталинского муниципального района.</w:t>
      </w:r>
    </w:p>
    <w:p w:rsidR="00212C74" w:rsidRDefault="005937C4" w:rsidP="003366E1">
      <w:pPr>
        <w:spacing w:after="0" w:line="240" w:lineRule="auto"/>
        <w:ind w:firstLine="709"/>
        <w:rPr>
          <w:rFonts w:ascii="Times New Roman" w:hAnsi="Times New Roman"/>
          <w:sz w:val="28"/>
          <w:szCs w:val="28"/>
        </w:rPr>
      </w:pPr>
      <w:r>
        <w:rPr>
          <w:rFonts w:ascii="Times New Roman" w:hAnsi="Times New Roman"/>
          <w:sz w:val="28"/>
          <w:szCs w:val="28"/>
        </w:rPr>
        <w:t>4</w:t>
      </w:r>
      <w:r w:rsidR="00212C74" w:rsidRPr="00212C74">
        <w:rPr>
          <w:rFonts w:ascii="Times New Roman" w:hAnsi="Times New Roman"/>
          <w:sz w:val="28"/>
          <w:szCs w:val="28"/>
        </w:rPr>
        <w:t xml:space="preserve">. Контроль за исполнением настоящего постановления </w:t>
      </w:r>
      <w:r w:rsidR="00BC73BF">
        <w:rPr>
          <w:rFonts w:ascii="Times New Roman" w:hAnsi="Times New Roman"/>
          <w:sz w:val="28"/>
          <w:szCs w:val="28"/>
        </w:rPr>
        <w:t>возложить</w:t>
      </w:r>
      <w:r w:rsidR="00070516">
        <w:rPr>
          <w:rFonts w:ascii="Times New Roman" w:hAnsi="Times New Roman"/>
          <w:sz w:val="28"/>
          <w:szCs w:val="28"/>
        </w:rPr>
        <w:t xml:space="preserve"> на </w:t>
      </w:r>
      <w:r w:rsidR="007E1506">
        <w:rPr>
          <w:rFonts w:ascii="Times New Roman" w:hAnsi="Times New Roman"/>
          <w:sz w:val="28"/>
          <w:szCs w:val="28"/>
        </w:rPr>
        <w:t xml:space="preserve">заместителя главы </w:t>
      </w:r>
      <w:r w:rsidR="007E1506" w:rsidRPr="00B3158A">
        <w:rPr>
          <w:rFonts w:ascii="Times New Roman" w:hAnsi="Times New Roman"/>
          <w:sz w:val="28"/>
          <w:szCs w:val="28"/>
        </w:rPr>
        <w:t>Карталинского муниципа</w:t>
      </w:r>
      <w:r w:rsidR="007E1506">
        <w:rPr>
          <w:rFonts w:ascii="Times New Roman" w:hAnsi="Times New Roman"/>
          <w:sz w:val="28"/>
          <w:szCs w:val="28"/>
        </w:rPr>
        <w:t>льного района –</w:t>
      </w:r>
      <w:r w:rsidR="007E1506" w:rsidRPr="00B3158A">
        <w:rPr>
          <w:rFonts w:ascii="Times New Roman" w:hAnsi="Times New Roman"/>
          <w:sz w:val="28"/>
          <w:szCs w:val="28"/>
        </w:rPr>
        <w:t xml:space="preserve"> начальника Управления строительства, инфраструктуры и </w:t>
      </w:r>
      <w:r w:rsidR="007E1506">
        <w:rPr>
          <w:rFonts w:ascii="Times New Roman" w:hAnsi="Times New Roman"/>
          <w:sz w:val="28"/>
          <w:szCs w:val="28"/>
        </w:rPr>
        <w:t>жилищно-коммунального хозяйства</w:t>
      </w:r>
      <w:r w:rsidR="007E1506" w:rsidRPr="00B3158A">
        <w:rPr>
          <w:rFonts w:ascii="Times New Roman" w:hAnsi="Times New Roman"/>
          <w:sz w:val="28"/>
          <w:szCs w:val="28"/>
        </w:rPr>
        <w:t xml:space="preserve"> Карталинского муниципа</w:t>
      </w:r>
      <w:r w:rsidR="007E1506">
        <w:rPr>
          <w:rFonts w:ascii="Times New Roman" w:hAnsi="Times New Roman"/>
          <w:sz w:val="28"/>
          <w:szCs w:val="28"/>
        </w:rPr>
        <w:t>льного района  Ломовцева С.В.</w:t>
      </w:r>
    </w:p>
    <w:p w:rsidR="003366E1" w:rsidRDefault="003366E1" w:rsidP="003366E1">
      <w:pPr>
        <w:spacing w:after="0" w:line="240" w:lineRule="auto"/>
        <w:ind w:firstLine="709"/>
        <w:rPr>
          <w:rFonts w:ascii="Times New Roman" w:hAnsi="Times New Roman"/>
          <w:sz w:val="28"/>
          <w:szCs w:val="28"/>
        </w:rPr>
      </w:pPr>
    </w:p>
    <w:p w:rsidR="007E1506" w:rsidRDefault="007E1506" w:rsidP="003366E1">
      <w:pPr>
        <w:spacing w:after="0" w:line="240" w:lineRule="auto"/>
        <w:ind w:firstLine="709"/>
        <w:rPr>
          <w:rFonts w:ascii="Times New Roman" w:hAnsi="Times New Roman"/>
          <w:sz w:val="28"/>
          <w:szCs w:val="28"/>
        </w:rPr>
      </w:pPr>
    </w:p>
    <w:p w:rsidR="003366E1" w:rsidRPr="003366E1" w:rsidRDefault="003366E1" w:rsidP="003366E1">
      <w:pPr>
        <w:widowControl w:val="0"/>
        <w:autoSpaceDE w:val="0"/>
        <w:autoSpaceDN w:val="0"/>
        <w:adjustRightInd w:val="0"/>
        <w:spacing w:after="0" w:line="240" w:lineRule="auto"/>
        <w:rPr>
          <w:rFonts w:ascii="Times New Roman" w:eastAsia="Times New Roman" w:hAnsi="Times New Roman"/>
          <w:color w:val="FF0000"/>
          <w:sz w:val="28"/>
          <w:szCs w:val="28"/>
          <w:lang w:eastAsia="ru-RU"/>
        </w:rPr>
      </w:pPr>
    </w:p>
    <w:p w:rsidR="003366E1" w:rsidRPr="003366E1" w:rsidRDefault="003366E1" w:rsidP="003366E1">
      <w:pPr>
        <w:spacing w:after="0" w:line="240" w:lineRule="auto"/>
        <w:rPr>
          <w:rFonts w:ascii="Times New Roman" w:hAnsi="Times New Roman"/>
          <w:sz w:val="28"/>
          <w:szCs w:val="28"/>
          <w:lang w:eastAsia="ru-RU"/>
        </w:rPr>
      </w:pPr>
      <w:r w:rsidRPr="003366E1">
        <w:rPr>
          <w:rFonts w:ascii="Times New Roman" w:hAnsi="Times New Roman"/>
          <w:sz w:val="28"/>
          <w:szCs w:val="28"/>
          <w:lang w:eastAsia="ru-RU"/>
        </w:rPr>
        <w:t xml:space="preserve">Временно исполняющий </w:t>
      </w:r>
    </w:p>
    <w:p w:rsidR="003366E1" w:rsidRPr="003366E1" w:rsidRDefault="003366E1" w:rsidP="003366E1">
      <w:pPr>
        <w:spacing w:after="0" w:line="240" w:lineRule="auto"/>
        <w:rPr>
          <w:rFonts w:ascii="Times New Roman" w:hAnsi="Times New Roman"/>
          <w:sz w:val="28"/>
          <w:szCs w:val="28"/>
          <w:lang w:eastAsia="ru-RU"/>
        </w:rPr>
      </w:pPr>
      <w:r w:rsidRPr="003366E1">
        <w:rPr>
          <w:rFonts w:ascii="Times New Roman" w:hAnsi="Times New Roman"/>
          <w:sz w:val="28"/>
          <w:szCs w:val="28"/>
          <w:lang w:eastAsia="ru-RU"/>
        </w:rPr>
        <w:t xml:space="preserve">полномочия главы Карталинского </w:t>
      </w:r>
    </w:p>
    <w:p w:rsidR="003366E1" w:rsidRPr="003366E1" w:rsidRDefault="003366E1" w:rsidP="003366E1">
      <w:pPr>
        <w:spacing w:after="0" w:line="240" w:lineRule="auto"/>
        <w:rPr>
          <w:rFonts w:ascii="Times New Roman" w:hAnsi="Times New Roman"/>
          <w:sz w:val="28"/>
          <w:szCs w:val="28"/>
          <w:lang w:eastAsia="ru-RU"/>
        </w:rPr>
      </w:pPr>
      <w:r w:rsidRPr="003366E1">
        <w:rPr>
          <w:rFonts w:ascii="Times New Roman" w:hAnsi="Times New Roman"/>
          <w:sz w:val="28"/>
          <w:szCs w:val="28"/>
          <w:lang w:eastAsia="ru-RU"/>
        </w:rPr>
        <w:t xml:space="preserve">муниципального района                       </w:t>
      </w:r>
      <w:r w:rsidRPr="003366E1">
        <w:rPr>
          <w:rFonts w:ascii="Times New Roman" w:hAnsi="Times New Roman"/>
          <w:sz w:val="28"/>
          <w:szCs w:val="28"/>
          <w:lang w:eastAsia="ru-RU"/>
        </w:rPr>
        <w:tab/>
        <w:t xml:space="preserve">        </w:t>
      </w:r>
      <w:r w:rsidRPr="003366E1">
        <w:rPr>
          <w:rFonts w:ascii="Times New Roman" w:hAnsi="Times New Roman"/>
          <w:sz w:val="28"/>
          <w:szCs w:val="28"/>
          <w:lang w:eastAsia="ru-RU"/>
        </w:rPr>
        <w:tab/>
      </w:r>
      <w:r w:rsidRPr="003366E1">
        <w:rPr>
          <w:rFonts w:ascii="Times New Roman" w:hAnsi="Times New Roman"/>
          <w:sz w:val="28"/>
          <w:szCs w:val="28"/>
          <w:lang w:eastAsia="ru-RU"/>
        </w:rPr>
        <w:tab/>
      </w:r>
      <w:r w:rsidRPr="003366E1">
        <w:rPr>
          <w:rFonts w:ascii="Times New Roman" w:hAnsi="Times New Roman"/>
          <w:sz w:val="28"/>
          <w:szCs w:val="28"/>
          <w:lang w:eastAsia="ru-RU"/>
        </w:rPr>
        <w:tab/>
        <w:t xml:space="preserve">        Г.Г. Синтяева</w:t>
      </w:r>
      <w:r w:rsidRPr="003366E1">
        <w:rPr>
          <w:rFonts w:ascii="Times New Roman" w:eastAsia="Times New Roman" w:hAnsi="Times New Roman"/>
          <w:sz w:val="28"/>
          <w:szCs w:val="28"/>
          <w:lang w:eastAsia="ru-RU"/>
        </w:rPr>
        <w:br w:type="page"/>
      </w:r>
    </w:p>
    <w:p w:rsidR="00DE69B7" w:rsidRPr="00374E4E" w:rsidRDefault="00DE69B7" w:rsidP="00DE69B7">
      <w:pPr>
        <w:spacing w:after="0" w:line="240" w:lineRule="auto"/>
        <w:ind w:left="4395"/>
        <w:jc w:val="center"/>
        <w:rPr>
          <w:rFonts w:ascii="Times New Roman" w:hAnsi="Times New Roman"/>
          <w:sz w:val="28"/>
          <w:szCs w:val="28"/>
        </w:rPr>
      </w:pPr>
      <w:r w:rsidRPr="00374E4E">
        <w:rPr>
          <w:rFonts w:ascii="Times New Roman" w:hAnsi="Times New Roman"/>
          <w:sz w:val="28"/>
          <w:szCs w:val="28"/>
        </w:rPr>
        <w:lastRenderedPageBreak/>
        <w:t>УТВЕРЖДЕН</w:t>
      </w:r>
    </w:p>
    <w:p w:rsidR="00DE69B7" w:rsidRPr="00374E4E" w:rsidRDefault="00DE69B7" w:rsidP="00DE69B7">
      <w:pPr>
        <w:spacing w:after="0" w:line="240" w:lineRule="auto"/>
        <w:ind w:left="4395"/>
        <w:jc w:val="center"/>
        <w:rPr>
          <w:rFonts w:ascii="Times New Roman" w:hAnsi="Times New Roman"/>
          <w:sz w:val="28"/>
          <w:szCs w:val="28"/>
        </w:rPr>
      </w:pPr>
      <w:r w:rsidRPr="00374E4E">
        <w:rPr>
          <w:rFonts w:ascii="Times New Roman" w:hAnsi="Times New Roman"/>
          <w:sz w:val="28"/>
          <w:szCs w:val="28"/>
        </w:rPr>
        <w:t>постановлением администрации</w:t>
      </w:r>
    </w:p>
    <w:p w:rsidR="00DE69B7" w:rsidRDefault="00DE69B7" w:rsidP="00DE69B7">
      <w:pPr>
        <w:spacing w:after="0" w:line="240" w:lineRule="auto"/>
        <w:ind w:left="4395"/>
        <w:jc w:val="center"/>
        <w:rPr>
          <w:rFonts w:ascii="Times New Roman" w:hAnsi="Times New Roman"/>
          <w:sz w:val="28"/>
          <w:szCs w:val="28"/>
        </w:rPr>
      </w:pPr>
      <w:r w:rsidRPr="00374E4E">
        <w:rPr>
          <w:rFonts w:ascii="Times New Roman" w:hAnsi="Times New Roman"/>
          <w:sz w:val="28"/>
          <w:szCs w:val="28"/>
        </w:rPr>
        <w:t>Карталинского муниципального района</w:t>
      </w:r>
    </w:p>
    <w:p w:rsidR="00DE69B7" w:rsidRPr="00374E4E" w:rsidRDefault="00DE69B7" w:rsidP="00DE69B7">
      <w:pPr>
        <w:spacing w:after="0" w:line="240" w:lineRule="auto"/>
        <w:ind w:left="4395"/>
        <w:jc w:val="center"/>
        <w:rPr>
          <w:rFonts w:ascii="Times New Roman" w:hAnsi="Times New Roman"/>
          <w:sz w:val="28"/>
          <w:szCs w:val="28"/>
        </w:rPr>
      </w:pPr>
      <w:r w:rsidRPr="00316CB4">
        <w:rPr>
          <w:rFonts w:ascii="Times New Roman" w:hAnsi="Times New Roman"/>
          <w:sz w:val="28"/>
          <w:szCs w:val="28"/>
        </w:rPr>
        <w:t xml:space="preserve">от </w:t>
      </w:r>
      <w:r w:rsidR="00757162">
        <w:rPr>
          <w:rFonts w:ascii="Times New Roman" w:hAnsi="Times New Roman"/>
          <w:sz w:val="28"/>
          <w:szCs w:val="28"/>
        </w:rPr>
        <w:t>19.11.</w:t>
      </w:r>
      <w:r w:rsidRPr="00316CB4">
        <w:rPr>
          <w:rFonts w:ascii="Times New Roman" w:hAnsi="Times New Roman"/>
          <w:sz w:val="28"/>
          <w:szCs w:val="28"/>
        </w:rPr>
        <w:t xml:space="preserve">2019 года № </w:t>
      </w:r>
      <w:r w:rsidR="00757162">
        <w:rPr>
          <w:rFonts w:ascii="Times New Roman" w:hAnsi="Times New Roman"/>
          <w:sz w:val="28"/>
          <w:szCs w:val="28"/>
        </w:rPr>
        <w:t>1151</w:t>
      </w:r>
    </w:p>
    <w:p w:rsidR="00DE69B7" w:rsidRDefault="00DE69B7" w:rsidP="00DE69B7">
      <w:pPr>
        <w:spacing w:after="0" w:line="240" w:lineRule="auto"/>
        <w:ind w:left="4395"/>
        <w:jc w:val="center"/>
        <w:rPr>
          <w:rFonts w:ascii="Times New Roman" w:hAnsi="Times New Roman"/>
          <w:sz w:val="28"/>
          <w:szCs w:val="28"/>
        </w:rPr>
      </w:pPr>
    </w:p>
    <w:p w:rsidR="00DE69B7" w:rsidRDefault="00DE69B7" w:rsidP="00DE69B7">
      <w:pPr>
        <w:spacing w:after="0" w:line="240" w:lineRule="auto"/>
        <w:rPr>
          <w:rFonts w:ascii="Times New Roman" w:hAnsi="Times New Roman"/>
          <w:sz w:val="28"/>
          <w:szCs w:val="28"/>
        </w:rPr>
      </w:pPr>
    </w:p>
    <w:p w:rsidR="00DE69B7" w:rsidRPr="00212C74" w:rsidRDefault="00DE69B7" w:rsidP="00DE69B7">
      <w:pPr>
        <w:spacing w:after="0" w:line="240" w:lineRule="auto"/>
        <w:rPr>
          <w:rFonts w:ascii="Times New Roman" w:hAnsi="Times New Roman"/>
          <w:sz w:val="28"/>
          <w:szCs w:val="28"/>
        </w:rPr>
      </w:pPr>
    </w:p>
    <w:p w:rsidR="00DE69B7" w:rsidRPr="00212C74" w:rsidRDefault="00DE69B7" w:rsidP="00DE69B7">
      <w:pPr>
        <w:spacing w:after="0" w:line="240" w:lineRule="auto"/>
        <w:jc w:val="center"/>
        <w:rPr>
          <w:rFonts w:ascii="Times New Roman" w:hAnsi="Times New Roman"/>
          <w:sz w:val="28"/>
          <w:szCs w:val="28"/>
        </w:rPr>
      </w:pPr>
      <w:r w:rsidRPr="00212C74">
        <w:rPr>
          <w:rFonts w:ascii="Times New Roman" w:hAnsi="Times New Roman"/>
          <w:sz w:val="28"/>
          <w:szCs w:val="28"/>
        </w:rPr>
        <w:t>Состав</w:t>
      </w:r>
    </w:p>
    <w:p w:rsidR="00DE69B7" w:rsidRDefault="00DE69B7" w:rsidP="00DE69B7">
      <w:pPr>
        <w:spacing w:after="0" w:line="240" w:lineRule="auto"/>
        <w:jc w:val="center"/>
        <w:rPr>
          <w:rFonts w:ascii="Times New Roman" w:hAnsi="Times New Roman"/>
          <w:sz w:val="28"/>
          <w:szCs w:val="28"/>
        </w:rPr>
      </w:pPr>
      <w:r w:rsidRPr="00212C74">
        <w:rPr>
          <w:rFonts w:ascii="Times New Roman" w:hAnsi="Times New Roman"/>
          <w:sz w:val="28"/>
          <w:szCs w:val="28"/>
        </w:rPr>
        <w:t xml:space="preserve">конкурсной комиссии по проведению </w:t>
      </w:r>
    </w:p>
    <w:p w:rsidR="00DE69B7" w:rsidRDefault="00DE69B7" w:rsidP="00DE69B7">
      <w:pPr>
        <w:spacing w:after="0" w:line="240" w:lineRule="auto"/>
        <w:jc w:val="center"/>
        <w:rPr>
          <w:rFonts w:ascii="Times New Roman" w:hAnsi="Times New Roman"/>
          <w:sz w:val="28"/>
          <w:szCs w:val="28"/>
        </w:rPr>
      </w:pPr>
      <w:r w:rsidRPr="00212C74">
        <w:rPr>
          <w:rFonts w:ascii="Times New Roman" w:hAnsi="Times New Roman"/>
          <w:sz w:val="28"/>
          <w:szCs w:val="28"/>
        </w:rPr>
        <w:t xml:space="preserve">открытого конкурса на право получения </w:t>
      </w:r>
    </w:p>
    <w:p w:rsidR="00DE69B7" w:rsidRDefault="00DE69B7" w:rsidP="00DE69B7">
      <w:pPr>
        <w:spacing w:after="0" w:line="240" w:lineRule="auto"/>
        <w:jc w:val="center"/>
        <w:rPr>
          <w:rFonts w:ascii="Times New Roman" w:hAnsi="Times New Roman"/>
          <w:sz w:val="28"/>
          <w:szCs w:val="28"/>
        </w:rPr>
      </w:pPr>
      <w:r w:rsidRPr="00212C74">
        <w:rPr>
          <w:rFonts w:ascii="Times New Roman" w:hAnsi="Times New Roman"/>
          <w:sz w:val="28"/>
          <w:szCs w:val="28"/>
        </w:rPr>
        <w:t xml:space="preserve">свидетельства об осуществлении перевозок </w:t>
      </w:r>
    </w:p>
    <w:p w:rsidR="00DE69B7" w:rsidRDefault="00DE69B7" w:rsidP="00DE69B7">
      <w:pPr>
        <w:spacing w:after="0" w:line="240" w:lineRule="auto"/>
        <w:jc w:val="center"/>
        <w:rPr>
          <w:rFonts w:ascii="Times New Roman" w:hAnsi="Times New Roman"/>
          <w:sz w:val="28"/>
          <w:szCs w:val="28"/>
        </w:rPr>
      </w:pPr>
      <w:r w:rsidRPr="00212C74">
        <w:rPr>
          <w:rFonts w:ascii="Times New Roman" w:hAnsi="Times New Roman"/>
          <w:sz w:val="28"/>
          <w:szCs w:val="28"/>
        </w:rPr>
        <w:t xml:space="preserve">по одному или нескольким муниципальным </w:t>
      </w:r>
    </w:p>
    <w:p w:rsidR="00DE69B7" w:rsidRDefault="00DE69B7" w:rsidP="00DE69B7">
      <w:pPr>
        <w:spacing w:after="0" w:line="240" w:lineRule="auto"/>
        <w:jc w:val="center"/>
        <w:rPr>
          <w:rFonts w:ascii="Times New Roman" w:hAnsi="Times New Roman"/>
          <w:sz w:val="28"/>
          <w:szCs w:val="28"/>
        </w:rPr>
      </w:pPr>
      <w:r w:rsidRPr="00212C74">
        <w:rPr>
          <w:rFonts w:ascii="Times New Roman" w:hAnsi="Times New Roman"/>
          <w:sz w:val="28"/>
          <w:szCs w:val="28"/>
        </w:rPr>
        <w:t xml:space="preserve">маршрутам регулярных перевозок </w:t>
      </w:r>
    </w:p>
    <w:p w:rsidR="00DE69B7" w:rsidRDefault="00DE69B7" w:rsidP="00DE69B7">
      <w:pPr>
        <w:spacing w:after="0" w:line="240" w:lineRule="auto"/>
        <w:jc w:val="center"/>
        <w:rPr>
          <w:rFonts w:ascii="Times New Roman" w:hAnsi="Times New Roman"/>
          <w:sz w:val="28"/>
          <w:szCs w:val="28"/>
        </w:rPr>
      </w:pPr>
    </w:p>
    <w:p w:rsidR="00DE69B7" w:rsidRDefault="00DE69B7" w:rsidP="00DE69B7">
      <w:pPr>
        <w:spacing w:after="0" w:line="240" w:lineRule="auto"/>
        <w:rPr>
          <w:rFonts w:ascii="Times New Roman" w:hAnsi="Times New Roman"/>
          <w:sz w:val="28"/>
          <w:szCs w:val="28"/>
        </w:rPr>
      </w:pPr>
    </w:p>
    <w:p w:rsidR="00DE69B7" w:rsidRDefault="00DE69B7" w:rsidP="00DE69B7">
      <w:pPr>
        <w:spacing w:after="0" w:line="240" w:lineRule="auto"/>
        <w:rPr>
          <w:rFonts w:ascii="Times New Roman" w:hAnsi="Times New Roman"/>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26"/>
        <w:gridCol w:w="6768"/>
      </w:tblGrid>
      <w:tr w:rsidR="00DE69B7" w:rsidTr="00726ADF">
        <w:trPr>
          <w:jc w:val="center"/>
        </w:trPr>
        <w:tc>
          <w:tcPr>
            <w:tcW w:w="2376" w:type="dxa"/>
          </w:tcPr>
          <w:p w:rsidR="00DE69B7" w:rsidRPr="00212C74" w:rsidRDefault="00DE69B7" w:rsidP="00726ADF">
            <w:pPr>
              <w:spacing w:after="0" w:line="240" w:lineRule="auto"/>
              <w:jc w:val="both"/>
              <w:rPr>
                <w:sz w:val="28"/>
                <w:szCs w:val="28"/>
                <w:lang w:eastAsia="ru-RU"/>
              </w:rPr>
            </w:pPr>
            <w:r>
              <w:rPr>
                <w:sz w:val="28"/>
                <w:szCs w:val="28"/>
                <w:lang w:eastAsia="ru-RU"/>
              </w:rPr>
              <w:t>Ломовцев</w:t>
            </w:r>
            <w:r w:rsidRPr="00212C74">
              <w:rPr>
                <w:sz w:val="28"/>
                <w:szCs w:val="28"/>
                <w:lang w:eastAsia="ru-RU"/>
              </w:rPr>
              <w:t xml:space="preserve"> С.В.</w:t>
            </w:r>
          </w:p>
        </w:tc>
        <w:tc>
          <w:tcPr>
            <w:tcW w:w="426" w:type="dxa"/>
          </w:tcPr>
          <w:p w:rsidR="00DE69B7" w:rsidRPr="00212C74" w:rsidRDefault="00DE69B7" w:rsidP="00726ADF">
            <w:pPr>
              <w:spacing w:after="0" w:line="240" w:lineRule="auto"/>
              <w:jc w:val="both"/>
              <w:rPr>
                <w:sz w:val="24"/>
                <w:szCs w:val="24"/>
                <w:lang w:eastAsia="ru-RU"/>
              </w:rPr>
            </w:pPr>
            <w:r w:rsidRPr="00212C74">
              <w:rPr>
                <w:sz w:val="28"/>
                <w:szCs w:val="28"/>
                <w:lang w:eastAsia="ru-RU"/>
              </w:rPr>
              <w:t>–</w:t>
            </w:r>
          </w:p>
        </w:tc>
        <w:tc>
          <w:tcPr>
            <w:tcW w:w="6768" w:type="dxa"/>
          </w:tcPr>
          <w:p w:rsidR="00DE69B7" w:rsidRPr="00212C74" w:rsidRDefault="00DE69B7" w:rsidP="00726ADF">
            <w:pPr>
              <w:spacing w:after="0" w:line="240" w:lineRule="auto"/>
              <w:jc w:val="both"/>
              <w:rPr>
                <w:sz w:val="28"/>
                <w:szCs w:val="28"/>
                <w:lang w:eastAsia="ru-RU"/>
              </w:rPr>
            </w:pPr>
            <w:r>
              <w:rPr>
                <w:sz w:val="28"/>
                <w:szCs w:val="28"/>
                <w:lang w:eastAsia="ru-RU"/>
              </w:rPr>
              <w:t>начальник</w:t>
            </w:r>
            <w:r w:rsidRPr="00212C74">
              <w:rPr>
                <w:sz w:val="28"/>
                <w:szCs w:val="28"/>
                <w:lang w:eastAsia="ru-RU"/>
              </w:rPr>
              <w:t xml:space="preserve"> Управления строительства, инфраструктуры и жилищно-коммунального хозяйства Карталинского муниципального района, председатель комиссии</w:t>
            </w:r>
          </w:p>
        </w:tc>
      </w:tr>
      <w:tr w:rsidR="00DE69B7" w:rsidTr="00726ADF">
        <w:trPr>
          <w:jc w:val="center"/>
        </w:trPr>
        <w:tc>
          <w:tcPr>
            <w:tcW w:w="2376" w:type="dxa"/>
          </w:tcPr>
          <w:p w:rsidR="00DE69B7" w:rsidRPr="00212C74" w:rsidRDefault="00DE69B7" w:rsidP="00726ADF">
            <w:pPr>
              <w:spacing w:after="0" w:line="240" w:lineRule="auto"/>
              <w:jc w:val="both"/>
              <w:rPr>
                <w:sz w:val="28"/>
                <w:szCs w:val="28"/>
                <w:lang w:eastAsia="ru-RU"/>
              </w:rPr>
            </w:pPr>
            <w:r w:rsidRPr="00212C74">
              <w:rPr>
                <w:sz w:val="28"/>
                <w:szCs w:val="28"/>
                <w:lang w:eastAsia="ru-RU"/>
              </w:rPr>
              <w:t>Чуканов А.А.</w:t>
            </w:r>
          </w:p>
        </w:tc>
        <w:tc>
          <w:tcPr>
            <w:tcW w:w="426" w:type="dxa"/>
          </w:tcPr>
          <w:p w:rsidR="00DE69B7" w:rsidRPr="00212C74" w:rsidRDefault="00DE69B7" w:rsidP="00726ADF">
            <w:pPr>
              <w:spacing w:after="0" w:line="240" w:lineRule="auto"/>
              <w:jc w:val="both"/>
              <w:rPr>
                <w:sz w:val="24"/>
                <w:szCs w:val="24"/>
                <w:lang w:eastAsia="ru-RU"/>
              </w:rPr>
            </w:pPr>
            <w:r w:rsidRPr="00212C74">
              <w:rPr>
                <w:sz w:val="28"/>
                <w:szCs w:val="28"/>
                <w:lang w:eastAsia="ru-RU"/>
              </w:rPr>
              <w:t>–</w:t>
            </w:r>
          </w:p>
        </w:tc>
        <w:tc>
          <w:tcPr>
            <w:tcW w:w="6768" w:type="dxa"/>
          </w:tcPr>
          <w:p w:rsidR="00DE69B7" w:rsidRPr="00212C74" w:rsidRDefault="00DE69B7" w:rsidP="00726ADF">
            <w:pPr>
              <w:spacing w:after="0" w:line="240" w:lineRule="auto"/>
              <w:jc w:val="both"/>
              <w:rPr>
                <w:sz w:val="28"/>
                <w:szCs w:val="28"/>
                <w:lang w:eastAsia="ru-RU"/>
              </w:rPr>
            </w:pPr>
            <w:r w:rsidRPr="00212C74">
              <w:rPr>
                <w:sz w:val="28"/>
                <w:szCs w:val="28"/>
                <w:lang w:eastAsia="ru-RU"/>
              </w:rPr>
              <w:t>начальник отдела  инфраструктуры и жилищно- коммунального хозяйства Управления строительства, инфраструктуры и жилищно-коммунального хозяйства Карталинского муниципального района, заместитель председателя комиссии</w:t>
            </w:r>
          </w:p>
        </w:tc>
      </w:tr>
      <w:tr w:rsidR="00DE69B7" w:rsidTr="00726ADF">
        <w:trPr>
          <w:jc w:val="center"/>
        </w:trPr>
        <w:tc>
          <w:tcPr>
            <w:tcW w:w="9570" w:type="dxa"/>
            <w:gridSpan w:val="3"/>
          </w:tcPr>
          <w:p w:rsidR="00DE69B7" w:rsidRDefault="00DE69B7" w:rsidP="00726ADF">
            <w:pPr>
              <w:spacing w:after="0" w:line="240" w:lineRule="auto"/>
              <w:ind w:firstLine="709"/>
              <w:jc w:val="both"/>
              <w:rPr>
                <w:sz w:val="28"/>
                <w:szCs w:val="28"/>
              </w:rPr>
            </w:pPr>
            <w:r w:rsidRPr="00212C74">
              <w:rPr>
                <w:sz w:val="28"/>
                <w:szCs w:val="28"/>
                <w:lang w:eastAsia="ru-RU"/>
              </w:rPr>
              <w:t>Члены комиссии:</w:t>
            </w:r>
          </w:p>
        </w:tc>
      </w:tr>
      <w:tr w:rsidR="00DE69B7" w:rsidTr="00726ADF">
        <w:trPr>
          <w:jc w:val="center"/>
        </w:trPr>
        <w:tc>
          <w:tcPr>
            <w:tcW w:w="2376" w:type="dxa"/>
          </w:tcPr>
          <w:p w:rsidR="00DE69B7" w:rsidRPr="00212C74" w:rsidRDefault="00DE69B7" w:rsidP="00726ADF">
            <w:pPr>
              <w:spacing w:after="0" w:line="240" w:lineRule="auto"/>
              <w:jc w:val="both"/>
              <w:rPr>
                <w:sz w:val="28"/>
                <w:szCs w:val="28"/>
                <w:lang w:eastAsia="ru-RU"/>
              </w:rPr>
            </w:pPr>
            <w:r>
              <w:rPr>
                <w:sz w:val="28"/>
                <w:szCs w:val="28"/>
                <w:lang w:eastAsia="ru-RU"/>
              </w:rPr>
              <w:t>Евстифеева</w:t>
            </w:r>
            <w:r w:rsidRPr="00212C74">
              <w:rPr>
                <w:sz w:val="28"/>
                <w:szCs w:val="28"/>
                <w:lang w:eastAsia="ru-RU"/>
              </w:rPr>
              <w:t xml:space="preserve"> </w:t>
            </w:r>
            <w:r>
              <w:rPr>
                <w:sz w:val="28"/>
                <w:szCs w:val="28"/>
                <w:lang w:eastAsia="ru-RU"/>
              </w:rPr>
              <w:t>Е</w:t>
            </w:r>
            <w:r w:rsidRPr="00212C74">
              <w:rPr>
                <w:sz w:val="28"/>
                <w:szCs w:val="28"/>
                <w:lang w:eastAsia="ru-RU"/>
              </w:rPr>
              <w:t>.</w:t>
            </w:r>
            <w:r>
              <w:rPr>
                <w:sz w:val="28"/>
                <w:szCs w:val="28"/>
                <w:lang w:eastAsia="ru-RU"/>
              </w:rPr>
              <w:t>В</w:t>
            </w:r>
            <w:r w:rsidRPr="00212C74">
              <w:rPr>
                <w:sz w:val="28"/>
                <w:szCs w:val="28"/>
                <w:lang w:eastAsia="ru-RU"/>
              </w:rPr>
              <w:t>.</w:t>
            </w:r>
          </w:p>
        </w:tc>
        <w:tc>
          <w:tcPr>
            <w:tcW w:w="426" w:type="dxa"/>
          </w:tcPr>
          <w:p w:rsidR="00DE69B7" w:rsidRPr="00212C74" w:rsidRDefault="00DE69B7" w:rsidP="00726ADF">
            <w:pPr>
              <w:spacing w:after="0" w:line="240" w:lineRule="auto"/>
              <w:jc w:val="both"/>
              <w:rPr>
                <w:sz w:val="24"/>
                <w:szCs w:val="24"/>
                <w:lang w:eastAsia="ru-RU"/>
              </w:rPr>
            </w:pPr>
            <w:r w:rsidRPr="00212C74">
              <w:rPr>
                <w:sz w:val="28"/>
                <w:szCs w:val="28"/>
                <w:lang w:eastAsia="ru-RU"/>
              </w:rPr>
              <w:t>–</w:t>
            </w:r>
          </w:p>
        </w:tc>
        <w:tc>
          <w:tcPr>
            <w:tcW w:w="6768" w:type="dxa"/>
          </w:tcPr>
          <w:p w:rsidR="00DE69B7" w:rsidRPr="00212C74" w:rsidRDefault="00DE69B7" w:rsidP="00726ADF">
            <w:pPr>
              <w:spacing w:after="0" w:line="240" w:lineRule="auto"/>
              <w:jc w:val="both"/>
              <w:rPr>
                <w:sz w:val="28"/>
                <w:szCs w:val="28"/>
                <w:lang w:eastAsia="ru-RU"/>
              </w:rPr>
            </w:pPr>
            <w:r w:rsidRPr="00212C74">
              <w:rPr>
                <w:sz w:val="28"/>
                <w:szCs w:val="28"/>
                <w:lang w:eastAsia="ru-RU"/>
              </w:rPr>
              <w:t>инженер отдела  инфраструктуры и жилищно- коммунального хозяйства Управления строительства, инфраструктуры и жилищно-коммунального хозяйства Карталинского муниципального района</w:t>
            </w:r>
            <w:r>
              <w:rPr>
                <w:sz w:val="28"/>
                <w:szCs w:val="28"/>
                <w:lang w:eastAsia="ru-RU"/>
              </w:rPr>
              <w:t>, секретарь комиссии</w:t>
            </w:r>
          </w:p>
        </w:tc>
      </w:tr>
      <w:tr w:rsidR="00DE69B7" w:rsidTr="00726ADF">
        <w:trPr>
          <w:jc w:val="center"/>
        </w:trPr>
        <w:tc>
          <w:tcPr>
            <w:tcW w:w="2376" w:type="dxa"/>
          </w:tcPr>
          <w:p w:rsidR="00DE69B7" w:rsidRPr="00212C74" w:rsidRDefault="00DE69B7" w:rsidP="00726ADF">
            <w:pPr>
              <w:spacing w:after="0" w:line="240" w:lineRule="auto"/>
              <w:jc w:val="both"/>
              <w:rPr>
                <w:sz w:val="28"/>
                <w:szCs w:val="28"/>
                <w:lang w:eastAsia="ru-RU"/>
              </w:rPr>
            </w:pPr>
            <w:r w:rsidRPr="00212C74">
              <w:rPr>
                <w:sz w:val="28"/>
                <w:szCs w:val="28"/>
                <w:lang w:eastAsia="ru-RU"/>
              </w:rPr>
              <w:t>Коломиец М.П.</w:t>
            </w:r>
          </w:p>
        </w:tc>
        <w:tc>
          <w:tcPr>
            <w:tcW w:w="426" w:type="dxa"/>
          </w:tcPr>
          <w:p w:rsidR="00DE69B7" w:rsidRPr="00212C74" w:rsidRDefault="00DE69B7" w:rsidP="00726ADF">
            <w:pPr>
              <w:spacing w:after="0" w:line="240" w:lineRule="auto"/>
              <w:jc w:val="both"/>
              <w:rPr>
                <w:sz w:val="24"/>
                <w:szCs w:val="24"/>
                <w:lang w:eastAsia="ru-RU"/>
              </w:rPr>
            </w:pPr>
            <w:r w:rsidRPr="00212C74">
              <w:rPr>
                <w:sz w:val="28"/>
                <w:szCs w:val="28"/>
                <w:lang w:eastAsia="ru-RU"/>
              </w:rPr>
              <w:t>–</w:t>
            </w:r>
          </w:p>
        </w:tc>
        <w:tc>
          <w:tcPr>
            <w:tcW w:w="6768" w:type="dxa"/>
          </w:tcPr>
          <w:p w:rsidR="00DE69B7" w:rsidRPr="00212C74" w:rsidRDefault="00DE69B7" w:rsidP="00726ADF">
            <w:pPr>
              <w:spacing w:after="0" w:line="240" w:lineRule="auto"/>
              <w:jc w:val="both"/>
              <w:rPr>
                <w:sz w:val="28"/>
                <w:szCs w:val="28"/>
                <w:lang w:eastAsia="ru-RU"/>
              </w:rPr>
            </w:pPr>
            <w:r w:rsidRPr="00212C74">
              <w:rPr>
                <w:sz w:val="28"/>
                <w:szCs w:val="28"/>
                <w:lang w:eastAsia="ru-RU"/>
              </w:rPr>
              <w:t>начальник отдела по экономике и муниципальным закупкам администрации Карталинского муниципального района</w:t>
            </w:r>
          </w:p>
        </w:tc>
      </w:tr>
      <w:tr w:rsidR="00DE69B7" w:rsidTr="00726ADF">
        <w:trPr>
          <w:jc w:val="center"/>
        </w:trPr>
        <w:tc>
          <w:tcPr>
            <w:tcW w:w="2376" w:type="dxa"/>
          </w:tcPr>
          <w:p w:rsidR="00DE69B7" w:rsidRPr="00212C74" w:rsidRDefault="00DE69B7" w:rsidP="00726ADF">
            <w:pPr>
              <w:spacing w:after="0" w:line="240" w:lineRule="auto"/>
              <w:jc w:val="both"/>
              <w:rPr>
                <w:sz w:val="28"/>
                <w:szCs w:val="28"/>
                <w:lang w:eastAsia="ru-RU"/>
              </w:rPr>
            </w:pPr>
            <w:r w:rsidRPr="00212C74">
              <w:rPr>
                <w:sz w:val="28"/>
                <w:szCs w:val="28"/>
                <w:lang w:eastAsia="ru-RU"/>
              </w:rPr>
              <w:t>Стоноженко А.В.</w:t>
            </w:r>
          </w:p>
        </w:tc>
        <w:tc>
          <w:tcPr>
            <w:tcW w:w="426" w:type="dxa"/>
          </w:tcPr>
          <w:p w:rsidR="00DE69B7" w:rsidRPr="00212C74" w:rsidRDefault="00DE69B7" w:rsidP="00726ADF">
            <w:pPr>
              <w:spacing w:after="0" w:line="240" w:lineRule="auto"/>
              <w:jc w:val="both"/>
              <w:rPr>
                <w:sz w:val="24"/>
                <w:szCs w:val="24"/>
                <w:lang w:eastAsia="ru-RU"/>
              </w:rPr>
            </w:pPr>
            <w:r w:rsidRPr="00212C74">
              <w:rPr>
                <w:sz w:val="28"/>
                <w:szCs w:val="28"/>
                <w:lang w:eastAsia="ru-RU"/>
              </w:rPr>
              <w:t>–</w:t>
            </w:r>
          </w:p>
        </w:tc>
        <w:tc>
          <w:tcPr>
            <w:tcW w:w="6768" w:type="dxa"/>
          </w:tcPr>
          <w:p w:rsidR="00DE69B7" w:rsidRPr="00212C74" w:rsidRDefault="00DE69B7" w:rsidP="00726ADF">
            <w:pPr>
              <w:spacing w:after="0" w:line="240" w:lineRule="auto"/>
              <w:jc w:val="both"/>
              <w:rPr>
                <w:sz w:val="28"/>
                <w:szCs w:val="28"/>
                <w:lang w:eastAsia="ru-RU"/>
              </w:rPr>
            </w:pPr>
            <w:r w:rsidRPr="00212C74">
              <w:rPr>
                <w:sz w:val="28"/>
                <w:szCs w:val="28"/>
                <w:lang w:eastAsia="ru-RU"/>
              </w:rPr>
              <w:t>юрисконсульт отдела юридической и кадровой работы администрации Карталинского муниципального района</w:t>
            </w:r>
            <w:r>
              <w:rPr>
                <w:sz w:val="28"/>
                <w:szCs w:val="28"/>
                <w:lang w:eastAsia="ru-RU"/>
              </w:rPr>
              <w:t>.</w:t>
            </w:r>
          </w:p>
        </w:tc>
      </w:tr>
    </w:tbl>
    <w:p w:rsidR="00DE69B7" w:rsidRDefault="00DE69B7" w:rsidP="00DE69B7">
      <w:pPr>
        <w:spacing w:after="0" w:line="240" w:lineRule="auto"/>
        <w:rPr>
          <w:rFonts w:ascii="Times New Roman" w:hAnsi="Times New Roman"/>
          <w:sz w:val="28"/>
          <w:szCs w:val="28"/>
        </w:rPr>
      </w:pPr>
    </w:p>
    <w:p w:rsidR="00DE69B7" w:rsidRPr="005A709F" w:rsidRDefault="00DE69B7" w:rsidP="00DE69B7">
      <w:pPr>
        <w:spacing w:after="0" w:line="240" w:lineRule="auto"/>
        <w:rPr>
          <w:rFonts w:ascii="Times New Roman" w:hAnsi="Times New Roman"/>
          <w:sz w:val="28"/>
          <w:szCs w:val="28"/>
        </w:rPr>
      </w:pPr>
    </w:p>
    <w:p w:rsidR="00DE69B7" w:rsidRDefault="00DE69B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366E1" w:rsidRPr="003366E1" w:rsidRDefault="003366E1" w:rsidP="003366E1">
      <w:pPr>
        <w:spacing w:after="0" w:line="240" w:lineRule="auto"/>
        <w:ind w:left="4536"/>
        <w:jc w:val="center"/>
        <w:rPr>
          <w:rFonts w:ascii="Times New Roman" w:eastAsia="Times New Roman" w:hAnsi="Times New Roman"/>
          <w:sz w:val="28"/>
          <w:szCs w:val="28"/>
          <w:lang w:eastAsia="ru-RU"/>
        </w:rPr>
      </w:pPr>
      <w:r w:rsidRPr="003366E1">
        <w:rPr>
          <w:rFonts w:ascii="Times New Roman" w:eastAsia="Times New Roman" w:hAnsi="Times New Roman"/>
          <w:sz w:val="28"/>
          <w:szCs w:val="28"/>
          <w:lang w:eastAsia="ru-RU"/>
        </w:rPr>
        <w:lastRenderedPageBreak/>
        <w:t>УТВЕРЖДЕН</w:t>
      </w:r>
    </w:p>
    <w:p w:rsidR="003366E1" w:rsidRPr="003366E1" w:rsidRDefault="003366E1" w:rsidP="003366E1">
      <w:pPr>
        <w:spacing w:after="0" w:line="240" w:lineRule="auto"/>
        <w:ind w:left="4536"/>
        <w:jc w:val="center"/>
        <w:rPr>
          <w:rFonts w:ascii="Times New Roman" w:eastAsia="Times New Roman" w:hAnsi="Times New Roman"/>
          <w:sz w:val="28"/>
          <w:szCs w:val="28"/>
          <w:lang w:eastAsia="ru-RU"/>
        </w:rPr>
      </w:pPr>
      <w:r w:rsidRPr="003366E1">
        <w:rPr>
          <w:rFonts w:ascii="Times New Roman" w:eastAsia="Times New Roman" w:hAnsi="Times New Roman"/>
          <w:sz w:val="28"/>
          <w:szCs w:val="28"/>
          <w:lang w:eastAsia="ru-RU"/>
        </w:rPr>
        <w:t>постановлением администрации</w:t>
      </w:r>
    </w:p>
    <w:p w:rsidR="003366E1" w:rsidRPr="003366E1" w:rsidRDefault="003366E1" w:rsidP="003366E1">
      <w:pPr>
        <w:spacing w:after="0" w:line="240" w:lineRule="auto"/>
        <w:ind w:left="4536"/>
        <w:jc w:val="center"/>
        <w:rPr>
          <w:rFonts w:ascii="Times New Roman" w:eastAsia="Times New Roman" w:hAnsi="Times New Roman"/>
          <w:sz w:val="28"/>
          <w:szCs w:val="28"/>
          <w:lang w:eastAsia="ru-RU"/>
        </w:rPr>
      </w:pPr>
      <w:r w:rsidRPr="003366E1">
        <w:rPr>
          <w:rFonts w:ascii="Times New Roman" w:eastAsia="Times New Roman" w:hAnsi="Times New Roman"/>
          <w:sz w:val="28"/>
          <w:szCs w:val="28"/>
          <w:lang w:eastAsia="ru-RU"/>
        </w:rPr>
        <w:t>Карталинского муниципального района</w:t>
      </w:r>
    </w:p>
    <w:p w:rsidR="003366E1" w:rsidRPr="003366E1" w:rsidRDefault="00835746" w:rsidP="003366E1">
      <w:pPr>
        <w:spacing w:after="0" w:line="240" w:lineRule="auto"/>
        <w:ind w:left="4536"/>
        <w:jc w:val="center"/>
        <w:rPr>
          <w:rFonts w:ascii="Times New Roman" w:eastAsia="Times New Roman" w:hAnsi="Times New Roman"/>
          <w:sz w:val="28"/>
          <w:szCs w:val="28"/>
          <w:lang w:eastAsia="ru-RU"/>
        </w:rPr>
      </w:pPr>
      <w:r w:rsidRPr="00316CB4">
        <w:rPr>
          <w:rFonts w:ascii="Times New Roman" w:hAnsi="Times New Roman"/>
          <w:sz w:val="28"/>
          <w:szCs w:val="28"/>
        </w:rPr>
        <w:t xml:space="preserve">от </w:t>
      </w:r>
      <w:r>
        <w:rPr>
          <w:rFonts w:ascii="Times New Roman" w:hAnsi="Times New Roman"/>
          <w:sz w:val="28"/>
          <w:szCs w:val="28"/>
        </w:rPr>
        <w:t>19.11.</w:t>
      </w:r>
      <w:r w:rsidRPr="00316CB4">
        <w:rPr>
          <w:rFonts w:ascii="Times New Roman" w:hAnsi="Times New Roman"/>
          <w:sz w:val="28"/>
          <w:szCs w:val="28"/>
        </w:rPr>
        <w:t xml:space="preserve">2019 года № </w:t>
      </w:r>
      <w:r>
        <w:rPr>
          <w:rFonts w:ascii="Times New Roman" w:hAnsi="Times New Roman"/>
          <w:sz w:val="28"/>
          <w:szCs w:val="28"/>
        </w:rPr>
        <w:t>1151</w:t>
      </w:r>
    </w:p>
    <w:p w:rsidR="00374E4E" w:rsidRDefault="00374E4E" w:rsidP="001D641D">
      <w:pPr>
        <w:spacing w:after="0" w:line="240" w:lineRule="auto"/>
        <w:ind w:left="4395"/>
        <w:jc w:val="center"/>
        <w:rPr>
          <w:rFonts w:ascii="Times New Roman" w:hAnsi="Times New Roman"/>
          <w:sz w:val="28"/>
          <w:szCs w:val="28"/>
        </w:rPr>
      </w:pPr>
    </w:p>
    <w:p w:rsidR="001D641D" w:rsidRDefault="001D641D" w:rsidP="001D641D">
      <w:pPr>
        <w:spacing w:after="0" w:line="240" w:lineRule="auto"/>
        <w:ind w:left="4395"/>
        <w:jc w:val="center"/>
        <w:rPr>
          <w:rFonts w:ascii="Times New Roman" w:hAnsi="Times New Roman"/>
          <w:sz w:val="28"/>
          <w:szCs w:val="28"/>
        </w:rPr>
      </w:pPr>
    </w:p>
    <w:p w:rsidR="00374E4E" w:rsidRPr="00212C74" w:rsidRDefault="00374E4E" w:rsidP="00212C74">
      <w:pPr>
        <w:spacing w:after="0" w:line="240" w:lineRule="auto"/>
        <w:rPr>
          <w:rFonts w:ascii="Times New Roman" w:hAnsi="Times New Roman"/>
          <w:sz w:val="28"/>
          <w:szCs w:val="28"/>
        </w:rPr>
      </w:pP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Порядок организации и проведения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открытого конкурса на право получения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свидетельства об осуществлении перевозок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по одному или нескольким муниципальным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маршрутам регулярных перевозок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по нерегулируемым тарифам на территории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Карталинского </w:t>
      </w:r>
      <w:r w:rsidR="00232368">
        <w:rPr>
          <w:rFonts w:ascii="Times New Roman" w:hAnsi="Times New Roman"/>
          <w:sz w:val="28"/>
          <w:szCs w:val="28"/>
        </w:rPr>
        <w:t>городского поселения</w:t>
      </w:r>
      <w:r w:rsidRPr="00374E4E">
        <w:rPr>
          <w:rFonts w:ascii="Times New Roman" w:hAnsi="Times New Roman"/>
          <w:sz w:val="28"/>
          <w:szCs w:val="28"/>
        </w:rPr>
        <w:t xml:space="preserve"> </w:t>
      </w:r>
    </w:p>
    <w:p w:rsidR="00374E4E" w:rsidRP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(далее именуется – Порядок)</w:t>
      </w:r>
    </w:p>
    <w:p w:rsidR="00374E4E" w:rsidRDefault="00374E4E" w:rsidP="00374E4E">
      <w:pPr>
        <w:spacing w:after="0" w:line="240" w:lineRule="auto"/>
        <w:rPr>
          <w:rFonts w:ascii="Times New Roman" w:hAnsi="Times New Roman"/>
          <w:sz w:val="28"/>
          <w:szCs w:val="28"/>
        </w:rPr>
      </w:pPr>
    </w:p>
    <w:p w:rsidR="00374E4E" w:rsidRPr="00212C74" w:rsidRDefault="00374E4E" w:rsidP="00374E4E">
      <w:pPr>
        <w:spacing w:after="0" w:line="240" w:lineRule="auto"/>
        <w:rPr>
          <w:rFonts w:ascii="Times New Roman" w:hAnsi="Times New Roman"/>
          <w:sz w:val="28"/>
          <w:szCs w:val="28"/>
        </w:rPr>
      </w:pPr>
    </w:p>
    <w:p w:rsidR="00212C74" w:rsidRDefault="005A1F4B" w:rsidP="00374E4E">
      <w:pPr>
        <w:spacing w:after="0" w:line="240" w:lineRule="auto"/>
        <w:jc w:val="center"/>
        <w:rPr>
          <w:rFonts w:ascii="Times New Roman" w:hAnsi="Times New Roman"/>
          <w:sz w:val="28"/>
          <w:szCs w:val="28"/>
        </w:rPr>
      </w:pPr>
      <w:r>
        <w:rPr>
          <w:rFonts w:ascii="Times New Roman" w:hAnsi="Times New Roman"/>
          <w:sz w:val="28"/>
          <w:szCs w:val="28"/>
          <w:lang w:val="en-US"/>
        </w:rPr>
        <w:t>I</w:t>
      </w:r>
      <w:r w:rsidR="00212C74" w:rsidRPr="00212C74">
        <w:rPr>
          <w:rFonts w:ascii="Times New Roman" w:hAnsi="Times New Roman"/>
          <w:sz w:val="28"/>
          <w:szCs w:val="28"/>
        </w:rPr>
        <w:t>. П</w:t>
      </w:r>
      <w:r w:rsidR="00374E4E" w:rsidRPr="00212C74">
        <w:rPr>
          <w:rFonts w:ascii="Times New Roman" w:hAnsi="Times New Roman"/>
          <w:sz w:val="28"/>
          <w:szCs w:val="28"/>
        </w:rPr>
        <w:t>редмет и задачи открытого конкурса</w:t>
      </w:r>
    </w:p>
    <w:p w:rsidR="00374E4E" w:rsidRDefault="00374E4E" w:rsidP="00374E4E">
      <w:pPr>
        <w:spacing w:after="0" w:line="240" w:lineRule="auto"/>
        <w:rPr>
          <w:rFonts w:ascii="Times New Roman" w:hAnsi="Times New Roman"/>
          <w:sz w:val="28"/>
          <w:szCs w:val="28"/>
        </w:rPr>
      </w:pPr>
    </w:p>
    <w:p w:rsidR="00374E4E" w:rsidRPr="00212C74" w:rsidRDefault="00374E4E" w:rsidP="00374E4E">
      <w:pPr>
        <w:spacing w:after="0" w:line="240" w:lineRule="auto"/>
        <w:rPr>
          <w:rFonts w:ascii="Times New Roman" w:hAnsi="Times New Roman"/>
          <w:sz w:val="28"/>
          <w:szCs w:val="28"/>
        </w:rPr>
      </w:pP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1. Предметом открытого конкурса </w:t>
      </w:r>
      <w:r w:rsidR="001D641D" w:rsidRPr="00212C74">
        <w:rPr>
          <w:rFonts w:ascii="Times New Roman" w:hAnsi="Times New Roman"/>
          <w:sz w:val="28"/>
          <w:szCs w:val="28"/>
        </w:rPr>
        <w:t xml:space="preserve">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w:t>
      </w:r>
      <w:r w:rsidR="00232368">
        <w:rPr>
          <w:rFonts w:ascii="Times New Roman" w:hAnsi="Times New Roman"/>
          <w:sz w:val="28"/>
          <w:szCs w:val="28"/>
        </w:rPr>
        <w:t>городского поселения</w:t>
      </w:r>
      <w:r w:rsidR="001D641D">
        <w:rPr>
          <w:rFonts w:ascii="Times New Roman" w:hAnsi="Times New Roman"/>
          <w:sz w:val="28"/>
          <w:szCs w:val="28"/>
        </w:rPr>
        <w:t xml:space="preserve"> (далее именуется – открытый конкурс) </w:t>
      </w:r>
      <w:r w:rsidRPr="00212C74">
        <w:rPr>
          <w:rFonts w:ascii="Times New Roman" w:hAnsi="Times New Roman"/>
          <w:sz w:val="28"/>
          <w:szCs w:val="28"/>
        </w:rPr>
        <w:t xml:space="preserve">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Карталинского </w:t>
      </w:r>
      <w:r w:rsidR="00232368">
        <w:rPr>
          <w:rFonts w:ascii="Times New Roman" w:hAnsi="Times New Roman"/>
          <w:sz w:val="28"/>
          <w:szCs w:val="28"/>
        </w:rPr>
        <w:t>городского поселения</w:t>
      </w:r>
      <w:r w:rsidRPr="00212C74">
        <w:rPr>
          <w:rFonts w:ascii="Times New Roman" w:hAnsi="Times New Roman"/>
          <w:sz w:val="28"/>
          <w:szCs w:val="28"/>
        </w:rPr>
        <w:t xml:space="preserve"> (далее </w:t>
      </w:r>
      <w:r w:rsidR="001D641D">
        <w:rPr>
          <w:rFonts w:ascii="Times New Roman" w:hAnsi="Times New Roman"/>
          <w:sz w:val="28"/>
          <w:szCs w:val="28"/>
        </w:rPr>
        <w:t xml:space="preserve">именуется </w:t>
      </w:r>
      <w:r w:rsidRPr="00212C74">
        <w:rPr>
          <w:rFonts w:ascii="Times New Roman" w:hAnsi="Times New Roman"/>
          <w:sz w:val="28"/>
          <w:szCs w:val="28"/>
        </w:rPr>
        <w:t>– свидетельство об осуществлении перевозок).</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2. Задача открытого конкурса </w:t>
      </w:r>
      <w:r w:rsidR="001D641D">
        <w:rPr>
          <w:rFonts w:ascii="Times New Roman" w:hAnsi="Times New Roman"/>
          <w:sz w:val="28"/>
          <w:szCs w:val="28"/>
        </w:rPr>
        <w:t>–</w:t>
      </w:r>
      <w:r w:rsidRPr="00212C74">
        <w:rPr>
          <w:rFonts w:ascii="Times New Roman" w:hAnsi="Times New Roman"/>
          <w:sz w:val="28"/>
          <w:szCs w:val="28"/>
        </w:rPr>
        <w:t xml:space="preserve">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для:</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1) удовлетворения потребностей населения в пассажирских перевозках на </w:t>
      </w:r>
      <w:r w:rsidR="00360809">
        <w:rPr>
          <w:rFonts w:ascii="Times New Roman" w:hAnsi="Times New Roman"/>
          <w:sz w:val="28"/>
          <w:szCs w:val="28"/>
        </w:rPr>
        <w:t>муниципальны</w:t>
      </w:r>
      <w:r w:rsidR="00B60424">
        <w:rPr>
          <w:rFonts w:ascii="Times New Roman" w:hAnsi="Times New Roman"/>
          <w:sz w:val="28"/>
          <w:szCs w:val="28"/>
        </w:rPr>
        <w:t>х</w:t>
      </w:r>
      <w:r w:rsidRPr="00212C74">
        <w:rPr>
          <w:rFonts w:ascii="Times New Roman" w:hAnsi="Times New Roman"/>
          <w:sz w:val="28"/>
          <w:szCs w:val="28"/>
        </w:rPr>
        <w:t xml:space="preserve"> маршрутах в </w:t>
      </w:r>
      <w:r w:rsidR="00360809">
        <w:rPr>
          <w:rFonts w:ascii="Times New Roman" w:hAnsi="Times New Roman"/>
          <w:sz w:val="28"/>
          <w:szCs w:val="28"/>
        </w:rPr>
        <w:t>муниципальн</w:t>
      </w:r>
      <w:r w:rsidR="00B60424">
        <w:rPr>
          <w:rFonts w:ascii="Times New Roman" w:hAnsi="Times New Roman"/>
          <w:sz w:val="28"/>
          <w:szCs w:val="28"/>
        </w:rPr>
        <w:t>ом</w:t>
      </w:r>
      <w:r w:rsidRPr="00212C74">
        <w:rPr>
          <w:rFonts w:ascii="Times New Roman" w:hAnsi="Times New Roman"/>
          <w:sz w:val="28"/>
          <w:szCs w:val="28"/>
        </w:rPr>
        <w:t xml:space="preserve"> сообщении на территории Карталинского </w:t>
      </w:r>
      <w:r w:rsidR="00360809">
        <w:rPr>
          <w:rFonts w:ascii="Times New Roman" w:hAnsi="Times New Roman"/>
          <w:sz w:val="28"/>
          <w:szCs w:val="28"/>
        </w:rPr>
        <w:t>городского поселения</w:t>
      </w:r>
      <w:r w:rsidRPr="00212C74">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2) повышения безопасности дорожного движения при перевозке пассажиров; укрепления транспортной дисциплины в организациях, осуществляющих регулярную перевозку пассажиров автомобильным транспортом;</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3) повышения культуры и качества обслуживания пассажиров автомобильным транспортом.</w:t>
      </w:r>
    </w:p>
    <w:p w:rsidR="001D641D" w:rsidRDefault="001D641D" w:rsidP="001D641D">
      <w:pPr>
        <w:spacing w:after="0" w:line="240" w:lineRule="auto"/>
        <w:jc w:val="center"/>
        <w:rPr>
          <w:rFonts w:ascii="Times New Roman" w:hAnsi="Times New Roman"/>
          <w:sz w:val="28"/>
          <w:szCs w:val="28"/>
        </w:rPr>
      </w:pPr>
    </w:p>
    <w:p w:rsidR="00737D3D" w:rsidRDefault="00737D3D" w:rsidP="001D641D">
      <w:pPr>
        <w:spacing w:after="0" w:line="240" w:lineRule="auto"/>
        <w:jc w:val="center"/>
        <w:rPr>
          <w:rFonts w:ascii="Times New Roman" w:hAnsi="Times New Roman"/>
          <w:sz w:val="28"/>
          <w:szCs w:val="28"/>
        </w:rPr>
      </w:pPr>
    </w:p>
    <w:p w:rsidR="00737D3D" w:rsidRDefault="00737D3D" w:rsidP="001D641D">
      <w:pPr>
        <w:spacing w:after="0" w:line="240" w:lineRule="auto"/>
        <w:jc w:val="center"/>
        <w:rPr>
          <w:rFonts w:ascii="Times New Roman" w:hAnsi="Times New Roman"/>
          <w:sz w:val="28"/>
          <w:szCs w:val="28"/>
        </w:rPr>
      </w:pPr>
    </w:p>
    <w:p w:rsidR="00737D3D" w:rsidRDefault="00737D3D" w:rsidP="001D641D">
      <w:pPr>
        <w:spacing w:after="0" w:line="240" w:lineRule="auto"/>
        <w:jc w:val="center"/>
        <w:rPr>
          <w:rFonts w:ascii="Times New Roman" w:hAnsi="Times New Roman"/>
          <w:sz w:val="28"/>
          <w:szCs w:val="28"/>
        </w:rPr>
      </w:pPr>
    </w:p>
    <w:p w:rsidR="00212C74" w:rsidRPr="00212C74" w:rsidRDefault="005A1F4B" w:rsidP="001D641D">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II</w:t>
      </w:r>
      <w:r w:rsidR="00212C74" w:rsidRPr="00212C74">
        <w:rPr>
          <w:rFonts w:ascii="Times New Roman" w:hAnsi="Times New Roman"/>
          <w:sz w:val="28"/>
          <w:szCs w:val="28"/>
        </w:rPr>
        <w:t>. О</w:t>
      </w:r>
      <w:r w:rsidR="001D641D" w:rsidRPr="00212C74">
        <w:rPr>
          <w:rFonts w:ascii="Times New Roman" w:hAnsi="Times New Roman"/>
          <w:sz w:val="28"/>
          <w:szCs w:val="28"/>
        </w:rPr>
        <w:t>бщие положения</w:t>
      </w:r>
    </w:p>
    <w:p w:rsidR="001D641D" w:rsidRDefault="001D641D" w:rsidP="00374E4E">
      <w:pPr>
        <w:spacing w:after="0" w:line="240" w:lineRule="auto"/>
        <w:rPr>
          <w:rFonts w:ascii="Times New Roman" w:hAnsi="Times New Roman"/>
          <w:sz w:val="28"/>
          <w:szCs w:val="28"/>
        </w:rPr>
      </w:pPr>
    </w:p>
    <w:p w:rsidR="00737D3D" w:rsidRPr="00212C74" w:rsidRDefault="00737D3D" w:rsidP="00374E4E">
      <w:pPr>
        <w:spacing w:after="0" w:line="240" w:lineRule="auto"/>
        <w:rPr>
          <w:rFonts w:ascii="Times New Roman" w:hAnsi="Times New Roman"/>
          <w:sz w:val="28"/>
          <w:szCs w:val="28"/>
        </w:rPr>
      </w:pP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3</w:t>
      </w:r>
      <w:r w:rsidR="00212C74" w:rsidRPr="00212C74">
        <w:rPr>
          <w:rFonts w:ascii="Times New Roman" w:hAnsi="Times New Roman"/>
          <w:sz w:val="28"/>
          <w:szCs w:val="28"/>
        </w:rPr>
        <w:t>. Открытый конкурс проводится в следующих случаях:</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1) свидетельство об осуществлении перевозок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2)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после наступления следующих обстоятельств:</w:t>
      </w:r>
    </w:p>
    <w:p w:rsidR="00B60424" w:rsidRPr="00B60424" w:rsidRDefault="00B60424" w:rsidP="00B60424">
      <w:pPr>
        <w:spacing w:after="0" w:line="240" w:lineRule="auto"/>
        <w:ind w:firstLine="709"/>
        <w:rPr>
          <w:rFonts w:ascii="Times New Roman" w:hAnsi="Times New Roman"/>
          <w:sz w:val="28"/>
          <w:szCs w:val="28"/>
        </w:rPr>
      </w:pPr>
      <w:r w:rsidRPr="00B60424">
        <w:rPr>
          <w:rFonts w:ascii="Times New Roman" w:hAnsi="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B60424" w:rsidRPr="00B60424" w:rsidRDefault="00B60424" w:rsidP="00B60424">
      <w:pPr>
        <w:spacing w:after="0" w:line="240" w:lineRule="auto"/>
        <w:ind w:firstLine="709"/>
        <w:rPr>
          <w:rFonts w:ascii="Times New Roman" w:hAnsi="Times New Roman"/>
          <w:sz w:val="28"/>
          <w:szCs w:val="28"/>
        </w:rPr>
      </w:pPr>
      <w:r w:rsidRPr="00B60424">
        <w:rPr>
          <w:rFonts w:ascii="Times New Roman" w:hAnsi="Times New Roman"/>
          <w:sz w:val="28"/>
          <w:szCs w:val="28"/>
        </w:rPr>
        <w:t>вступление в законную силу решения суда о прекращении действия данного свидетельства;</w:t>
      </w:r>
    </w:p>
    <w:p w:rsidR="00B60424" w:rsidRDefault="00B60424" w:rsidP="00B60424">
      <w:pPr>
        <w:spacing w:after="0" w:line="240" w:lineRule="auto"/>
        <w:ind w:firstLine="709"/>
        <w:rPr>
          <w:rFonts w:ascii="Times New Roman" w:hAnsi="Times New Roman"/>
          <w:sz w:val="28"/>
          <w:szCs w:val="28"/>
        </w:rPr>
      </w:pPr>
      <w:r w:rsidRPr="00B60424">
        <w:rPr>
          <w:rFonts w:ascii="Times New Roman" w:hAnsi="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B60424" w:rsidRPr="00B60424" w:rsidRDefault="00B60424" w:rsidP="00B60424">
      <w:pPr>
        <w:spacing w:after="0" w:line="240" w:lineRule="auto"/>
        <w:ind w:firstLine="709"/>
        <w:rPr>
          <w:rFonts w:ascii="Times New Roman" w:hAnsi="Times New Roman"/>
          <w:sz w:val="28"/>
          <w:szCs w:val="28"/>
        </w:rPr>
      </w:pPr>
      <w:r w:rsidRPr="00B60424">
        <w:rPr>
          <w:rFonts w:ascii="Times New Roman" w:hAnsi="Times New Roman"/>
          <w:sz w:val="28"/>
          <w:szCs w:val="28"/>
        </w:rPr>
        <w:t>окончание срока действия данного свидетельства;</w:t>
      </w:r>
    </w:p>
    <w:p w:rsidR="00B60424" w:rsidRPr="00B60424" w:rsidRDefault="00B60424" w:rsidP="00B60424">
      <w:pPr>
        <w:spacing w:after="0" w:line="240" w:lineRule="auto"/>
        <w:ind w:firstLine="709"/>
        <w:rPr>
          <w:rFonts w:ascii="Times New Roman" w:hAnsi="Times New Roman"/>
          <w:sz w:val="28"/>
          <w:szCs w:val="28"/>
        </w:rPr>
      </w:pPr>
      <w:r w:rsidRPr="00212C74">
        <w:rPr>
          <w:rFonts w:ascii="Times New Roman" w:hAnsi="Times New Roman"/>
          <w:sz w:val="28"/>
          <w:szCs w:val="28"/>
        </w:rPr>
        <w:t>в случае, если в соответствии со статьей 18</w:t>
      </w:r>
      <w:r>
        <w:rPr>
          <w:rFonts w:ascii="Times New Roman" w:hAnsi="Times New Roman"/>
          <w:sz w:val="28"/>
          <w:szCs w:val="28"/>
        </w:rPr>
        <w:t xml:space="preserve"> </w:t>
      </w:r>
      <w:r w:rsidRPr="00212C74">
        <w:rPr>
          <w:rFonts w:ascii="Times New Roman" w:hAnsi="Times New Roman"/>
          <w:sz w:val="28"/>
          <w:szCs w:val="28"/>
        </w:rPr>
        <w:t xml:space="preserve">Федерального закона </w:t>
      </w:r>
      <w:r>
        <w:rPr>
          <w:rFonts w:ascii="Times New Roman" w:hAnsi="Times New Roman"/>
          <w:sz w:val="28"/>
          <w:szCs w:val="28"/>
        </w:rPr>
        <w:t xml:space="preserve">        </w:t>
      </w:r>
      <w:r w:rsidRPr="00212C74">
        <w:rPr>
          <w:rFonts w:ascii="Times New Roman" w:hAnsi="Times New Roman"/>
          <w:sz w:val="28"/>
          <w:szCs w:val="28"/>
        </w:rPr>
        <w:t xml:space="preserve">от 13.07.2015 </w:t>
      </w:r>
      <w:r>
        <w:rPr>
          <w:rFonts w:ascii="Times New Roman" w:hAnsi="Times New Roman"/>
          <w:sz w:val="28"/>
          <w:szCs w:val="28"/>
        </w:rPr>
        <w:t xml:space="preserve">года </w:t>
      </w:r>
      <w:r w:rsidRPr="00212C74">
        <w:rPr>
          <w:rFonts w:ascii="Times New Roman" w:hAnsi="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rFonts w:ascii="Times New Roman" w:hAnsi="Times New Roman"/>
          <w:sz w:val="28"/>
          <w:szCs w:val="28"/>
        </w:rPr>
        <w:t xml:space="preserve">далее именуется – </w:t>
      </w:r>
      <w:r w:rsidRPr="00212C74">
        <w:rPr>
          <w:rFonts w:ascii="Times New Roman" w:hAnsi="Times New Roman"/>
          <w:sz w:val="28"/>
          <w:szCs w:val="28"/>
        </w:rPr>
        <w:t>Федеральный закон)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r w:rsidR="009F7655">
        <w:rPr>
          <w:rFonts w:ascii="Times New Roman" w:hAnsi="Times New Roman"/>
          <w:sz w:val="28"/>
          <w:szCs w:val="28"/>
        </w:rPr>
        <w:t>;</w:t>
      </w:r>
    </w:p>
    <w:p w:rsidR="00B60424" w:rsidRPr="00B60424" w:rsidRDefault="00B60424" w:rsidP="00B60424">
      <w:pPr>
        <w:spacing w:after="0" w:line="240" w:lineRule="auto"/>
        <w:ind w:firstLine="709"/>
        <w:rPr>
          <w:rFonts w:ascii="Times New Roman" w:hAnsi="Times New Roman"/>
          <w:sz w:val="28"/>
          <w:szCs w:val="28"/>
        </w:rPr>
      </w:pPr>
      <w:r w:rsidRPr="00B60424">
        <w:rPr>
          <w:rFonts w:ascii="Times New Roman" w:hAnsi="Times New Roman"/>
          <w:sz w:val="28"/>
          <w:szCs w:val="28"/>
        </w:rPr>
        <w:t>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212C74" w:rsidRPr="00212C74" w:rsidRDefault="00B60424" w:rsidP="00B60424">
      <w:pPr>
        <w:spacing w:after="0" w:line="240" w:lineRule="auto"/>
        <w:ind w:firstLine="709"/>
        <w:rPr>
          <w:rFonts w:ascii="Times New Roman" w:hAnsi="Times New Roman"/>
          <w:sz w:val="28"/>
          <w:szCs w:val="28"/>
        </w:rPr>
      </w:pPr>
      <w:r w:rsidRPr="00B60424">
        <w:rPr>
          <w:rFonts w:ascii="Times New Roman" w:hAnsi="Times New Roman"/>
          <w:sz w:val="28"/>
          <w:szCs w:val="28"/>
        </w:rPr>
        <w:t xml:space="preserve">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w:t>
      </w:r>
      <w:r w:rsidRPr="00B60424">
        <w:rPr>
          <w:rFonts w:ascii="Times New Roman" w:hAnsi="Times New Roman"/>
          <w:sz w:val="28"/>
          <w:szCs w:val="28"/>
        </w:rPr>
        <w:lastRenderedPageBreak/>
        <w:t>невыполнением по этому маршруту в отсутствие чрезвычайной ситуации более пяти рейсов подряд, предусмотренных расписанием.</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4</w:t>
      </w:r>
      <w:r w:rsidR="00212C74" w:rsidRPr="00212C74">
        <w:rPr>
          <w:rFonts w:ascii="Times New Roman" w:hAnsi="Times New Roman"/>
          <w:sz w:val="28"/>
          <w:szCs w:val="28"/>
        </w:rPr>
        <w:t xml:space="preserve">. Организатором проведения открытого конкурса в соответствии с Федеральным законом является </w:t>
      </w:r>
      <w:r w:rsidR="009F7655">
        <w:rPr>
          <w:rFonts w:ascii="Times New Roman" w:hAnsi="Times New Roman"/>
          <w:sz w:val="28"/>
          <w:szCs w:val="28"/>
        </w:rPr>
        <w:t>Управление строительства, инфраструктуры и ж</w:t>
      </w:r>
      <w:r w:rsidR="009F7655" w:rsidRPr="009F7655">
        <w:rPr>
          <w:rFonts w:ascii="Times New Roman" w:hAnsi="Times New Roman"/>
          <w:sz w:val="28"/>
          <w:szCs w:val="28"/>
        </w:rPr>
        <w:t xml:space="preserve">илищно-коммунального </w:t>
      </w:r>
      <w:r w:rsidR="009F7655">
        <w:rPr>
          <w:rFonts w:ascii="Times New Roman" w:hAnsi="Times New Roman"/>
          <w:sz w:val="28"/>
          <w:szCs w:val="28"/>
        </w:rPr>
        <w:t>х</w:t>
      </w:r>
      <w:r w:rsidR="009F7655" w:rsidRPr="009F7655">
        <w:rPr>
          <w:rFonts w:ascii="Times New Roman" w:hAnsi="Times New Roman"/>
          <w:sz w:val="28"/>
          <w:szCs w:val="28"/>
        </w:rPr>
        <w:t>озяйства</w:t>
      </w:r>
      <w:r w:rsidR="009F7655">
        <w:rPr>
          <w:rFonts w:ascii="Times New Roman" w:hAnsi="Times New Roman"/>
          <w:sz w:val="28"/>
          <w:szCs w:val="28"/>
        </w:rPr>
        <w:t xml:space="preserve"> Карталинского муниципального района</w:t>
      </w:r>
      <w:r w:rsidR="00212C74" w:rsidRPr="00212C74">
        <w:rPr>
          <w:rFonts w:ascii="Times New Roman" w:hAnsi="Times New Roman"/>
          <w:sz w:val="28"/>
          <w:szCs w:val="28"/>
        </w:rPr>
        <w:t xml:space="preserve"> (</w:t>
      </w:r>
      <w:r>
        <w:rPr>
          <w:rFonts w:ascii="Times New Roman" w:hAnsi="Times New Roman"/>
          <w:sz w:val="28"/>
          <w:szCs w:val="28"/>
        </w:rPr>
        <w:t xml:space="preserve">далее именуется – </w:t>
      </w:r>
      <w:r w:rsidR="00212C74" w:rsidRPr="00212C74">
        <w:rPr>
          <w:rFonts w:ascii="Times New Roman" w:hAnsi="Times New Roman"/>
          <w:sz w:val="28"/>
          <w:szCs w:val="28"/>
        </w:rPr>
        <w:t>Заказчик перевозок, организатор конкурса).</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5</w:t>
      </w:r>
      <w:r w:rsidR="00212C74" w:rsidRPr="00212C74">
        <w:rPr>
          <w:rFonts w:ascii="Times New Roman" w:hAnsi="Times New Roman"/>
          <w:sz w:val="28"/>
          <w:szCs w:val="28"/>
        </w:rPr>
        <w:t>. Открытый конкурс объявляется в следующие сроки:</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1) не позднее чем через девяносто дней со дня установления </w:t>
      </w:r>
      <w:r w:rsidR="00360809">
        <w:rPr>
          <w:rFonts w:ascii="Times New Roman" w:hAnsi="Times New Roman"/>
          <w:sz w:val="28"/>
          <w:szCs w:val="28"/>
        </w:rPr>
        <w:t>муниципального</w:t>
      </w:r>
      <w:r w:rsidRPr="00212C74">
        <w:rPr>
          <w:rFonts w:ascii="Times New Roman" w:hAnsi="Times New Roman"/>
          <w:sz w:val="28"/>
          <w:szCs w:val="28"/>
        </w:rPr>
        <w:t xml:space="preserve"> маршрута регулярных перевозок, в случае, если соответствующий маршрут установлен после дня вступления в силу Федерального закона;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2) не позднее чем через тридцать дней со дня наступления следующих обстоятельств:</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вступление в законную силу решения суда о прекращении действия свидетельства об осуществлении перевозок;</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с заявлением о пре</w:t>
      </w:r>
      <w:r w:rsidR="00CB500B">
        <w:rPr>
          <w:rFonts w:ascii="Times New Roman" w:hAnsi="Times New Roman"/>
          <w:sz w:val="28"/>
          <w:szCs w:val="28"/>
        </w:rPr>
        <w:t>кращении действия свидетельства.</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6</w:t>
      </w:r>
      <w:r w:rsidR="00212C74" w:rsidRPr="00212C74">
        <w:rPr>
          <w:rFonts w:ascii="Times New Roman" w:hAnsi="Times New Roman"/>
          <w:sz w:val="28"/>
          <w:szCs w:val="28"/>
        </w:rPr>
        <w:t>.</w:t>
      </w:r>
      <w:r>
        <w:rPr>
          <w:rFonts w:ascii="Times New Roman" w:hAnsi="Times New Roman"/>
          <w:sz w:val="28"/>
          <w:szCs w:val="28"/>
        </w:rPr>
        <w:t xml:space="preserve"> </w:t>
      </w:r>
      <w:r w:rsidR="00212C74" w:rsidRPr="00212C74">
        <w:rPr>
          <w:rFonts w:ascii="Times New Roman" w:hAnsi="Times New Roman"/>
          <w:sz w:val="28"/>
          <w:szCs w:val="28"/>
        </w:rPr>
        <w:t>Состав конкурсной комиссии утверждается настоящим постановлением.</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7</w:t>
      </w:r>
      <w:r w:rsidR="00212C74" w:rsidRPr="00212C74">
        <w:rPr>
          <w:rFonts w:ascii="Times New Roman" w:hAnsi="Times New Roman"/>
          <w:sz w:val="28"/>
          <w:szCs w:val="28"/>
        </w:rPr>
        <w:t>. Конкурсная комиссия правомочна рассматривать заявки на участие в открытом конкурсе и принимать решения при условии, если на ее заседании присутствуют не менее чем пятьдесят процентов от общего числа ее членов.</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8</w:t>
      </w:r>
      <w:r w:rsidR="00212C74" w:rsidRPr="00212C74">
        <w:rPr>
          <w:rFonts w:ascii="Times New Roman" w:hAnsi="Times New Roman"/>
          <w:sz w:val="28"/>
          <w:szCs w:val="28"/>
        </w:rPr>
        <w:t>. По результатам открытого конкурса победителю выдается свидетельство об осуществлении перевозок.</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9</w:t>
      </w:r>
      <w:r w:rsidR="00212C74" w:rsidRPr="00212C74">
        <w:rPr>
          <w:rFonts w:ascii="Times New Roman" w:hAnsi="Times New Roman"/>
          <w:sz w:val="28"/>
          <w:szCs w:val="28"/>
        </w:rPr>
        <w:t>. Без проведения открытого конкурса свидетельства об осуществлении перевозок выдаются в случаях, предусмотренных Федеральным законом.</w:t>
      </w:r>
    </w:p>
    <w:p w:rsidR="001D641D" w:rsidRDefault="001D641D" w:rsidP="00374E4E">
      <w:pPr>
        <w:spacing w:after="0" w:line="240" w:lineRule="auto"/>
        <w:rPr>
          <w:rFonts w:ascii="Times New Roman" w:hAnsi="Times New Roman"/>
          <w:sz w:val="28"/>
          <w:szCs w:val="28"/>
        </w:rPr>
      </w:pPr>
    </w:p>
    <w:p w:rsidR="00E552A2" w:rsidRPr="00212C74" w:rsidRDefault="00E552A2" w:rsidP="00374E4E">
      <w:pPr>
        <w:spacing w:after="0" w:line="240" w:lineRule="auto"/>
        <w:rPr>
          <w:rFonts w:ascii="Times New Roman" w:hAnsi="Times New Roman"/>
          <w:sz w:val="28"/>
          <w:szCs w:val="28"/>
        </w:rPr>
      </w:pPr>
    </w:p>
    <w:p w:rsidR="00212C74" w:rsidRDefault="005A1F4B" w:rsidP="001D641D">
      <w:pPr>
        <w:spacing w:after="0" w:line="240" w:lineRule="auto"/>
        <w:jc w:val="center"/>
        <w:rPr>
          <w:rFonts w:ascii="Times New Roman" w:hAnsi="Times New Roman"/>
          <w:sz w:val="28"/>
          <w:szCs w:val="28"/>
        </w:rPr>
      </w:pPr>
      <w:r>
        <w:rPr>
          <w:rFonts w:ascii="Times New Roman" w:hAnsi="Times New Roman"/>
          <w:sz w:val="28"/>
          <w:szCs w:val="28"/>
          <w:lang w:val="en-US"/>
        </w:rPr>
        <w:t>III</w:t>
      </w:r>
      <w:r w:rsidR="00212C74" w:rsidRPr="00212C74">
        <w:rPr>
          <w:rFonts w:ascii="Times New Roman" w:hAnsi="Times New Roman"/>
          <w:sz w:val="28"/>
          <w:szCs w:val="28"/>
        </w:rPr>
        <w:t>. И</w:t>
      </w:r>
      <w:r w:rsidR="001D641D" w:rsidRPr="00212C74">
        <w:rPr>
          <w:rFonts w:ascii="Times New Roman" w:hAnsi="Times New Roman"/>
          <w:sz w:val="28"/>
          <w:szCs w:val="28"/>
        </w:rPr>
        <w:t>звещение о проведении открытого конкурса</w:t>
      </w:r>
    </w:p>
    <w:p w:rsidR="001D641D" w:rsidRDefault="001D641D" w:rsidP="00374E4E">
      <w:pPr>
        <w:spacing w:after="0" w:line="240" w:lineRule="auto"/>
        <w:rPr>
          <w:rFonts w:ascii="Times New Roman" w:hAnsi="Times New Roman"/>
          <w:sz w:val="28"/>
          <w:szCs w:val="28"/>
        </w:rPr>
      </w:pPr>
    </w:p>
    <w:p w:rsidR="00E552A2" w:rsidRDefault="00E552A2" w:rsidP="00374E4E">
      <w:pPr>
        <w:spacing w:after="0" w:line="240" w:lineRule="auto"/>
        <w:rPr>
          <w:rFonts w:ascii="Times New Roman" w:hAnsi="Times New Roman"/>
          <w:sz w:val="28"/>
          <w:szCs w:val="28"/>
        </w:rPr>
      </w:pP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10</w:t>
      </w:r>
      <w:r w:rsidR="00212C74" w:rsidRPr="00212C74">
        <w:rPr>
          <w:rFonts w:ascii="Times New Roman" w:hAnsi="Times New Roman"/>
          <w:sz w:val="28"/>
          <w:szCs w:val="28"/>
        </w:rPr>
        <w:t>. Извещение о проведении открытого конкурса размещается на официальном сайте организатора конкурса в информационно-телекоммуникационной сети «Интернет».</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11</w:t>
      </w:r>
      <w:r w:rsidR="00212C74" w:rsidRPr="00212C74">
        <w:rPr>
          <w:rFonts w:ascii="Times New Roman" w:hAnsi="Times New Roman"/>
          <w:sz w:val="28"/>
          <w:szCs w:val="28"/>
        </w:rPr>
        <w:t>. В извещении о проведении открытого конкурса указываются следующие сведения:</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1) наименование, место нахождения, почтовый адрес и адрес электронной почты, номер контактного телефона организатора конкурса;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2) предмет открытого конкурса;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lastRenderedPageBreak/>
        <w:t>3) срок, место и порядок предоставления конкурсной документации, официальный сайт, на котором размещена конкурсная документация;</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12</w:t>
      </w:r>
      <w:r w:rsidR="00212C74" w:rsidRPr="00212C74">
        <w:rPr>
          <w:rFonts w:ascii="Times New Roman" w:hAnsi="Times New Roman"/>
          <w:sz w:val="28"/>
          <w:szCs w:val="28"/>
        </w:rPr>
        <w:t>.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конкурса в информационно-телекоммуникационной сети «Интернет» в течение двух рабочих дней со дня принятия решения о внесении изменений.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Организатор конкурса в течение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13</w:t>
      </w:r>
      <w:r w:rsidR="00212C74" w:rsidRPr="00212C74">
        <w:rPr>
          <w:rFonts w:ascii="Times New Roman" w:hAnsi="Times New Roman"/>
          <w:sz w:val="28"/>
          <w:szCs w:val="28"/>
        </w:rPr>
        <w:t>. Организатор конкурса вправе отказаться от проведения открытого конкурса не позднее чем за пять дней до даты окончания подачи заявок на участие в открытом конкурсе. Извещение об отказе от проведения открытого конкурса размещается на официальном сайте организатора конкурса в информационно-телекоммуникационной сети «Интернет» в течение двух рабочих дней со дня принятия решения об отказе от проведения открытого конкурса.</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14</w:t>
      </w:r>
      <w:r w:rsidR="00212C74" w:rsidRPr="00212C74">
        <w:rPr>
          <w:rFonts w:ascii="Times New Roman" w:hAnsi="Times New Roman"/>
          <w:sz w:val="28"/>
          <w:szCs w:val="28"/>
        </w:rPr>
        <w:t>. В случае отказа от проведения открытого конкурса организатор конкурса в течение двух рабочих дней со дня принятия решения об отказе от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отказе от проведения открытого конкурса.</w:t>
      </w:r>
    </w:p>
    <w:p w:rsidR="001D641D" w:rsidRPr="00212C74" w:rsidRDefault="001D641D" w:rsidP="00374E4E">
      <w:pPr>
        <w:spacing w:after="0" w:line="240" w:lineRule="auto"/>
        <w:rPr>
          <w:rFonts w:ascii="Times New Roman" w:hAnsi="Times New Roman"/>
          <w:sz w:val="28"/>
          <w:szCs w:val="28"/>
        </w:rPr>
      </w:pPr>
    </w:p>
    <w:p w:rsidR="00E552A2" w:rsidRDefault="00E552A2" w:rsidP="001D641D">
      <w:pPr>
        <w:spacing w:after="0" w:line="240" w:lineRule="auto"/>
        <w:jc w:val="center"/>
        <w:rPr>
          <w:rFonts w:ascii="Times New Roman" w:hAnsi="Times New Roman"/>
          <w:sz w:val="28"/>
          <w:szCs w:val="28"/>
        </w:rPr>
      </w:pPr>
    </w:p>
    <w:p w:rsidR="00212C74" w:rsidRPr="00212C74" w:rsidRDefault="005A1F4B" w:rsidP="001D641D">
      <w:pPr>
        <w:spacing w:after="0" w:line="240" w:lineRule="auto"/>
        <w:jc w:val="center"/>
        <w:rPr>
          <w:rFonts w:ascii="Times New Roman" w:hAnsi="Times New Roman"/>
          <w:sz w:val="28"/>
          <w:szCs w:val="28"/>
        </w:rPr>
      </w:pPr>
      <w:r>
        <w:rPr>
          <w:rFonts w:ascii="Times New Roman" w:hAnsi="Times New Roman"/>
          <w:sz w:val="28"/>
          <w:szCs w:val="28"/>
          <w:lang w:val="en-US"/>
        </w:rPr>
        <w:t>IV</w:t>
      </w:r>
      <w:r w:rsidR="00212C74" w:rsidRPr="00212C74">
        <w:rPr>
          <w:rFonts w:ascii="Times New Roman" w:hAnsi="Times New Roman"/>
          <w:sz w:val="28"/>
          <w:szCs w:val="28"/>
        </w:rPr>
        <w:t>. К</w:t>
      </w:r>
      <w:r w:rsidR="001D641D" w:rsidRPr="00212C74">
        <w:rPr>
          <w:rFonts w:ascii="Times New Roman" w:hAnsi="Times New Roman"/>
          <w:sz w:val="28"/>
          <w:szCs w:val="28"/>
        </w:rPr>
        <w:t>онкурсная документация</w:t>
      </w:r>
    </w:p>
    <w:p w:rsidR="00212C74" w:rsidRDefault="00212C74" w:rsidP="00374E4E">
      <w:pPr>
        <w:spacing w:after="0" w:line="240" w:lineRule="auto"/>
        <w:rPr>
          <w:rFonts w:ascii="Times New Roman" w:hAnsi="Times New Roman"/>
          <w:sz w:val="28"/>
          <w:szCs w:val="28"/>
        </w:rPr>
      </w:pPr>
    </w:p>
    <w:p w:rsidR="00E552A2" w:rsidRDefault="00E552A2" w:rsidP="00374E4E">
      <w:pPr>
        <w:spacing w:after="0" w:line="240" w:lineRule="auto"/>
        <w:rPr>
          <w:rFonts w:ascii="Times New Roman" w:hAnsi="Times New Roman"/>
          <w:sz w:val="28"/>
          <w:szCs w:val="28"/>
        </w:rPr>
      </w:pP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15</w:t>
      </w:r>
      <w:r w:rsidR="00212C74" w:rsidRPr="00212C74">
        <w:rPr>
          <w:rFonts w:ascii="Times New Roman" w:hAnsi="Times New Roman"/>
          <w:sz w:val="28"/>
          <w:szCs w:val="28"/>
        </w:rPr>
        <w:t>. Конкурсная документация разрабатывается и утверждается организатором конкурса.</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lastRenderedPageBreak/>
        <w:t>16</w:t>
      </w:r>
      <w:r w:rsidR="00212C74" w:rsidRPr="00212C74">
        <w:rPr>
          <w:rFonts w:ascii="Times New Roman" w:hAnsi="Times New Roman"/>
          <w:sz w:val="28"/>
          <w:szCs w:val="28"/>
        </w:rPr>
        <w:t>. Конкурсная документация должна содержать:</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w:t>
      </w:r>
      <w:r w:rsidR="00212C74" w:rsidRPr="00212C74">
        <w:rPr>
          <w:rFonts w:ascii="Times New Roman" w:hAnsi="Times New Roman"/>
          <w:sz w:val="28"/>
          <w:szCs w:val="28"/>
        </w:rPr>
        <w:t xml:space="preserve"> </w:t>
      </w:r>
      <w:r w:rsidRPr="00212C74">
        <w:rPr>
          <w:rFonts w:ascii="Times New Roman" w:hAnsi="Times New Roman"/>
          <w:sz w:val="28"/>
          <w:szCs w:val="28"/>
        </w:rPr>
        <w:t xml:space="preserve">требования </w:t>
      </w:r>
      <w:r w:rsidR="00212C74" w:rsidRPr="00212C74">
        <w:rPr>
          <w:rFonts w:ascii="Times New Roman" w:hAnsi="Times New Roman"/>
          <w:sz w:val="28"/>
          <w:szCs w:val="28"/>
        </w:rPr>
        <w:t>к содержанию и форме заявки на участие в открытом конкурсе</w:t>
      </w:r>
      <w:r>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2</w:t>
      </w:r>
      <w:r w:rsidR="001D641D">
        <w:rPr>
          <w:rFonts w:ascii="Times New Roman" w:hAnsi="Times New Roman"/>
          <w:sz w:val="28"/>
          <w:szCs w:val="28"/>
        </w:rPr>
        <w:t xml:space="preserve">) </w:t>
      </w:r>
      <w:r w:rsidR="001D641D" w:rsidRPr="00212C74">
        <w:rPr>
          <w:rFonts w:ascii="Times New Roman" w:hAnsi="Times New Roman"/>
          <w:sz w:val="28"/>
          <w:szCs w:val="28"/>
        </w:rPr>
        <w:t>порядок</w:t>
      </w:r>
      <w:r w:rsidRPr="00212C74">
        <w:rPr>
          <w:rFonts w:ascii="Times New Roman" w:hAnsi="Times New Roman"/>
          <w:sz w:val="28"/>
          <w:szCs w:val="28"/>
        </w:rPr>
        <w:t>, место, дата начала и окончания срока подачи заявок на участие в открытом конкурсе</w:t>
      </w:r>
      <w:r w:rsidR="001D641D">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3</w:t>
      </w:r>
      <w:r w:rsidR="001D641D">
        <w:rPr>
          <w:rFonts w:ascii="Times New Roman" w:hAnsi="Times New Roman"/>
          <w:sz w:val="28"/>
          <w:szCs w:val="28"/>
        </w:rPr>
        <w:t>)</w:t>
      </w:r>
      <w:r w:rsidRPr="00212C74">
        <w:rPr>
          <w:rFonts w:ascii="Times New Roman" w:hAnsi="Times New Roman"/>
          <w:sz w:val="28"/>
          <w:szCs w:val="28"/>
        </w:rPr>
        <w:t xml:space="preserve"> </w:t>
      </w:r>
      <w:r w:rsidR="001D641D" w:rsidRPr="00212C74">
        <w:rPr>
          <w:rFonts w:ascii="Times New Roman" w:hAnsi="Times New Roman"/>
          <w:sz w:val="28"/>
          <w:szCs w:val="28"/>
        </w:rPr>
        <w:t xml:space="preserve">требования </w:t>
      </w:r>
      <w:r w:rsidRPr="00212C74">
        <w:rPr>
          <w:rFonts w:ascii="Times New Roman" w:hAnsi="Times New Roman"/>
          <w:sz w:val="28"/>
          <w:szCs w:val="28"/>
        </w:rPr>
        <w:t>к участникам открытого конкурса</w:t>
      </w:r>
      <w:r w:rsidR="001D641D">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4</w:t>
      </w:r>
      <w:r w:rsidR="001D641D">
        <w:rPr>
          <w:rFonts w:ascii="Times New Roman" w:hAnsi="Times New Roman"/>
          <w:sz w:val="28"/>
          <w:szCs w:val="28"/>
        </w:rPr>
        <w:t>)</w:t>
      </w:r>
      <w:r w:rsidRPr="00212C74">
        <w:rPr>
          <w:rFonts w:ascii="Times New Roman" w:hAnsi="Times New Roman"/>
          <w:sz w:val="28"/>
          <w:szCs w:val="28"/>
        </w:rPr>
        <w:t xml:space="preserve"> </w:t>
      </w:r>
      <w:r w:rsidR="001D641D" w:rsidRPr="00212C74">
        <w:rPr>
          <w:rFonts w:ascii="Times New Roman" w:hAnsi="Times New Roman"/>
          <w:sz w:val="28"/>
          <w:szCs w:val="28"/>
        </w:rPr>
        <w:t xml:space="preserve">порядок </w:t>
      </w:r>
      <w:r w:rsidRPr="00212C74">
        <w:rPr>
          <w:rFonts w:ascii="Times New Roman" w:hAnsi="Times New Roman"/>
          <w:sz w:val="28"/>
          <w:szCs w:val="28"/>
        </w:rPr>
        <w:t>и срок отзыва заявок на участие в открытом конкурсе, порядок внесения изменений в такие заявки</w:t>
      </w:r>
      <w:r w:rsidR="001D641D">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5</w:t>
      </w:r>
      <w:r w:rsidR="001D641D">
        <w:rPr>
          <w:rFonts w:ascii="Times New Roman" w:hAnsi="Times New Roman"/>
          <w:sz w:val="28"/>
          <w:szCs w:val="28"/>
        </w:rPr>
        <w:t>)</w:t>
      </w:r>
      <w:r w:rsidRPr="00212C74">
        <w:rPr>
          <w:rFonts w:ascii="Times New Roman" w:hAnsi="Times New Roman"/>
          <w:sz w:val="28"/>
          <w:szCs w:val="28"/>
        </w:rPr>
        <w:t xml:space="preserve"> </w:t>
      </w:r>
      <w:r w:rsidR="001D641D" w:rsidRPr="00212C74">
        <w:rPr>
          <w:rFonts w:ascii="Times New Roman" w:hAnsi="Times New Roman"/>
          <w:sz w:val="28"/>
          <w:szCs w:val="28"/>
        </w:rPr>
        <w:t>порядок</w:t>
      </w:r>
      <w:r w:rsidRPr="00212C74">
        <w:rPr>
          <w:rFonts w:ascii="Times New Roman" w:hAnsi="Times New Roman"/>
          <w:sz w:val="28"/>
          <w:szCs w:val="28"/>
        </w:rPr>
        <w:t>, дата начала и окончания срока предоставления разъяснений положений конкурсной документации</w:t>
      </w:r>
      <w:r w:rsidR="001D641D">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6</w:t>
      </w:r>
      <w:r w:rsidR="001D641D">
        <w:rPr>
          <w:rFonts w:ascii="Times New Roman" w:hAnsi="Times New Roman"/>
          <w:sz w:val="28"/>
          <w:szCs w:val="28"/>
        </w:rPr>
        <w:t>)</w:t>
      </w:r>
      <w:r w:rsidRPr="00212C74">
        <w:rPr>
          <w:rFonts w:ascii="Times New Roman" w:hAnsi="Times New Roman"/>
          <w:sz w:val="28"/>
          <w:szCs w:val="28"/>
        </w:rPr>
        <w:t xml:space="preserve"> </w:t>
      </w:r>
      <w:r w:rsidR="001D641D" w:rsidRPr="00212C74">
        <w:rPr>
          <w:rFonts w:ascii="Times New Roman" w:hAnsi="Times New Roman"/>
          <w:sz w:val="28"/>
          <w:szCs w:val="28"/>
        </w:rPr>
        <w:t>место</w:t>
      </w:r>
      <w:r w:rsidRPr="00212C74">
        <w:rPr>
          <w:rFonts w:ascii="Times New Roman" w:hAnsi="Times New Roman"/>
          <w:sz w:val="28"/>
          <w:szCs w:val="28"/>
        </w:rPr>
        <w:t>, порядок, дата и время вскрытия конвертов с заявками на участие в открытом конкурсе</w:t>
      </w:r>
      <w:r w:rsidR="001D641D">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7</w:t>
      </w:r>
      <w:r w:rsidR="001D641D">
        <w:rPr>
          <w:rFonts w:ascii="Times New Roman" w:hAnsi="Times New Roman"/>
          <w:sz w:val="28"/>
          <w:szCs w:val="28"/>
        </w:rPr>
        <w:t>)</w:t>
      </w:r>
      <w:r w:rsidRPr="00212C74">
        <w:rPr>
          <w:rFonts w:ascii="Times New Roman" w:hAnsi="Times New Roman"/>
          <w:sz w:val="28"/>
          <w:szCs w:val="28"/>
        </w:rPr>
        <w:t xml:space="preserve"> </w:t>
      </w:r>
      <w:r w:rsidR="001D641D" w:rsidRPr="00212C74">
        <w:rPr>
          <w:rFonts w:ascii="Times New Roman" w:hAnsi="Times New Roman"/>
          <w:sz w:val="28"/>
          <w:szCs w:val="28"/>
        </w:rPr>
        <w:t xml:space="preserve">критерии </w:t>
      </w:r>
      <w:r w:rsidRPr="00212C74">
        <w:rPr>
          <w:rFonts w:ascii="Times New Roman" w:hAnsi="Times New Roman"/>
          <w:sz w:val="28"/>
          <w:szCs w:val="28"/>
        </w:rPr>
        <w:t xml:space="preserve">оценки заявок на участие в открытом конкурсе, </w:t>
      </w:r>
      <w:r w:rsidR="00CB500B">
        <w:rPr>
          <w:rFonts w:ascii="Times New Roman" w:hAnsi="Times New Roman"/>
          <w:sz w:val="28"/>
          <w:szCs w:val="28"/>
        </w:rPr>
        <w:t>утвержденные настоящим постановлением</w:t>
      </w:r>
      <w:r w:rsidRPr="00212C74">
        <w:rPr>
          <w:rFonts w:ascii="Times New Roman" w:hAnsi="Times New Roman"/>
          <w:sz w:val="28"/>
          <w:szCs w:val="28"/>
        </w:rPr>
        <w:t>.</w:t>
      </w:r>
    </w:p>
    <w:p w:rsidR="00212C74" w:rsidRPr="00212C74" w:rsidRDefault="002E7EA0" w:rsidP="001D641D">
      <w:pPr>
        <w:spacing w:after="0" w:line="240" w:lineRule="auto"/>
        <w:ind w:firstLine="709"/>
        <w:rPr>
          <w:rFonts w:ascii="Times New Roman" w:hAnsi="Times New Roman"/>
          <w:sz w:val="28"/>
          <w:szCs w:val="28"/>
        </w:rPr>
      </w:pPr>
      <w:r>
        <w:rPr>
          <w:rFonts w:ascii="Times New Roman" w:hAnsi="Times New Roman"/>
          <w:sz w:val="28"/>
          <w:szCs w:val="28"/>
        </w:rPr>
        <w:t>17</w:t>
      </w:r>
      <w:r w:rsidR="00212C74" w:rsidRPr="00212C74">
        <w:rPr>
          <w:rFonts w:ascii="Times New Roman" w:hAnsi="Times New Roman"/>
          <w:sz w:val="28"/>
          <w:szCs w:val="28"/>
        </w:rPr>
        <w:t>. Заявка на участие в открытом конкурсе должна содержать:</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1</w:t>
      </w:r>
      <w:r w:rsidR="001D641D">
        <w:rPr>
          <w:rFonts w:ascii="Times New Roman" w:hAnsi="Times New Roman"/>
          <w:sz w:val="28"/>
          <w:szCs w:val="28"/>
        </w:rPr>
        <w:t>)</w:t>
      </w:r>
      <w:r w:rsidRPr="00212C74">
        <w:rPr>
          <w:rFonts w:ascii="Times New Roman" w:hAnsi="Times New Roman"/>
          <w:sz w:val="28"/>
          <w:szCs w:val="28"/>
        </w:rPr>
        <w:t xml:space="preserve"> </w:t>
      </w:r>
      <w:r w:rsidR="002E7EA0" w:rsidRPr="00212C74">
        <w:rPr>
          <w:rFonts w:ascii="Times New Roman" w:hAnsi="Times New Roman"/>
          <w:sz w:val="28"/>
          <w:szCs w:val="28"/>
        </w:rPr>
        <w:t xml:space="preserve">сведения </w:t>
      </w:r>
      <w:r w:rsidRPr="00212C74">
        <w:rPr>
          <w:rFonts w:ascii="Times New Roman" w:hAnsi="Times New Roman"/>
          <w:sz w:val="28"/>
          <w:szCs w:val="28"/>
        </w:rPr>
        <w:t>и документы об участнике открытого конкурса: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фирменное наименование (наименование),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местожительстве (для индивидуального предпринимателя), номер контактного телефона;</w:t>
      </w:r>
    </w:p>
    <w:p w:rsid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выписки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или их нотариально заверенные копии</w:t>
      </w:r>
      <w:r w:rsidR="002E7EA0">
        <w:rPr>
          <w:rFonts w:ascii="Times New Roman" w:hAnsi="Times New Roman"/>
          <w:sz w:val="28"/>
          <w:szCs w:val="28"/>
        </w:rPr>
        <w:t>;</w:t>
      </w:r>
    </w:p>
    <w:p w:rsidR="00937637" w:rsidRDefault="00937637" w:rsidP="001D641D">
      <w:pPr>
        <w:spacing w:after="0" w:line="240" w:lineRule="auto"/>
        <w:ind w:firstLine="709"/>
        <w:rPr>
          <w:rFonts w:ascii="Times New Roman" w:hAnsi="Times New Roman"/>
          <w:sz w:val="28"/>
          <w:szCs w:val="28"/>
        </w:rPr>
      </w:pPr>
      <w:r w:rsidRPr="00937637">
        <w:rPr>
          <w:rFonts w:ascii="Times New Roman" w:hAnsi="Times New Roman"/>
          <w:sz w:val="28"/>
          <w:szCs w:val="28"/>
        </w:rPr>
        <w:t>анкету юридического лица, индивидуального предпринимателя, уполномоченного участника договора простого товарищества (по форме конкурсной документации)</w:t>
      </w:r>
      <w:r>
        <w:rPr>
          <w:rFonts w:ascii="Times New Roman" w:hAnsi="Times New Roman"/>
          <w:sz w:val="28"/>
          <w:szCs w:val="28"/>
        </w:rPr>
        <w:t>;</w:t>
      </w:r>
    </w:p>
    <w:p w:rsidR="00937637" w:rsidRPr="00937637" w:rsidRDefault="00937637" w:rsidP="00937637">
      <w:pPr>
        <w:spacing w:after="0" w:line="240" w:lineRule="auto"/>
        <w:ind w:firstLine="709"/>
        <w:rPr>
          <w:rFonts w:ascii="Times New Roman" w:hAnsi="Times New Roman"/>
          <w:sz w:val="28"/>
          <w:szCs w:val="28"/>
        </w:rPr>
      </w:pPr>
      <w:r w:rsidRPr="00937637">
        <w:rPr>
          <w:rFonts w:ascii="Times New Roman" w:hAnsi="Times New Roman"/>
          <w:sz w:val="28"/>
          <w:szCs w:val="28"/>
        </w:rPr>
        <w:t xml:space="preserve">документ, подтверждающий полномочия лица, подписавшего заявку на участие в открытом конкурсе, или копию такого документа; </w:t>
      </w:r>
    </w:p>
    <w:p w:rsidR="00937637" w:rsidRPr="00937637" w:rsidRDefault="00937637" w:rsidP="00937637">
      <w:pPr>
        <w:spacing w:after="0" w:line="240" w:lineRule="auto"/>
        <w:ind w:firstLine="709"/>
        <w:rPr>
          <w:rFonts w:ascii="Times New Roman" w:hAnsi="Times New Roman"/>
          <w:sz w:val="28"/>
          <w:szCs w:val="28"/>
        </w:rPr>
      </w:pPr>
      <w:r w:rsidRPr="00937637">
        <w:rPr>
          <w:rFonts w:ascii="Times New Roman" w:hAnsi="Times New Roman"/>
          <w:sz w:val="28"/>
          <w:szCs w:val="28"/>
        </w:rPr>
        <w:t>копию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а также копию документа, подтверждающего полномочия уполномоченного участника договора простого товарищества на совершение от имени всех товарищей сделок с третьими лицами (для участников договора простого товарищества);</w:t>
      </w:r>
    </w:p>
    <w:p w:rsidR="00937637" w:rsidRPr="00937637" w:rsidRDefault="00937637" w:rsidP="00937637">
      <w:pPr>
        <w:spacing w:after="0" w:line="240" w:lineRule="auto"/>
        <w:ind w:firstLine="709"/>
        <w:rPr>
          <w:rFonts w:ascii="Times New Roman" w:hAnsi="Times New Roman"/>
          <w:sz w:val="28"/>
          <w:szCs w:val="28"/>
        </w:rPr>
      </w:pPr>
      <w:r w:rsidRPr="00937637">
        <w:rPr>
          <w:rFonts w:ascii="Times New Roman" w:hAnsi="Times New Roman"/>
          <w:sz w:val="28"/>
          <w:szCs w:val="28"/>
        </w:rPr>
        <w:t>копию действующей лицензии на осуществление перевозок пассажиров автомобильным транспортом, оборудованным для перевозок более восьми человек, предусмотренную законодательством Российской Федерации;</w:t>
      </w:r>
    </w:p>
    <w:p w:rsidR="00937637" w:rsidRPr="00937637" w:rsidRDefault="00937637" w:rsidP="00937637">
      <w:pPr>
        <w:spacing w:after="0" w:line="240" w:lineRule="auto"/>
        <w:ind w:firstLine="709"/>
        <w:rPr>
          <w:rFonts w:ascii="Times New Roman" w:hAnsi="Times New Roman"/>
          <w:sz w:val="28"/>
          <w:szCs w:val="28"/>
        </w:rPr>
      </w:pPr>
      <w:r>
        <w:rPr>
          <w:rFonts w:ascii="Times New Roman" w:hAnsi="Times New Roman"/>
          <w:sz w:val="28"/>
          <w:szCs w:val="28"/>
        </w:rPr>
        <w:t>к</w:t>
      </w:r>
      <w:r w:rsidRPr="00937637">
        <w:rPr>
          <w:rFonts w:ascii="Times New Roman" w:hAnsi="Times New Roman"/>
          <w:sz w:val="28"/>
          <w:szCs w:val="28"/>
        </w:rPr>
        <w:t>опия действующей лицензии на осуществление перевозок пассажиров автомобильным транспортом, оборудованным для перевозок более восьми человек, предусмотренную законодательством Российской Федерации, предоставляется каждым участником договора простого товарищества;</w:t>
      </w:r>
    </w:p>
    <w:p w:rsidR="00937637" w:rsidRPr="00937637" w:rsidRDefault="00937637" w:rsidP="00937637">
      <w:pPr>
        <w:spacing w:after="0" w:line="240" w:lineRule="auto"/>
        <w:ind w:firstLine="709"/>
        <w:rPr>
          <w:rFonts w:ascii="Times New Roman" w:hAnsi="Times New Roman"/>
          <w:sz w:val="28"/>
          <w:szCs w:val="28"/>
        </w:rPr>
      </w:pPr>
      <w:r w:rsidRPr="00937637">
        <w:rPr>
          <w:rFonts w:ascii="Times New Roman" w:hAnsi="Times New Roman"/>
          <w:sz w:val="28"/>
          <w:szCs w:val="28"/>
        </w:rPr>
        <w:lastRenderedPageBreak/>
        <w:t>обязательство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(по форме настоящей конкурсной документации). Юридическое лицо, индивидуальный предприниматель, уполномоченный участник договора простого товарищества в пределах одного лота принимает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в отношении каждого муниципального маршрута регулярных перевозок данного лота. Юридическое лицо, индивидуальный предприниматель, уполномоченный участник договора простого товарищества принимает обязательство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срок не позднее тридцати дней от даты предоставления Организатором отрытого конкурса  индивидуальному предпринимателю, уполномоченному участнику договора простого товарищества права на получение свидетельства об осуществлении перевозок по муниципальному маршруту регулярных перевозок.</w:t>
      </w:r>
    </w:p>
    <w:p w:rsidR="00937637" w:rsidRPr="00937637" w:rsidRDefault="00937637" w:rsidP="00937637">
      <w:pPr>
        <w:spacing w:after="0" w:line="240" w:lineRule="auto"/>
        <w:ind w:firstLine="709"/>
        <w:rPr>
          <w:rFonts w:ascii="Times New Roman" w:hAnsi="Times New Roman"/>
          <w:sz w:val="28"/>
          <w:szCs w:val="28"/>
        </w:rPr>
      </w:pPr>
      <w:r w:rsidRPr="00937637">
        <w:rPr>
          <w:rFonts w:ascii="Times New Roman" w:hAnsi="Times New Roman"/>
          <w:sz w:val="28"/>
          <w:szCs w:val="28"/>
        </w:rPr>
        <w:t>декларацию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r>
        <w:rPr>
          <w:rFonts w:ascii="Times New Roman" w:hAnsi="Times New Roman"/>
          <w:sz w:val="28"/>
          <w:szCs w:val="28"/>
        </w:rPr>
        <w:t xml:space="preserve"> </w:t>
      </w:r>
      <w:r w:rsidRPr="00937637">
        <w:rPr>
          <w:rFonts w:ascii="Times New Roman" w:hAnsi="Times New Roman"/>
          <w:sz w:val="28"/>
          <w:szCs w:val="28"/>
        </w:rPr>
        <w:t>В заявке на участие в открытом конкурсе декларируется соответствие юридического лица, индивидуального предпринимателя, участников договора простого товарищества требованиям</w:t>
      </w:r>
      <w:r w:rsidR="00E552A2">
        <w:rPr>
          <w:rFonts w:ascii="Times New Roman" w:hAnsi="Times New Roman"/>
          <w:sz w:val="28"/>
          <w:szCs w:val="28"/>
        </w:rPr>
        <w:t>, предусмотренным в пунктах 3-</w:t>
      </w:r>
      <w:r w:rsidRPr="00937637">
        <w:rPr>
          <w:rFonts w:ascii="Times New Roman" w:hAnsi="Times New Roman"/>
          <w:sz w:val="28"/>
          <w:szCs w:val="28"/>
        </w:rPr>
        <w:t xml:space="preserve">4 части 1 статьи 23 Федерального закона </w:t>
      </w:r>
      <w:r w:rsidR="00E552A2">
        <w:rPr>
          <w:rFonts w:ascii="Times New Roman" w:hAnsi="Times New Roman"/>
          <w:sz w:val="28"/>
          <w:szCs w:val="28"/>
        </w:rPr>
        <w:t xml:space="preserve">            </w:t>
      </w:r>
      <w:r w:rsidRPr="00937637">
        <w:rPr>
          <w:rFonts w:ascii="Times New Roman" w:hAnsi="Times New Roman"/>
          <w:sz w:val="28"/>
          <w:szCs w:val="28"/>
        </w:rPr>
        <w:t>от 13.07.2015 года № 220-ФЗ.</w:t>
      </w:r>
      <w:r>
        <w:rPr>
          <w:rFonts w:ascii="Times New Roman" w:hAnsi="Times New Roman"/>
          <w:sz w:val="28"/>
          <w:szCs w:val="28"/>
        </w:rPr>
        <w:t xml:space="preserve"> </w:t>
      </w:r>
      <w:r w:rsidRPr="00937637">
        <w:rPr>
          <w:rFonts w:ascii="Times New Roman" w:hAnsi="Times New Roman"/>
          <w:sz w:val="28"/>
          <w:szCs w:val="28"/>
        </w:rPr>
        <w:t>Декларация соответствия оформляется в отношении каждого участника договора простого товарищества;</w:t>
      </w:r>
    </w:p>
    <w:p w:rsidR="00937637" w:rsidRPr="00212C74" w:rsidRDefault="00937637" w:rsidP="00937637">
      <w:pPr>
        <w:spacing w:after="0" w:line="240" w:lineRule="auto"/>
        <w:ind w:firstLine="709"/>
        <w:rPr>
          <w:rFonts w:ascii="Times New Roman" w:hAnsi="Times New Roman"/>
          <w:sz w:val="28"/>
          <w:szCs w:val="28"/>
        </w:rPr>
      </w:pPr>
      <w:r w:rsidRPr="00937637">
        <w:rPr>
          <w:rFonts w:ascii="Times New Roman" w:hAnsi="Times New Roman"/>
          <w:sz w:val="28"/>
          <w:szCs w:val="28"/>
        </w:rPr>
        <w:t xml:space="preserve">предложение транспортных средств для осуществления перевозок по муниципальному маршруту регулярных перевозок. Юридическое лицо, индивидуальный предприниматель, уполномоченный участник договора простого товарищества в пределах одного лота делает предложения транспортных средств для осуществления перевозок по муниципальному маршруту регулярных перевозок в отношении каждого муниципального маршрута регулярных перевозок данного лота по форме настоящей конкурсной документации.  </w:t>
      </w:r>
    </w:p>
    <w:p w:rsidR="00212C74" w:rsidRPr="00212C74" w:rsidRDefault="002E7EA0" w:rsidP="001D641D">
      <w:pPr>
        <w:spacing w:after="0" w:line="240" w:lineRule="auto"/>
        <w:ind w:firstLine="709"/>
        <w:rPr>
          <w:rFonts w:ascii="Times New Roman" w:hAnsi="Times New Roman"/>
          <w:sz w:val="28"/>
          <w:szCs w:val="28"/>
        </w:rPr>
      </w:pPr>
      <w:r>
        <w:rPr>
          <w:rFonts w:ascii="Times New Roman" w:hAnsi="Times New Roman"/>
          <w:sz w:val="28"/>
          <w:szCs w:val="28"/>
        </w:rPr>
        <w:t>2)</w:t>
      </w:r>
      <w:r w:rsidR="00212C74" w:rsidRPr="00212C74">
        <w:rPr>
          <w:rFonts w:ascii="Times New Roman" w:hAnsi="Times New Roman"/>
          <w:sz w:val="28"/>
          <w:szCs w:val="28"/>
        </w:rPr>
        <w:t xml:space="preserve"> </w:t>
      </w:r>
      <w:r w:rsidRPr="00212C74">
        <w:rPr>
          <w:rFonts w:ascii="Times New Roman" w:hAnsi="Times New Roman"/>
          <w:sz w:val="28"/>
          <w:szCs w:val="28"/>
        </w:rPr>
        <w:t xml:space="preserve">предложение </w:t>
      </w:r>
      <w:r w:rsidR="00212C74" w:rsidRPr="00212C74">
        <w:rPr>
          <w:rFonts w:ascii="Times New Roman" w:hAnsi="Times New Roman"/>
          <w:sz w:val="28"/>
          <w:szCs w:val="28"/>
        </w:rPr>
        <w:t>об условиях исполнения результатов открытого конкурса</w:t>
      </w:r>
      <w:r>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3</w:t>
      </w:r>
      <w:r w:rsidR="002E7EA0">
        <w:rPr>
          <w:rFonts w:ascii="Times New Roman" w:hAnsi="Times New Roman"/>
          <w:sz w:val="28"/>
          <w:szCs w:val="28"/>
        </w:rPr>
        <w:t>)</w:t>
      </w:r>
      <w:r w:rsidRPr="00212C74">
        <w:rPr>
          <w:rFonts w:ascii="Times New Roman" w:hAnsi="Times New Roman"/>
          <w:sz w:val="28"/>
          <w:szCs w:val="28"/>
        </w:rPr>
        <w:t xml:space="preserve"> </w:t>
      </w:r>
      <w:r w:rsidR="002E7EA0" w:rsidRPr="00212C74">
        <w:rPr>
          <w:rFonts w:ascii="Times New Roman" w:hAnsi="Times New Roman"/>
          <w:sz w:val="28"/>
          <w:szCs w:val="28"/>
        </w:rPr>
        <w:t xml:space="preserve">документы </w:t>
      </w:r>
      <w:r w:rsidRPr="00212C74">
        <w:rPr>
          <w:rFonts w:ascii="Times New Roman" w:hAnsi="Times New Roman"/>
          <w:sz w:val="28"/>
          <w:szCs w:val="28"/>
        </w:rPr>
        <w:t>или копии документов, подтверждающие соответствие участника открытого конкурса требованиям, установленным конкурсной документацией.</w:t>
      </w:r>
    </w:p>
    <w:p w:rsidR="00212C74" w:rsidRPr="00212C74" w:rsidRDefault="002E7EA0" w:rsidP="001D641D">
      <w:pPr>
        <w:spacing w:after="0" w:line="240" w:lineRule="auto"/>
        <w:ind w:firstLine="709"/>
        <w:rPr>
          <w:rFonts w:ascii="Times New Roman" w:hAnsi="Times New Roman"/>
          <w:sz w:val="28"/>
          <w:szCs w:val="28"/>
        </w:rPr>
      </w:pPr>
      <w:r>
        <w:rPr>
          <w:rFonts w:ascii="Times New Roman" w:hAnsi="Times New Roman"/>
          <w:sz w:val="28"/>
          <w:szCs w:val="28"/>
        </w:rPr>
        <w:t>18</w:t>
      </w:r>
      <w:r w:rsidR="00212C74" w:rsidRPr="00212C74">
        <w:rPr>
          <w:rFonts w:ascii="Times New Roman" w:hAnsi="Times New Roman"/>
          <w:sz w:val="28"/>
          <w:szCs w:val="28"/>
        </w:rPr>
        <w:t>. Организатор конкурса обеспечивает размещение конкурсной документации на официальном сайте в информационно-телекоммуникационной сети «Интернет» одновременно с размещением извещения о проведении открытого конкурса. Размещенная на указанном портале конкурсная документация доступна для бесплатного ознакомления.</w:t>
      </w:r>
    </w:p>
    <w:p w:rsidR="00212C74" w:rsidRPr="00212C74" w:rsidRDefault="002E7EA0" w:rsidP="001D641D">
      <w:pPr>
        <w:spacing w:after="0" w:line="240" w:lineRule="auto"/>
        <w:ind w:firstLine="709"/>
        <w:rPr>
          <w:rFonts w:ascii="Times New Roman" w:hAnsi="Times New Roman"/>
          <w:sz w:val="28"/>
          <w:szCs w:val="28"/>
        </w:rPr>
      </w:pPr>
      <w:r>
        <w:rPr>
          <w:rFonts w:ascii="Times New Roman" w:hAnsi="Times New Roman"/>
          <w:sz w:val="28"/>
          <w:szCs w:val="28"/>
        </w:rPr>
        <w:lastRenderedPageBreak/>
        <w:t>19</w:t>
      </w:r>
      <w:r w:rsidR="00212C74" w:rsidRPr="00212C74">
        <w:rPr>
          <w:rFonts w:ascii="Times New Roman" w:hAnsi="Times New Roman"/>
          <w:sz w:val="28"/>
          <w:szCs w:val="28"/>
        </w:rPr>
        <w:t>. Любое лицо вправе направить организатору конкурса запрос о разъяснении положений конкурсной документации в письменной форме, запрос должен поступить не позднее чем за пять дней до дня окончания подачи заявок на участие в открытом конкурсе.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w:t>
      </w:r>
    </w:p>
    <w:p w:rsidR="001D641D" w:rsidRDefault="001D641D" w:rsidP="00374E4E">
      <w:pPr>
        <w:spacing w:after="0" w:line="240" w:lineRule="auto"/>
        <w:rPr>
          <w:rFonts w:ascii="Times New Roman" w:hAnsi="Times New Roman"/>
          <w:sz w:val="28"/>
          <w:szCs w:val="28"/>
        </w:rPr>
      </w:pPr>
    </w:p>
    <w:p w:rsidR="00686711" w:rsidRPr="00212C74" w:rsidRDefault="00686711" w:rsidP="00374E4E">
      <w:pPr>
        <w:spacing w:after="0" w:line="240" w:lineRule="auto"/>
        <w:rPr>
          <w:rFonts w:ascii="Times New Roman" w:hAnsi="Times New Roman"/>
          <w:sz w:val="28"/>
          <w:szCs w:val="28"/>
        </w:rPr>
      </w:pPr>
    </w:p>
    <w:p w:rsidR="00212C74" w:rsidRPr="00212C74" w:rsidRDefault="005A1F4B" w:rsidP="001D641D">
      <w:pPr>
        <w:spacing w:after="0" w:line="240" w:lineRule="auto"/>
        <w:jc w:val="center"/>
        <w:rPr>
          <w:rFonts w:ascii="Times New Roman" w:hAnsi="Times New Roman"/>
          <w:sz w:val="28"/>
          <w:szCs w:val="28"/>
        </w:rPr>
      </w:pPr>
      <w:r>
        <w:rPr>
          <w:rFonts w:ascii="Times New Roman" w:hAnsi="Times New Roman"/>
          <w:sz w:val="28"/>
          <w:szCs w:val="28"/>
          <w:lang w:val="en-US"/>
        </w:rPr>
        <w:t>V</w:t>
      </w:r>
      <w:r w:rsidR="00212C74" w:rsidRPr="00212C74">
        <w:rPr>
          <w:rFonts w:ascii="Times New Roman" w:hAnsi="Times New Roman"/>
          <w:sz w:val="28"/>
          <w:szCs w:val="28"/>
        </w:rPr>
        <w:t>. Т</w:t>
      </w:r>
      <w:r w:rsidR="001D641D" w:rsidRPr="00212C74">
        <w:rPr>
          <w:rFonts w:ascii="Times New Roman" w:hAnsi="Times New Roman"/>
          <w:sz w:val="28"/>
          <w:szCs w:val="28"/>
        </w:rPr>
        <w:t>ребования к участникам открытого конкурса</w:t>
      </w:r>
    </w:p>
    <w:p w:rsidR="001D641D" w:rsidRDefault="001D641D" w:rsidP="00374E4E">
      <w:pPr>
        <w:spacing w:after="0" w:line="240" w:lineRule="auto"/>
        <w:rPr>
          <w:rFonts w:ascii="Times New Roman" w:hAnsi="Times New Roman"/>
          <w:sz w:val="28"/>
          <w:szCs w:val="28"/>
        </w:rPr>
      </w:pPr>
    </w:p>
    <w:p w:rsidR="00686711" w:rsidRPr="00212C74" w:rsidRDefault="00686711" w:rsidP="00374E4E">
      <w:pPr>
        <w:spacing w:after="0" w:line="240" w:lineRule="auto"/>
        <w:rPr>
          <w:rFonts w:ascii="Times New Roman" w:hAnsi="Times New Roman"/>
          <w:sz w:val="28"/>
          <w:szCs w:val="28"/>
        </w:rPr>
      </w:pP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20</w:t>
      </w:r>
      <w:r w:rsidR="00212C74" w:rsidRPr="00212C74">
        <w:rPr>
          <w:rFonts w:ascii="Times New Roman" w:hAnsi="Times New Roman"/>
          <w:sz w:val="28"/>
          <w:szCs w:val="28"/>
        </w:rPr>
        <w:t>.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5) наличие договора простого товарищества в письменной форме (для участников договора простого товарищества);</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21</w:t>
      </w:r>
      <w:r w:rsidR="00212C74" w:rsidRPr="00212C74">
        <w:rPr>
          <w:rFonts w:ascii="Times New Roman" w:hAnsi="Times New Roman"/>
          <w:sz w:val="28"/>
          <w:szCs w:val="28"/>
        </w:rPr>
        <w:t xml:space="preserve">. Требования, предусмотренные подпунктами 1, 3 и 4 пункта </w:t>
      </w:r>
      <w:r>
        <w:rPr>
          <w:rFonts w:ascii="Times New Roman" w:hAnsi="Times New Roman"/>
          <w:sz w:val="28"/>
          <w:szCs w:val="28"/>
        </w:rPr>
        <w:t xml:space="preserve">20 </w:t>
      </w:r>
      <w:r w:rsidR="00354E6B">
        <w:rPr>
          <w:rFonts w:ascii="Times New Roman" w:hAnsi="Times New Roman"/>
          <w:sz w:val="28"/>
          <w:szCs w:val="28"/>
        </w:rPr>
        <w:t xml:space="preserve">главы </w:t>
      </w:r>
      <w:r w:rsidR="00354E6B">
        <w:rPr>
          <w:rFonts w:ascii="Times New Roman" w:hAnsi="Times New Roman"/>
          <w:sz w:val="28"/>
          <w:szCs w:val="28"/>
          <w:lang w:val="en-US"/>
        </w:rPr>
        <w:t>V</w:t>
      </w:r>
      <w:r w:rsidR="00354E6B">
        <w:rPr>
          <w:rFonts w:ascii="Times New Roman" w:hAnsi="Times New Roman"/>
          <w:sz w:val="28"/>
          <w:szCs w:val="28"/>
        </w:rPr>
        <w:t xml:space="preserve"> </w:t>
      </w:r>
      <w:r>
        <w:rPr>
          <w:rFonts w:ascii="Times New Roman" w:hAnsi="Times New Roman"/>
          <w:sz w:val="28"/>
          <w:szCs w:val="28"/>
        </w:rPr>
        <w:t>настоящего Порядка</w:t>
      </w:r>
      <w:r w:rsidR="00212C74" w:rsidRPr="00212C74">
        <w:rPr>
          <w:rFonts w:ascii="Times New Roman" w:hAnsi="Times New Roman"/>
          <w:sz w:val="28"/>
          <w:szCs w:val="28"/>
        </w:rPr>
        <w:t>, применяются в отношении каждого участника договора простого товарищества.</w:t>
      </w:r>
    </w:p>
    <w:p w:rsidR="002E7EA0" w:rsidRDefault="002E7EA0" w:rsidP="002E7EA0">
      <w:pPr>
        <w:spacing w:after="0" w:line="240" w:lineRule="auto"/>
        <w:jc w:val="center"/>
        <w:rPr>
          <w:rFonts w:ascii="Times New Roman" w:hAnsi="Times New Roman"/>
          <w:sz w:val="28"/>
          <w:szCs w:val="28"/>
        </w:rPr>
      </w:pPr>
    </w:p>
    <w:p w:rsidR="00686711" w:rsidRDefault="00686711" w:rsidP="002E7EA0">
      <w:pPr>
        <w:spacing w:after="0" w:line="240" w:lineRule="auto"/>
        <w:jc w:val="center"/>
        <w:rPr>
          <w:rFonts w:ascii="Times New Roman" w:hAnsi="Times New Roman"/>
          <w:sz w:val="28"/>
          <w:szCs w:val="28"/>
        </w:rPr>
      </w:pPr>
    </w:p>
    <w:p w:rsidR="00686711" w:rsidRDefault="00686711" w:rsidP="002E7EA0">
      <w:pPr>
        <w:spacing w:after="0" w:line="240" w:lineRule="auto"/>
        <w:jc w:val="center"/>
        <w:rPr>
          <w:rFonts w:ascii="Times New Roman" w:hAnsi="Times New Roman"/>
          <w:sz w:val="28"/>
          <w:szCs w:val="28"/>
        </w:rPr>
      </w:pPr>
    </w:p>
    <w:p w:rsidR="00686711" w:rsidRDefault="00686711" w:rsidP="002E7EA0">
      <w:pPr>
        <w:spacing w:after="0" w:line="240" w:lineRule="auto"/>
        <w:jc w:val="center"/>
        <w:rPr>
          <w:rFonts w:ascii="Times New Roman" w:hAnsi="Times New Roman"/>
          <w:sz w:val="28"/>
          <w:szCs w:val="28"/>
        </w:rPr>
      </w:pPr>
    </w:p>
    <w:p w:rsidR="00686711" w:rsidRDefault="00686711" w:rsidP="002E7EA0">
      <w:pPr>
        <w:spacing w:after="0" w:line="240" w:lineRule="auto"/>
        <w:jc w:val="center"/>
        <w:rPr>
          <w:rFonts w:ascii="Times New Roman" w:hAnsi="Times New Roman"/>
          <w:sz w:val="28"/>
          <w:szCs w:val="28"/>
        </w:rPr>
      </w:pPr>
    </w:p>
    <w:p w:rsidR="00212C74" w:rsidRPr="00212C74" w:rsidRDefault="005A1F4B" w:rsidP="002E7EA0">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VI</w:t>
      </w:r>
      <w:r w:rsidR="00212C74" w:rsidRPr="00212C74">
        <w:rPr>
          <w:rFonts w:ascii="Times New Roman" w:hAnsi="Times New Roman"/>
          <w:sz w:val="28"/>
          <w:szCs w:val="28"/>
        </w:rPr>
        <w:t>. П</w:t>
      </w:r>
      <w:r w:rsidR="002E7EA0" w:rsidRPr="00212C74">
        <w:rPr>
          <w:rFonts w:ascii="Times New Roman" w:hAnsi="Times New Roman"/>
          <w:sz w:val="28"/>
          <w:szCs w:val="28"/>
        </w:rPr>
        <w:t>орядок подачи заявок на участие в открытом конкурсе</w:t>
      </w:r>
    </w:p>
    <w:p w:rsidR="00212C74" w:rsidRDefault="00212C74" w:rsidP="00374E4E">
      <w:pPr>
        <w:spacing w:after="0" w:line="240" w:lineRule="auto"/>
        <w:rPr>
          <w:rFonts w:ascii="Times New Roman" w:hAnsi="Times New Roman"/>
          <w:sz w:val="28"/>
          <w:szCs w:val="28"/>
        </w:rPr>
      </w:pPr>
    </w:p>
    <w:p w:rsidR="00686711" w:rsidRDefault="00686711" w:rsidP="00374E4E">
      <w:pPr>
        <w:spacing w:after="0" w:line="240" w:lineRule="auto"/>
        <w:rPr>
          <w:rFonts w:ascii="Times New Roman" w:hAnsi="Times New Roman"/>
          <w:sz w:val="28"/>
          <w:szCs w:val="28"/>
        </w:rPr>
      </w:pP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22</w:t>
      </w:r>
      <w:r w:rsidR="00212C74" w:rsidRPr="00212C74">
        <w:rPr>
          <w:rFonts w:ascii="Times New Roman" w:hAnsi="Times New Roman"/>
          <w:sz w:val="28"/>
          <w:szCs w:val="28"/>
        </w:rPr>
        <w:t xml:space="preserve">. Заявки на участие в открытом конкурсе подаются по форме согласно </w:t>
      </w:r>
      <w:r w:rsidRPr="00212C74">
        <w:rPr>
          <w:rFonts w:ascii="Times New Roman" w:hAnsi="Times New Roman"/>
          <w:sz w:val="28"/>
          <w:szCs w:val="28"/>
        </w:rPr>
        <w:t xml:space="preserve">приложению </w:t>
      </w:r>
      <w:r w:rsidR="00212C74" w:rsidRPr="00212C74">
        <w:rPr>
          <w:rFonts w:ascii="Times New Roman" w:hAnsi="Times New Roman"/>
          <w:sz w:val="28"/>
          <w:szCs w:val="28"/>
        </w:rPr>
        <w:t>к настоящему Порядку.</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23</w:t>
      </w:r>
      <w:r w:rsidR="00212C74" w:rsidRPr="00212C74">
        <w:rPr>
          <w:rFonts w:ascii="Times New Roman" w:hAnsi="Times New Roman"/>
          <w:sz w:val="28"/>
          <w:szCs w:val="28"/>
        </w:rPr>
        <w:t>. Заявки на участие в открытом конкурсе подаются организатору конкурса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Лицо, подающее заявку на участие в открытом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24</w:t>
      </w:r>
      <w:r w:rsidR="00212C74" w:rsidRPr="00212C74">
        <w:rPr>
          <w:rFonts w:ascii="Times New Roman" w:hAnsi="Times New Roman"/>
          <w:sz w:val="28"/>
          <w:szCs w:val="28"/>
        </w:rPr>
        <w:t xml:space="preserve">. В отношении каждого </w:t>
      </w:r>
      <w:r w:rsidR="00360809">
        <w:rPr>
          <w:rFonts w:ascii="Times New Roman" w:hAnsi="Times New Roman"/>
          <w:sz w:val="28"/>
          <w:szCs w:val="28"/>
        </w:rPr>
        <w:t>муниципального</w:t>
      </w:r>
      <w:r w:rsidR="00212C74" w:rsidRPr="00212C74">
        <w:rPr>
          <w:rFonts w:ascii="Times New Roman" w:hAnsi="Times New Roman"/>
          <w:sz w:val="28"/>
          <w:szCs w:val="28"/>
        </w:rPr>
        <w:t xml:space="preserve"> маршрута регулярного сообщения или одного лота в случае объединения нескольких </w:t>
      </w:r>
      <w:r w:rsidR="00360809">
        <w:rPr>
          <w:rFonts w:ascii="Times New Roman" w:hAnsi="Times New Roman"/>
          <w:sz w:val="28"/>
          <w:szCs w:val="28"/>
        </w:rPr>
        <w:t>муниципальных</w:t>
      </w:r>
      <w:r w:rsidR="00212C74" w:rsidRPr="00212C74">
        <w:rPr>
          <w:rFonts w:ascii="Times New Roman" w:hAnsi="Times New Roman"/>
          <w:sz w:val="28"/>
          <w:szCs w:val="28"/>
        </w:rPr>
        <w:t xml:space="preserve"> маршрутов регулярного сообщения в один лот или разделения одного </w:t>
      </w:r>
      <w:r w:rsidR="00360809">
        <w:rPr>
          <w:rFonts w:ascii="Times New Roman" w:hAnsi="Times New Roman"/>
          <w:sz w:val="28"/>
          <w:szCs w:val="28"/>
        </w:rPr>
        <w:t>муниципального</w:t>
      </w:r>
      <w:r w:rsidR="00212C74" w:rsidRPr="00212C74">
        <w:rPr>
          <w:rFonts w:ascii="Times New Roman" w:hAnsi="Times New Roman"/>
          <w:sz w:val="28"/>
          <w:szCs w:val="28"/>
        </w:rPr>
        <w:t xml:space="preserve"> маршрута регулярного сообщения на несколько лотов лицо, подающее заявку на участие в открытом конкурсе, вправе подать только одну заявку.</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25</w:t>
      </w:r>
      <w:r w:rsidR="00212C74" w:rsidRPr="00212C74">
        <w:rPr>
          <w:rFonts w:ascii="Times New Roman" w:hAnsi="Times New Roman"/>
          <w:sz w:val="28"/>
          <w:szCs w:val="28"/>
        </w:rPr>
        <w:t>. Прием заявок на участие в открытом конкурсе прекращается с наступлением срока вскрытия конвертов с заявками на участие в открытом конкурсе.</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26</w:t>
      </w:r>
      <w:r w:rsidR="00212C74" w:rsidRPr="00212C74">
        <w:rPr>
          <w:rFonts w:ascii="Times New Roman" w:hAnsi="Times New Roman"/>
          <w:sz w:val="28"/>
          <w:szCs w:val="28"/>
        </w:rPr>
        <w:t>. Лицо, подавшее заявку на участие в открытом конкурсе вправе изменить или отозвать заявку на участие в открытом конкурсе в любое время до момента прекращения приема заявок на участие в открытом конкурсе. В случае отзыва заявки, поданная заявка не возвращается.</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27</w:t>
      </w:r>
      <w:r w:rsidR="00212C74" w:rsidRPr="00212C74">
        <w:rPr>
          <w:rFonts w:ascii="Times New Roman" w:hAnsi="Times New Roman"/>
          <w:sz w:val="28"/>
          <w:szCs w:val="28"/>
        </w:rPr>
        <w:t>. Заявки на участие в открытом конкурсе регистрируются организатором конкурса. По требованию лица, подающего заявку на участие в открытом конкурсе, организатор конкурса выдает расписку в получении заявки на участие в открытом конкурсе с указанием даты и времени ее получения.</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28</w:t>
      </w:r>
      <w:r w:rsidR="00212C74" w:rsidRPr="00212C74">
        <w:rPr>
          <w:rFonts w:ascii="Times New Roman" w:hAnsi="Times New Roman"/>
          <w:sz w:val="28"/>
          <w:szCs w:val="28"/>
        </w:rPr>
        <w:t>. Заявки на участие в открытом конкурсе, которые подаются лицами после окончания срока их приема, возвращаются указанным лицам в день их поступления.</w:t>
      </w:r>
    </w:p>
    <w:p w:rsidR="00212C74" w:rsidRDefault="00212C74" w:rsidP="00374E4E">
      <w:pPr>
        <w:spacing w:after="0" w:line="240" w:lineRule="auto"/>
        <w:rPr>
          <w:rFonts w:ascii="Times New Roman" w:hAnsi="Times New Roman"/>
          <w:sz w:val="28"/>
          <w:szCs w:val="28"/>
        </w:rPr>
      </w:pPr>
    </w:p>
    <w:p w:rsidR="00686711" w:rsidRDefault="00686711" w:rsidP="00374E4E">
      <w:pPr>
        <w:spacing w:after="0" w:line="240" w:lineRule="auto"/>
        <w:rPr>
          <w:rFonts w:ascii="Times New Roman" w:hAnsi="Times New Roman"/>
          <w:sz w:val="28"/>
          <w:szCs w:val="28"/>
        </w:rPr>
      </w:pPr>
    </w:p>
    <w:p w:rsidR="002E7EA0" w:rsidRDefault="005A1F4B" w:rsidP="002E7EA0">
      <w:pPr>
        <w:spacing w:after="0" w:line="240" w:lineRule="auto"/>
        <w:jc w:val="center"/>
        <w:rPr>
          <w:rFonts w:ascii="Times New Roman" w:hAnsi="Times New Roman"/>
          <w:sz w:val="28"/>
          <w:szCs w:val="28"/>
        </w:rPr>
      </w:pPr>
      <w:r>
        <w:rPr>
          <w:rFonts w:ascii="Times New Roman" w:hAnsi="Times New Roman"/>
          <w:sz w:val="28"/>
          <w:szCs w:val="28"/>
          <w:lang w:val="en-US"/>
        </w:rPr>
        <w:t>VII</w:t>
      </w:r>
      <w:r w:rsidR="00212C74" w:rsidRPr="00212C74">
        <w:rPr>
          <w:rFonts w:ascii="Times New Roman" w:hAnsi="Times New Roman"/>
          <w:sz w:val="28"/>
          <w:szCs w:val="28"/>
        </w:rPr>
        <w:t>. П</w:t>
      </w:r>
      <w:r w:rsidR="002E7EA0" w:rsidRPr="00212C74">
        <w:rPr>
          <w:rFonts w:ascii="Times New Roman" w:hAnsi="Times New Roman"/>
          <w:sz w:val="28"/>
          <w:szCs w:val="28"/>
        </w:rPr>
        <w:t xml:space="preserve">орядок вскрытия конвертов с заявками </w:t>
      </w:r>
    </w:p>
    <w:p w:rsidR="00212C74" w:rsidRPr="00212C74" w:rsidRDefault="002E7EA0" w:rsidP="002E7EA0">
      <w:pPr>
        <w:spacing w:after="0" w:line="240" w:lineRule="auto"/>
        <w:jc w:val="center"/>
        <w:rPr>
          <w:rFonts w:ascii="Times New Roman" w:hAnsi="Times New Roman"/>
          <w:sz w:val="28"/>
          <w:szCs w:val="28"/>
        </w:rPr>
      </w:pPr>
      <w:r w:rsidRPr="00212C74">
        <w:rPr>
          <w:rFonts w:ascii="Times New Roman" w:hAnsi="Times New Roman"/>
          <w:sz w:val="28"/>
          <w:szCs w:val="28"/>
        </w:rPr>
        <w:t>на участие в открытом конкурсе</w:t>
      </w:r>
    </w:p>
    <w:p w:rsidR="00212C74" w:rsidRDefault="00212C74" w:rsidP="00374E4E">
      <w:pPr>
        <w:spacing w:after="0" w:line="240" w:lineRule="auto"/>
        <w:rPr>
          <w:rFonts w:ascii="Times New Roman" w:hAnsi="Times New Roman"/>
          <w:sz w:val="28"/>
          <w:szCs w:val="28"/>
        </w:rPr>
      </w:pPr>
    </w:p>
    <w:p w:rsidR="00686711" w:rsidRDefault="00686711" w:rsidP="00374E4E">
      <w:pPr>
        <w:spacing w:after="0" w:line="240" w:lineRule="auto"/>
        <w:rPr>
          <w:rFonts w:ascii="Times New Roman" w:hAnsi="Times New Roman"/>
          <w:sz w:val="28"/>
          <w:szCs w:val="28"/>
        </w:rPr>
      </w:pP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29</w:t>
      </w:r>
      <w:r w:rsidR="00212C74" w:rsidRPr="00212C74">
        <w:rPr>
          <w:rFonts w:ascii="Times New Roman" w:hAnsi="Times New Roman"/>
          <w:sz w:val="28"/>
          <w:szCs w:val="28"/>
        </w:rPr>
        <w:t>. В день, во время и месте, указанным в извещении о проведении открытого конкурса, конкурсной комиссией вскрываются конверты с заявками на участие в открытом конкурсе.</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lastRenderedPageBreak/>
        <w:t>30</w:t>
      </w:r>
      <w:r w:rsidR="00212C74" w:rsidRPr="00212C74">
        <w:rPr>
          <w:rFonts w:ascii="Times New Roman" w:hAnsi="Times New Roman"/>
          <w:sz w:val="28"/>
          <w:szCs w:val="28"/>
        </w:rPr>
        <w:t>. Лица,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212C74" w:rsidRPr="00212C74" w:rsidRDefault="00212C74" w:rsidP="007F6D43">
      <w:pPr>
        <w:spacing w:after="0" w:line="240" w:lineRule="auto"/>
        <w:ind w:firstLine="709"/>
        <w:rPr>
          <w:rFonts w:ascii="Times New Roman" w:hAnsi="Times New Roman"/>
          <w:sz w:val="28"/>
          <w:szCs w:val="28"/>
        </w:rPr>
      </w:pPr>
      <w:r w:rsidRPr="00212C74">
        <w:rPr>
          <w:rFonts w:ascii="Times New Roman" w:hAnsi="Times New Roman"/>
          <w:sz w:val="28"/>
          <w:szCs w:val="28"/>
        </w:rPr>
        <w:t>Присутствующие на заседании конкурсной комиссии лица, подавшие заявки на участие в открытом конкурсе или их представители, должны зарегистрироваться до начала заседания.</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31</w:t>
      </w:r>
      <w:r w:rsidR="00212C74" w:rsidRPr="00212C74">
        <w:rPr>
          <w:rFonts w:ascii="Times New Roman" w:hAnsi="Times New Roman"/>
          <w:sz w:val="28"/>
          <w:szCs w:val="28"/>
        </w:rPr>
        <w:t>. Конкурсная комиссия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w:t>
      </w:r>
    </w:p>
    <w:p w:rsidR="00212C74" w:rsidRPr="00212C74" w:rsidRDefault="00212C74" w:rsidP="007F6D43">
      <w:pPr>
        <w:spacing w:after="0" w:line="240" w:lineRule="auto"/>
        <w:ind w:firstLine="709"/>
        <w:rPr>
          <w:rFonts w:ascii="Times New Roman" w:hAnsi="Times New Roman"/>
          <w:sz w:val="28"/>
          <w:szCs w:val="28"/>
        </w:rPr>
      </w:pPr>
      <w:r w:rsidRPr="00212C74">
        <w:rPr>
          <w:rFonts w:ascii="Times New Roman" w:hAnsi="Times New Roman"/>
          <w:sz w:val="28"/>
          <w:szCs w:val="28"/>
        </w:rPr>
        <w:t>Конкурсная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w:t>
      </w:r>
    </w:p>
    <w:p w:rsidR="00212C74" w:rsidRPr="00212C74" w:rsidRDefault="00212C74" w:rsidP="007F6D43">
      <w:pPr>
        <w:spacing w:after="0" w:line="240" w:lineRule="auto"/>
        <w:ind w:firstLine="709"/>
        <w:rPr>
          <w:rFonts w:ascii="Times New Roman" w:hAnsi="Times New Roman"/>
          <w:sz w:val="28"/>
          <w:szCs w:val="28"/>
        </w:rPr>
      </w:pPr>
      <w:r w:rsidRPr="00212C74">
        <w:rPr>
          <w:rFonts w:ascii="Times New Roman" w:hAnsi="Times New Roman"/>
          <w:sz w:val="28"/>
          <w:szCs w:val="28"/>
        </w:rPr>
        <w:t>Наименование (для юридического лица), фамилия, имя, отчество (для индивидуального предпринимателя) и почтовый адрес каждого лица, конверт с заявкой на участие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32</w:t>
      </w:r>
      <w:r w:rsidR="00212C74" w:rsidRPr="00212C74">
        <w:rPr>
          <w:rFonts w:ascii="Times New Roman" w:hAnsi="Times New Roman"/>
          <w:sz w:val="28"/>
          <w:szCs w:val="28"/>
        </w:rPr>
        <w:t>. Протокол подписывается всеми присутствующими членами конкурсной комиссии непосредственно после вскрытия конвертов с заявками на участие в открытом конкурсе.</w:t>
      </w:r>
    </w:p>
    <w:p w:rsidR="007F6D43" w:rsidRDefault="007F6D43" w:rsidP="00374E4E">
      <w:pPr>
        <w:spacing w:after="0" w:line="240" w:lineRule="auto"/>
        <w:rPr>
          <w:rFonts w:ascii="Times New Roman" w:hAnsi="Times New Roman"/>
          <w:sz w:val="28"/>
          <w:szCs w:val="28"/>
        </w:rPr>
      </w:pPr>
    </w:p>
    <w:p w:rsidR="00686711" w:rsidRPr="00212C74" w:rsidRDefault="00686711" w:rsidP="00374E4E">
      <w:pPr>
        <w:spacing w:after="0" w:line="240" w:lineRule="auto"/>
        <w:rPr>
          <w:rFonts w:ascii="Times New Roman" w:hAnsi="Times New Roman"/>
          <w:sz w:val="28"/>
          <w:szCs w:val="28"/>
        </w:rPr>
      </w:pPr>
    </w:p>
    <w:p w:rsidR="00686711" w:rsidRDefault="005A1F4B" w:rsidP="007F6D43">
      <w:pPr>
        <w:spacing w:after="0" w:line="240" w:lineRule="auto"/>
        <w:jc w:val="center"/>
        <w:rPr>
          <w:rFonts w:ascii="Times New Roman" w:hAnsi="Times New Roman"/>
          <w:sz w:val="28"/>
          <w:szCs w:val="28"/>
        </w:rPr>
      </w:pPr>
      <w:r>
        <w:rPr>
          <w:rFonts w:ascii="Times New Roman" w:hAnsi="Times New Roman"/>
          <w:sz w:val="28"/>
          <w:szCs w:val="28"/>
          <w:lang w:val="en-US"/>
        </w:rPr>
        <w:t>VIII</w:t>
      </w:r>
      <w:r w:rsidR="00212C74" w:rsidRPr="00212C74">
        <w:rPr>
          <w:rFonts w:ascii="Times New Roman" w:hAnsi="Times New Roman"/>
          <w:sz w:val="28"/>
          <w:szCs w:val="28"/>
        </w:rPr>
        <w:t>. П</w:t>
      </w:r>
      <w:r w:rsidR="007F6D43" w:rsidRPr="00212C74">
        <w:rPr>
          <w:rFonts w:ascii="Times New Roman" w:hAnsi="Times New Roman"/>
          <w:sz w:val="28"/>
          <w:szCs w:val="28"/>
        </w:rPr>
        <w:t xml:space="preserve">орядок рассмотрения заявок </w:t>
      </w:r>
    </w:p>
    <w:p w:rsidR="00212C74" w:rsidRPr="005A1F4B" w:rsidRDefault="007F6D43" w:rsidP="007F6D43">
      <w:pPr>
        <w:spacing w:after="0" w:line="240" w:lineRule="auto"/>
        <w:jc w:val="center"/>
        <w:rPr>
          <w:rFonts w:ascii="Times New Roman" w:hAnsi="Times New Roman"/>
          <w:sz w:val="28"/>
          <w:szCs w:val="28"/>
        </w:rPr>
      </w:pPr>
      <w:r w:rsidRPr="00212C74">
        <w:rPr>
          <w:rFonts w:ascii="Times New Roman" w:hAnsi="Times New Roman"/>
          <w:sz w:val="28"/>
          <w:szCs w:val="28"/>
        </w:rPr>
        <w:t>на участие в открытом конкурсе</w:t>
      </w:r>
    </w:p>
    <w:p w:rsidR="00212C74" w:rsidRDefault="00212C74" w:rsidP="00374E4E">
      <w:pPr>
        <w:spacing w:after="0" w:line="240" w:lineRule="auto"/>
        <w:rPr>
          <w:rFonts w:ascii="Times New Roman" w:hAnsi="Times New Roman"/>
          <w:sz w:val="28"/>
          <w:szCs w:val="28"/>
        </w:rPr>
      </w:pPr>
    </w:p>
    <w:p w:rsidR="00686711" w:rsidRDefault="00686711" w:rsidP="00374E4E">
      <w:pPr>
        <w:spacing w:after="0" w:line="240" w:lineRule="auto"/>
        <w:rPr>
          <w:rFonts w:ascii="Times New Roman" w:hAnsi="Times New Roman"/>
          <w:sz w:val="28"/>
          <w:szCs w:val="28"/>
        </w:rPr>
      </w:pPr>
    </w:p>
    <w:p w:rsid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33</w:t>
      </w:r>
      <w:r w:rsidR="00212C74" w:rsidRPr="00212C74">
        <w:rPr>
          <w:rFonts w:ascii="Times New Roman" w:hAnsi="Times New Roman"/>
          <w:sz w:val="28"/>
          <w:szCs w:val="28"/>
        </w:rPr>
        <w:t>. Конкурсная комиссия рассматривает заявки на участие в открытом конкурсе на соответствие требованиям, установленным конкурсной документацией и данным порядком.</w:t>
      </w:r>
    </w:p>
    <w:p w:rsidR="005521B3" w:rsidRPr="00212C74" w:rsidRDefault="005521B3" w:rsidP="007F6D43">
      <w:pPr>
        <w:spacing w:after="0" w:line="240" w:lineRule="auto"/>
        <w:ind w:firstLine="709"/>
        <w:rPr>
          <w:rFonts w:ascii="Times New Roman" w:hAnsi="Times New Roman"/>
          <w:sz w:val="28"/>
          <w:szCs w:val="28"/>
        </w:rPr>
      </w:pPr>
      <w:r w:rsidRPr="005521B3">
        <w:rPr>
          <w:rFonts w:ascii="Times New Roman" w:hAnsi="Times New Roman"/>
          <w:sz w:val="28"/>
          <w:szCs w:val="28"/>
        </w:rPr>
        <w:t>Рассмотрение заявок на участие в открытом конкурсе производится отдельно по каждому лоту.</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34</w:t>
      </w:r>
      <w:r w:rsidR="00212C74" w:rsidRPr="00212C74">
        <w:rPr>
          <w:rFonts w:ascii="Times New Roman" w:hAnsi="Times New Roman"/>
          <w:sz w:val="28"/>
          <w:szCs w:val="28"/>
        </w:rPr>
        <w:t>. 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35</w:t>
      </w:r>
      <w:r w:rsidR="00212C74" w:rsidRPr="00212C74">
        <w:rPr>
          <w:rFonts w:ascii="Times New Roman" w:hAnsi="Times New Roman"/>
          <w:sz w:val="28"/>
          <w:szCs w:val="28"/>
        </w:rPr>
        <w:t>. К участию в открытом конкурсе допускаются лица, подавшие заявки на участие в открытом конкурсе, соответствующие требованиям допуска к участию в открытом конкурсе, предусмотренным конкурсной документацией и Федеральным законом.</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36</w:t>
      </w:r>
      <w:r w:rsidR="00212C74" w:rsidRPr="00212C74">
        <w:rPr>
          <w:rFonts w:ascii="Times New Roman" w:hAnsi="Times New Roman"/>
          <w:sz w:val="28"/>
          <w:szCs w:val="28"/>
        </w:rPr>
        <w:t>.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конкурсной комиссией.</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lastRenderedPageBreak/>
        <w:t>37</w:t>
      </w:r>
      <w:r w:rsidR="00212C74" w:rsidRPr="00212C74">
        <w:rPr>
          <w:rFonts w:ascii="Times New Roman" w:hAnsi="Times New Roman"/>
          <w:sz w:val="28"/>
          <w:szCs w:val="28"/>
        </w:rPr>
        <w:t>. Протокол рассмотрения заявок на участие в открытом конкурсе подписывается всеми присутствующими на заседании членами конкурсной комиссии.</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38</w:t>
      </w:r>
      <w:r w:rsidR="00212C74" w:rsidRPr="00212C74">
        <w:rPr>
          <w:rFonts w:ascii="Times New Roman" w:hAnsi="Times New Roman"/>
          <w:sz w:val="28"/>
          <w:szCs w:val="28"/>
        </w:rPr>
        <w:t>. Лицам, подавшим заявки на участие в открытом конкурсе, заявкам которых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39</w:t>
      </w:r>
      <w:r w:rsidR="00212C74" w:rsidRPr="00212C74">
        <w:rPr>
          <w:rFonts w:ascii="Times New Roman" w:hAnsi="Times New Roman"/>
          <w:sz w:val="28"/>
          <w:szCs w:val="28"/>
        </w:rPr>
        <w:t>. В случае если конкурсная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40</w:t>
      </w:r>
      <w:r w:rsidR="00212C74" w:rsidRPr="00212C74">
        <w:rPr>
          <w:rFonts w:ascii="Times New Roman" w:hAnsi="Times New Roman"/>
          <w:sz w:val="28"/>
          <w:szCs w:val="28"/>
        </w:rPr>
        <w:t>. Если открытый конкурс признан не состоявшимся в связи с тем, что поступила только одна заявка на участие в открытом конкурсе, и она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подавшему такую заявку на участие в открытом конкурсе, выдается свидетельство об осуществлении перевозок.</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41</w:t>
      </w:r>
      <w:r w:rsidR="00212C74" w:rsidRPr="00212C74">
        <w:rPr>
          <w:rFonts w:ascii="Times New Roman" w:hAnsi="Times New Roman"/>
          <w:sz w:val="28"/>
          <w:szCs w:val="28"/>
        </w:rPr>
        <w:t>.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36FCA" w:rsidRDefault="00C36FCA" w:rsidP="007F6D43">
      <w:pPr>
        <w:spacing w:after="0" w:line="240" w:lineRule="auto"/>
        <w:jc w:val="center"/>
        <w:rPr>
          <w:rFonts w:ascii="Times New Roman" w:hAnsi="Times New Roman"/>
          <w:sz w:val="28"/>
          <w:szCs w:val="28"/>
        </w:rPr>
      </w:pPr>
    </w:p>
    <w:p w:rsidR="00181E58" w:rsidRDefault="00181E58" w:rsidP="007F6D43">
      <w:pPr>
        <w:spacing w:after="0" w:line="240" w:lineRule="auto"/>
        <w:jc w:val="center"/>
        <w:rPr>
          <w:rFonts w:ascii="Times New Roman" w:hAnsi="Times New Roman"/>
          <w:sz w:val="28"/>
          <w:szCs w:val="28"/>
        </w:rPr>
      </w:pPr>
    </w:p>
    <w:p w:rsidR="00C36FCA" w:rsidRDefault="005A1F4B" w:rsidP="007F6D43">
      <w:pPr>
        <w:spacing w:after="0" w:line="240" w:lineRule="auto"/>
        <w:jc w:val="center"/>
        <w:rPr>
          <w:rFonts w:ascii="Times New Roman" w:hAnsi="Times New Roman"/>
          <w:sz w:val="28"/>
          <w:szCs w:val="28"/>
        </w:rPr>
      </w:pPr>
      <w:r>
        <w:rPr>
          <w:rFonts w:ascii="Times New Roman" w:hAnsi="Times New Roman"/>
          <w:sz w:val="28"/>
          <w:szCs w:val="28"/>
          <w:lang w:val="en-US"/>
        </w:rPr>
        <w:t>IX</w:t>
      </w:r>
      <w:r w:rsidR="00212C74" w:rsidRPr="00212C74">
        <w:rPr>
          <w:rFonts w:ascii="Times New Roman" w:hAnsi="Times New Roman"/>
          <w:sz w:val="28"/>
          <w:szCs w:val="28"/>
        </w:rPr>
        <w:t>. О</w:t>
      </w:r>
      <w:r w:rsidR="007F6D43" w:rsidRPr="00212C74">
        <w:rPr>
          <w:rFonts w:ascii="Times New Roman" w:hAnsi="Times New Roman"/>
          <w:sz w:val="28"/>
          <w:szCs w:val="28"/>
        </w:rPr>
        <w:t xml:space="preserve">ценка и сопоставление заявок </w:t>
      </w:r>
    </w:p>
    <w:p w:rsidR="00212C74" w:rsidRDefault="007F6D43" w:rsidP="007F6D43">
      <w:pPr>
        <w:spacing w:after="0" w:line="240" w:lineRule="auto"/>
        <w:jc w:val="center"/>
        <w:rPr>
          <w:rFonts w:ascii="Times New Roman" w:hAnsi="Times New Roman"/>
          <w:sz w:val="28"/>
          <w:szCs w:val="28"/>
        </w:rPr>
      </w:pPr>
      <w:r w:rsidRPr="00212C74">
        <w:rPr>
          <w:rFonts w:ascii="Times New Roman" w:hAnsi="Times New Roman"/>
          <w:sz w:val="28"/>
          <w:szCs w:val="28"/>
        </w:rPr>
        <w:t>на участие в открытом конкурсе</w:t>
      </w:r>
    </w:p>
    <w:p w:rsidR="007F6D43" w:rsidRDefault="007F6D43" w:rsidP="00374E4E">
      <w:pPr>
        <w:spacing w:after="0" w:line="240" w:lineRule="auto"/>
        <w:rPr>
          <w:rFonts w:ascii="Times New Roman" w:hAnsi="Times New Roman"/>
          <w:sz w:val="28"/>
          <w:szCs w:val="28"/>
        </w:rPr>
      </w:pPr>
    </w:p>
    <w:p w:rsidR="00181E58" w:rsidRDefault="00181E58" w:rsidP="00374E4E">
      <w:pPr>
        <w:spacing w:after="0" w:line="240" w:lineRule="auto"/>
        <w:rPr>
          <w:rFonts w:ascii="Times New Roman" w:hAnsi="Times New Roman"/>
          <w:sz w:val="28"/>
          <w:szCs w:val="28"/>
        </w:rPr>
      </w:pP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42</w:t>
      </w:r>
      <w:r w:rsidR="00212C74" w:rsidRPr="00212C74">
        <w:rPr>
          <w:rFonts w:ascii="Times New Roman" w:hAnsi="Times New Roman"/>
          <w:sz w:val="28"/>
          <w:szCs w:val="28"/>
        </w:rPr>
        <w:t>. Конкурсная комиссия осуществляет оценку и сопоставление заявок на участие в открытом конкурсе, поданных лицами, допущенными к участию в открытом конкурсе.</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43</w:t>
      </w:r>
      <w:r w:rsidR="00212C74" w:rsidRPr="00212C74">
        <w:rPr>
          <w:rFonts w:ascii="Times New Roman" w:hAnsi="Times New Roman"/>
          <w:sz w:val="28"/>
          <w:szCs w:val="28"/>
        </w:rPr>
        <w:t>. Срок оценки и сопоставления таких заявок не может превышать десяти дней со дня подписания протокола рассмотрения заявок на участие в открытом конкурсе.</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44</w:t>
      </w:r>
      <w:r w:rsidR="00212C74" w:rsidRPr="00212C74">
        <w:rPr>
          <w:rFonts w:ascii="Times New Roman" w:hAnsi="Times New Roman"/>
          <w:sz w:val="28"/>
          <w:szCs w:val="28"/>
        </w:rPr>
        <w:t>. Оценка и сопоставление заявок на участие в открытом конкурсе осуществляются конкурсной комиссией в соответствии с крите</w:t>
      </w:r>
      <w:r>
        <w:rPr>
          <w:rFonts w:ascii="Times New Roman" w:hAnsi="Times New Roman"/>
          <w:sz w:val="28"/>
          <w:szCs w:val="28"/>
        </w:rPr>
        <w:t xml:space="preserve">риями, </w:t>
      </w:r>
      <w:r w:rsidR="004239A0">
        <w:rPr>
          <w:rFonts w:ascii="Times New Roman" w:hAnsi="Times New Roman"/>
          <w:sz w:val="28"/>
          <w:szCs w:val="28"/>
        </w:rPr>
        <w:t>утвержденными настоящим постановлением</w:t>
      </w:r>
      <w:r w:rsidR="00212C74" w:rsidRPr="00212C74">
        <w:rPr>
          <w:rFonts w:ascii="Times New Roman" w:hAnsi="Times New Roman"/>
          <w:sz w:val="28"/>
          <w:szCs w:val="28"/>
        </w:rPr>
        <w:t>.</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lastRenderedPageBreak/>
        <w:t>45</w:t>
      </w:r>
      <w:r w:rsidR="00212C74" w:rsidRPr="00212C74">
        <w:rPr>
          <w:rFonts w:ascii="Times New Roman" w:hAnsi="Times New Roman"/>
          <w:sz w:val="28"/>
          <w:szCs w:val="28"/>
        </w:rPr>
        <w:t>. Оценка заявки на участие в открытом конкурсе осуществляется в баллах в соответствии с оценочной шкалой, предусмотренной конкурсной документацией.</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46</w:t>
      </w:r>
      <w:r w:rsidR="00212C74" w:rsidRPr="00212C74">
        <w:rPr>
          <w:rFonts w:ascii="Times New Roman" w:hAnsi="Times New Roman"/>
          <w:sz w:val="28"/>
          <w:szCs w:val="28"/>
        </w:rPr>
        <w:t>. Каждой заявке на участие в открытом конкурсе присваивается номер в порядке уменьшения ее итоговой оценки.</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47</w:t>
      </w:r>
      <w:r w:rsidR="00212C74" w:rsidRPr="00212C74">
        <w:rPr>
          <w:rFonts w:ascii="Times New Roman" w:hAnsi="Times New Roman"/>
          <w:sz w:val="28"/>
          <w:szCs w:val="28"/>
        </w:rPr>
        <w:t>.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48</w:t>
      </w:r>
      <w:r w:rsidR="00212C74" w:rsidRPr="00212C74">
        <w:rPr>
          <w:rFonts w:ascii="Times New Roman" w:hAnsi="Times New Roman"/>
          <w:sz w:val="28"/>
          <w:szCs w:val="28"/>
        </w:rPr>
        <w:t>.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49</w:t>
      </w:r>
      <w:r w:rsidR="00212C74" w:rsidRPr="00212C74">
        <w:rPr>
          <w:rFonts w:ascii="Times New Roman" w:hAnsi="Times New Roman"/>
          <w:sz w:val="28"/>
          <w:szCs w:val="28"/>
        </w:rPr>
        <w:t>. 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открытом конкурсе.</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50</w:t>
      </w:r>
      <w:r w:rsidR="00212C74" w:rsidRPr="00212C74">
        <w:rPr>
          <w:rFonts w:ascii="Times New Roman" w:hAnsi="Times New Roman"/>
          <w:sz w:val="28"/>
          <w:szCs w:val="28"/>
        </w:rPr>
        <w:t>.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выдается победителю открытого конкурса.</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51</w:t>
      </w:r>
      <w:r w:rsidR="00212C74" w:rsidRPr="00212C74">
        <w:rPr>
          <w:rFonts w:ascii="Times New Roman" w:hAnsi="Times New Roman"/>
          <w:sz w:val="28"/>
          <w:szCs w:val="28"/>
        </w:rPr>
        <w:t>. Протокол оценки и сопоставления заявок на участие в открытом конкурсе размещается на странице организатора конкурса в информационно-телекоммуникационной сети «Интернет» в течение двух рабочих дней со дня подписания указанного протокола.</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52</w:t>
      </w:r>
      <w:r w:rsidR="00212C74" w:rsidRPr="00212C74">
        <w:rPr>
          <w:rFonts w:ascii="Times New Roman" w:hAnsi="Times New Roman"/>
          <w:sz w:val="28"/>
          <w:szCs w:val="28"/>
        </w:rPr>
        <w:t>. Любой участник открытого конкурса после размещения на странице организатора конкурса в информационно-телекоммуникационной сети «Интернет» протокола оценки и сопоставления заявок на участие в открытом конкурсе в течение 7 дней вправе направить в письменной форме запрос о разъяснении результатов открытого конкурса. Организатор конкурса в течение двух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53</w:t>
      </w:r>
      <w:r w:rsidR="00212C74" w:rsidRPr="00212C74">
        <w:rPr>
          <w:rFonts w:ascii="Times New Roman" w:hAnsi="Times New Roman"/>
          <w:sz w:val="28"/>
          <w:szCs w:val="28"/>
        </w:rPr>
        <w:t>.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пять лет.</w:t>
      </w:r>
    </w:p>
    <w:p w:rsidR="00212C74" w:rsidRDefault="00212C74" w:rsidP="00374E4E">
      <w:pPr>
        <w:spacing w:after="0" w:line="240" w:lineRule="auto"/>
        <w:rPr>
          <w:rFonts w:ascii="Times New Roman" w:hAnsi="Times New Roman"/>
          <w:sz w:val="28"/>
          <w:szCs w:val="28"/>
        </w:rPr>
      </w:pPr>
    </w:p>
    <w:p w:rsidR="00181E58" w:rsidRDefault="00181E58" w:rsidP="00374E4E">
      <w:pPr>
        <w:spacing w:after="0" w:line="240" w:lineRule="auto"/>
        <w:rPr>
          <w:rFonts w:ascii="Times New Roman" w:hAnsi="Times New Roman"/>
          <w:sz w:val="28"/>
          <w:szCs w:val="28"/>
        </w:rPr>
      </w:pPr>
    </w:p>
    <w:p w:rsidR="00181E58" w:rsidRDefault="00181E58" w:rsidP="00374E4E">
      <w:pPr>
        <w:spacing w:after="0" w:line="240" w:lineRule="auto"/>
        <w:rPr>
          <w:rFonts w:ascii="Times New Roman" w:hAnsi="Times New Roman"/>
          <w:sz w:val="28"/>
          <w:szCs w:val="28"/>
        </w:rPr>
      </w:pPr>
    </w:p>
    <w:p w:rsidR="00181E58" w:rsidRDefault="00181E58" w:rsidP="00374E4E">
      <w:pPr>
        <w:spacing w:after="0" w:line="240" w:lineRule="auto"/>
        <w:rPr>
          <w:rFonts w:ascii="Times New Roman" w:hAnsi="Times New Roman"/>
          <w:sz w:val="28"/>
          <w:szCs w:val="28"/>
        </w:rPr>
      </w:pPr>
    </w:p>
    <w:p w:rsidR="00181E58" w:rsidRDefault="00181E58" w:rsidP="00374E4E">
      <w:pPr>
        <w:spacing w:after="0" w:line="240" w:lineRule="auto"/>
        <w:rPr>
          <w:rFonts w:ascii="Times New Roman" w:hAnsi="Times New Roman"/>
          <w:sz w:val="28"/>
          <w:szCs w:val="28"/>
        </w:rPr>
      </w:pPr>
    </w:p>
    <w:p w:rsidR="00C36FCA" w:rsidRDefault="005A1F4B" w:rsidP="00C36FCA">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X</w:t>
      </w:r>
      <w:r w:rsidR="00212C74" w:rsidRPr="00212C74">
        <w:rPr>
          <w:rFonts w:ascii="Times New Roman" w:hAnsi="Times New Roman"/>
          <w:sz w:val="28"/>
          <w:szCs w:val="28"/>
        </w:rPr>
        <w:t>. В</w:t>
      </w:r>
      <w:r w:rsidR="00C36FCA" w:rsidRPr="00212C74">
        <w:rPr>
          <w:rFonts w:ascii="Times New Roman" w:hAnsi="Times New Roman"/>
          <w:sz w:val="28"/>
          <w:szCs w:val="28"/>
        </w:rPr>
        <w:t xml:space="preserve">ыдача свидетельства об осуществлении </w:t>
      </w:r>
    </w:p>
    <w:p w:rsidR="00212C74" w:rsidRDefault="00C36FCA" w:rsidP="00C36FCA">
      <w:pPr>
        <w:spacing w:after="0" w:line="240" w:lineRule="auto"/>
        <w:jc w:val="center"/>
        <w:rPr>
          <w:rFonts w:ascii="Times New Roman" w:hAnsi="Times New Roman"/>
          <w:sz w:val="28"/>
          <w:szCs w:val="28"/>
        </w:rPr>
      </w:pPr>
      <w:r w:rsidRPr="00212C74">
        <w:rPr>
          <w:rFonts w:ascii="Times New Roman" w:hAnsi="Times New Roman"/>
          <w:sz w:val="28"/>
          <w:szCs w:val="28"/>
        </w:rPr>
        <w:t>перевозок по результатам открытого конкурса</w:t>
      </w:r>
    </w:p>
    <w:p w:rsidR="00C36FCA" w:rsidRDefault="00C36FCA" w:rsidP="00374E4E">
      <w:pPr>
        <w:spacing w:after="0" w:line="240" w:lineRule="auto"/>
        <w:rPr>
          <w:rFonts w:ascii="Times New Roman" w:hAnsi="Times New Roman"/>
          <w:sz w:val="28"/>
          <w:szCs w:val="28"/>
        </w:rPr>
      </w:pPr>
    </w:p>
    <w:p w:rsidR="00181E58" w:rsidRPr="00212C74" w:rsidRDefault="00181E58" w:rsidP="00374E4E">
      <w:pPr>
        <w:spacing w:after="0" w:line="240" w:lineRule="auto"/>
        <w:rPr>
          <w:rFonts w:ascii="Times New Roman" w:hAnsi="Times New Roman"/>
          <w:sz w:val="28"/>
          <w:szCs w:val="28"/>
        </w:rPr>
      </w:pPr>
    </w:p>
    <w:p w:rsidR="00212C74" w:rsidRPr="00212C74" w:rsidRDefault="00E322DE" w:rsidP="00E322DE">
      <w:pPr>
        <w:spacing w:after="0" w:line="240" w:lineRule="auto"/>
        <w:ind w:firstLine="709"/>
        <w:rPr>
          <w:rFonts w:ascii="Times New Roman" w:hAnsi="Times New Roman"/>
          <w:sz w:val="28"/>
          <w:szCs w:val="28"/>
        </w:rPr>
      </w:pPr>
      <w:r>
        <w:rPr>
          <w:rFonts w:ascii="Times New Roman" w:hAnsi="Times New Roman"/>
          <w:sz w:val="28"/>
          <w:szCs w:val="28"/>
        </w:rPr>
        <w:t>54</w:t>
      </w:r>
      <w:r w:rsidR="00212C74" w:rsidRPr="00212C74">
        <w:rPr>
          <w:rFonts w:ascii="Times New Roman" w:hAnsi="Times New Roman"/>
          <w:sz w:val="28"/>
          <w:szCs w:val="28"/>
        </w:rPr>
        <w:t>. Организатор конкурса в течение десяти дней со дня проведения открытого конкурса выдает победителю конкурса свидетельство об осуществлении перевозок.</w:t>
      </w:r>
    </w:p>
    <w:p w:rsidR="00212C74" w:rsidRPr="00212C74" w:rsidRDefault="00FD4725" w:rsidP="00E322DE">
      <w:pPr>
        <w:spacing w:after="0" w:line="240" w:lineRule="auto"/>
        <w:ind w:firstLine="709"/>
        <w:rPr>
          <w:rFonts w:ascii="Times New Roman" w:hAnsi="Times New Roman"/>
          <w:sz w:val="28"/>
          <w:szCs w:val="28"/>
        </w:rPr>
      </w:pPr>
      <w:r>
        <w:rPr>
          <w:rFonts w:ascii="Times New Roman" w:hAnsi="Times New Roman"/>
          <w:sz w:val="28"/>
          <w:szCs w:val="28"/>
        </w:rPr>
        <w:t>55</w:t>
      </w:r>
      <w:r w:rsidR="00212C74" w:rsidRPr="00212C74">
        <w:rPr>
          <w:rFonts w:ascii="Times New Roman" w:hAnsi="Times New Roman"/>
          <w:sz w:val="28"/>
          <w:szCs w:val="28"/>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212C74" w:rsidRPr="00212C74" w:rsidRDefault="00FD4725" w:rsidP="00E322DE">
      <w:pPr>
        <w:spacing w:after="0" w:line="240" w:lineRule="auto"/>
        <w:ind w:firstLine="709"/>
        <w:rPr>
          <w:rFonts w:ascii="Times New Roman" w:hAnsi="Times New Roman"/>
          <w:sz w:val="28"/>
          <w:szCs w:val="28"/>
        </w:rPr>
      </w:pPr>
      <w:r>
        <w:rPr>
          <w:rFonts w:ascii="Times New Roman" w:hAnsi="Times New Roman"/>
          <w:sz w:val="28"/>
          <w:szCs w:val="28"/>
        </w:rPr>
        <w:t>56</w:t>
      </w:r>
      <w:r w:rsidR="00212C74" w:rsidRPr="00212C74">
        <w:rPr>
          <w:rFonts w:ascii="Times New Roman" w:hAnsi="Times New Roman"/>
          <w:sz w:val="28"/>
          <w:szCs w:val="28"/>
        </w:rPr>
        <w:t>. В случае если победитель открытого конкурса признан уклонившимся от осуществления предусмотренных свидетельством об осуществлении перевозок, организатор конкурса выдает свидетельство об осуществлении перевозок лицу, заявке на участие в открытом конкурсе которого присвоен второй номер.</w:t>
      </w:r>
    </w:p>
    <w:p w:rsidR="00212C74" w:rsidRDefault="00212C74" w:rsidP="00374E4E">
      <w:pPr>
        <w:spacing w:after="0" w:line="240" w:lineRule="auto"/>
        <w:rPr>
          <w:rFonts w:ascii="Times New Roman" w:hAnsi="Times New Roman"/>
          <w:sz w:val="28"/>
          <w:szCs w:val="28"/>
        </w:rPr>
      </w:pPr>
    </w:p>
    <w:p w:rsidR="00181E58" w:rsidRDefault="00181E58" w:rsidP="00374E4E">
      <w:pPr>
        <w:spacing w:after="0" w:line="240" w:lineRule="auto"/>
        <w:rPr>
          <w:rFonts w:ascii="Times New Roman" w:hAnsi="Times New Roman"/>
          <w:sz w:val="28"/>
          <w:szCs w:val="28"/>
        </w:rPr>
      </w:pPr>
    </w:p>
    <w:p w:rsidR="00212C74" w:rsidRDefault="005A1F4B" w:rsidP="00E322DE">
      <w:pPr>
        <w:spacing w:after="0" w:line="240" w:lineRule="auto"/>
        <w:jc w:val="center"/>
        <w:rPr>
          <w:rFonts w:ascii="Times New Roman" w:hAnsi="Times New Roman"/>
          <w:sz w:val="28"/>
          <w:szCs w:val="28"/>
        </w:rPr>
      </w:pPr>
      <w:r>
        <w:rPr>
          <w:rFonts w:ascii="Times New Roman" w:hAnsi="Times New Roman"/>
          <w:sz w:val="28"/>
          <w:szCs w:val="28"/>
          <w:lang w:val="en-US"/>
        </w:rPr>
        <w:t>XI</w:t>
      </w:r>
      <w:r w:rsidR="00E322DE" w:rsidRPr="00212C74">
        <w:rPr>
          <w:rFonts w:ascii="Times New Roman" w:hAnsi="Times New Roman"/>
          <w:sz w:val="28"/>
          <w:szCs w:val="28"/>
        </w:rPr>
        <w:t>. Обжалование результатов открытого конкурса</w:t>
      </w:r>
    </w:p>
    <w:p w:rsidR="00E322DE" w:rsidRDefault="00E322DE" w:rsidP="00374E4E">
      <w:pPr>
        <w:spacing w:after="0" w:line="240" w:lineRule="auto"/>
        <w:rPr>
          <w:rFonts w:ascii="Times New Roman" w:hAnsi="Times New Roman"/>
          <w:sz w:val="28"/>
          <w:szCs w:val="28"/>
        </w:rPr>
      </w:pPr>
    </w:p>
    <w:p w:rsidR="00181E58" w:rsidRDefault="00181E58" w:rsidP="00374E4E">
      <w:pPr>
        <w:spacing w:after="0" w:line="240" w:lineRule="auto"/>
        <w:rPr>
          <w:rFonts w:ascii="Times New Roman" w:hAnsi="Times New Roman"/>
          <w:sz w:val="28"/>
          <w:szCs w:val="28"/>
        </w:rPr>
      </w:pPr>
    </w:p>
    <w:p w:rsidR="00212C74" w:rsidRPr="00212C74" w:rsidRDefault="00FD4725" w:rsidP="00FD4725">
      <w:pPr>
        <w:spacing w:after="0" w:line="240" w:lineRule="auto"/>
        <w:ind w:firstLine="709"/>
        <w:rPr>
          <w:rFonts w:ascii="Times New Roman" w:hAnsi="Times New Roman"/>
          <w:sz w:val="28"/>
          <w:szCs w:val="28"/>
        </w:rPr>
      </w:pPr>
      <w:r>
        <w:rPr>
          <w:rFonts w:ascii="Times New Roman" w:hAnsi="Times New Roman"/>
          <w:sz w:val="28"/>
          <w:szCs w:val="28"/>
        </w:rPr>
        <w:t>57</w:t>
      </w:r>
      <w:r w:rsidR="00212C74" w:rsidRPr="00212C74">
        <w:rPr>
          <w:rFonts w:ascii="Times New Roman" w:hAnsi="Times New Roman"/>
          <w:sz w:val="28"/>
          <w:szCs w:val="28"/>
        </w:rPr>
        <w:t>. Результаты открытого конкурса могут быть обжалованы в судебном порядке.</w:t>
      </w:r>
    </w:p>
    <w:p w:rsidR="00212C74" w:rsidRPr="00212C74" w:rsidRDefault="00FD4725" w:rsidP="00FD4725">
      <w:pPr>
        <w:spacing w:after="0" w:line="240" w:lineRule="auto"/>
        <w:ind w:firstLine="709"/>
        <w:rPr>
          <w:rFonts w:ascii="Times New Roman" w:hAnsi="Times New Roman"/>
          <w:sz w:val="28"/>
          <w:szCs w:val="28"/>
        </w:rPr>
      </w:pPr>
      <w:r>
        <w:rPr>
          <w:rFonts w:ascii="Times New Roman" w:hAnsi="Times New Roman"/>
          <w:sz w:val="28"/>
          <w:szCs w:val="28"/>
        </w:rPr>
        <w:t>58</w:t>
      </w:r>
      <w:r w:rsidR="00212C74" w:rsidRPr="00212C74">
        <w:rPr>
          <w:rFonts w:ascii="Times New Roman" w:hAnsi="Times New Roman"/>
          <w:sz w:val="28"/>
          <w:szCs w:val="28"/>
        </w:rPr>
        <w:t>. В случае признания судом результатов открытого конкурса недействительными, повторный конкурс проводится не позднее чем через 30 дней после вступления в силу решения суда об аннулировании результатов предыдущего открытого конкурса.</w:t>
      </w:r>
    </w:p>
    <w:p w:rsidR="00911BDF" w:rsidRDefault="00911BDF">
      <w:pPr>
        <w:spacing w:after="0" w:line="240" w:lineRule="auto"/>
        <w:rPr>
          <w:rFonts w:ascii="Times New Roman" w:hAnsi="Times New Roman"/>
          <w:sz w:val="28"/>
          <w:szCs w:val="28"/>
        </w:rPr>
      </w:pPr>
      <w:r>
        <w:rPr>
          <w:rFonts w:ascii="Times New Roman" w:hAnsi="Times New Roman"/>
          <w:sz w:val="28"/>
          <w:szCs w:val="28"/>
        </w:rPr>
        <w:br w:type="page"/>
      </w:r>
    </w:p>
    <w:p w:rsidR="00911BDF" w:rsidRPr="00212C74" w:rsidRDefault="00911BDF" w:rsidP="000C441C">
      <w:pPr>
        <w:spacing w:after="0" w:line="240" w:lineRule="auto"/>
        <w:ind w:left="3828"/>
        <w:jc w:val="center"/>
        <w:rPr>
          <w:rFonts w:ascii="Times New Roman" w:hAnsi="Times New Roman"/>
          <w:sz w:val="28"/>
          <w:szCs w:val="28"/>
        </w:rPr>
      </w:pPr>
      <w:r>
        <w:rPr>
          <w:rFonts w:ascii="Times New Roman" w:hAnsi="Times New Roman"/>
          <w:sz w:val="28"/>
          <w:szCs w:val="28"/>
        </w:rPr>
        <w:lastRenderedPageBreak/>
        <w:t>ПРИЛОЖЕНИЕ</w:t>
      </w:r>
    </w:p>
    <w:p w:rsidR="00911BDF" w:rsidRPr="00911BDF" w:rsidRDefault="00911BDF" w:rsidP="000C441C">
      <w:pPr>
        <w:spacing w:after="0" w:line="240" w:lineRule="auto"/>
        <w:ind w:left="3828"/>
        <w:jc w:val="center"/>
        <w:rPr>
          <w:rFonts w:ascii="Times New Roman" w:hAnsi="Times New Roman"/>
          <w:sz w:val="28"/>
          <w:szCs w:val="28"/>
        </w:rPr>
      </w:pPr>
      <w:r>
        <w:rPr>
          <w:rFonts w:ascii="Times New Roman" w:hAnsi="Times New Roman"/>
          <w:sz w:val="28"/>
          <w:szCs w:val="28"/>
        </w:rPr>
        <w:t>к Порядку</w:t>
      </w:r>
      <w:r w:rsidRPr="00911BDF">
        <w:rPr>
          <w:rFonts w:ascii="Times New Roman" w:hAnsi="Times New Roman"/>
          <w:sz w:val="28"/>
          <w:szCs w:val="28"/>
        </w:rPr>
        <w:t xml:space="preserve"> организации и проведения </w:t>
      </w:r>
    </w:p>
    <w:p w:rsidR="00911BDF" w:rsidRDefault="00911BDF" w:rsidP="000C441C">
      <w:pPr>
        <w:spacing w:after="0" w:line="240" w:lineRule="auto"/>
        <w:ind w:left="3828"/>
        <w:jc w:val="center"/>
        <w:rPr>
          <w:rFonts w:ascii="Times New Roman" w:hAnsi="Times New Roman"/>
          <w:sz w:val="28"/>
          <w:szCs w:val="28"/>
        </w:rPr>
      </w:pPr>
      <w:r w:rsidRPr="00911BDF">
        <w:rPr>
          <w:rFonts w:ascii="Times New Roman" w:hAnsi="Times New Roman"/>
          <w:sz w:val="28"/>
          <w:szCs w:val="28"/>
        </w:rPr>
        <w:t xml:space="preserve">открытого конкурса на право получения </w:t>
      </w:r>
      <w:r>
        <w:rPr>
          <w:rFonts w:ascii="Times New Roman" w:hAnsi="Times New Roman"/>
          <w:sz w:val="28"/>
          <w:szCs w:val="28"/>
        </w:rPr>
        <w:t xml:space="preserve"> </w:t>
      </w:r>
      <w:r w:rsidRPr="00911BDF">
        <w:rPr>
          <w:rFonts w:ascii="Times New Roman" w:hAnsi="Times New Roman"/>
          <w:sz w:val="28"/>
          <w:szCs w:val="28"/>
        </w:rPr>
        <w:t xml:space="preserve">свидетельства об осуществлении перевозок </w:t>
      </w:r>
      <w:r>
        <w:rPr>
          <w:rFonts w:ascii="Times New Roman" w:hAnsi="Times New Roman"/>
          <w:sz w:val="28"/>
          <w:szCs w:val="28"/>
        </w:rPr>
        <w:t xml:space="preserve"> </w:t>
      </w:r>
      <w:r w:rsidRPr="00911BDF">
        <w:rPr>
          <w:rFonts w:ascii="Times New Roman" w:hAnsi="Times New Roman"/>
          <w:sz w:val="28"/>
          <w:szCs w:val="28"/>
        </w:rPr>
        <w:t xml:space="preserve">по одному или нескольким муниципальным </w:t>
      </w:r>
      <w:r>
        <w:rPr>
          <w:rFonts w:ascii="Times New Roman" w:hAnsi="Times New Roman"/>
          <w:sz w:val="28"/>
          <w:szCs w:val="28"/>
        </w:rPr>
        <w:t xml:space="preserve"> </w:t>
      </w:r>
      <w:r w:rsidRPr="00911BDF">
        <w:rPr>
          <w:rFonts w:ascii="Times New Roman" w:hAnsi="Times New Roman"/>
          <w:sz w:val="28"/>
          <w:szCs w:val="28"/>
        </w:rPr>
        <w:t xml:space="preserve">маршрутам регулярных перевозок </w:t>
      </w:r>
      <w:r>
        <w:rPr>
          <w:rFonts w:ascii="Times New Roman" w:hAnsi="Times New Roman"/>
          <w:sz w:val="28"/>
          <w:szCs w:val="28"/>
        </w:rPr>
        <w:t xml:space="preserve"> </w:t>
      </w:r>
      <w:r w:rsidRPr="00911BDF">
        <w:rPr>
          <w:rFonts w:ascii="Times New Roman" w:hAnsi="Times New Roman"/>
          <w:sz w:val="28"/>
          <w:szCs w:val="28"/>
        </w:rPr>
        <w:t xml:space="preserve">по нерегулируемым тарифам на территории </w:t>
      </w:r>
      <w:r>
        <w:rPr>
          <w:rFonts w:ascii="Times New Roman" w:hAnsi="Times New Roman"/>
          <w:sz w:val="28"/>
          <w:szCs w:val="28"/>
        </w:rPr>
        <w:t xml:space="preserve"> </w:t>
      </w:r>
      <w:r w:rsidRPr="00911BDF">
        <w:rPr>
          <w:rFonts w:ascii="Times New Roman" w:hAnsi="Times New Roman"/>
          <w:sz w:val="28"/>
          <w:szCs w:val="28"/>
        </w:rPr>
        <w:t xml:space="preserve">Карталинского </w:t>
      </w:r>
      <w:r w:rsidR="00981AF2">
        <w:rPr>
          <w:rFonts w:ascii="Times New Roman" w:hAnsi="Times New Roman"/>
          <w:sz w:val="28"/>
          <w:szCs w:val="28"/>
        </w:rPr>
        <w:t>городского поселения</w:t>
      </w:r>
    </w:p>
    <w:p w:rsidR="00911BDF" w:rsidRPr="00212C74" w:rsidRDefault="00911BDF" w:rsidP="00911BDF">
      <w:pPr>
        <w:spacing w:after="0" w:line="240" w:lineRule="auto"/>
        <w:ind w:left="4253"/>
        <w:jc w:val="center"/>
        <w:rPr>
          <w:rFonts w:ascii="Times New Roman" w:hAnsi="Times New Roman"/>
          <w:sz w:val="28"/>
          <w:szCs w:val="28"/>
        </w:rPr>
      </w:pPr>
    </w:p>
    <w:p w:rsidR="00911BDF" w:rsidRDefault="00911BDF" w:rsidP="00911BDF">
      <w:pPr>
        <w:spacing w:after="0" w:line="240" w:lineRule="auto"/>
        <w:rPr>
          <w:rFonts w:ascii="Times New Roman" w:hAnsi="Times New Roman"/>
          <w:sz w:val="28"/>
          <w:szCs w:val="28"/>
        </w:rPr>
      </w:pP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 xml:space="preserve">Заявка на участие в открытом конкурсе </w:t>
      </w: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 xml:space="preserve">на право получения свидетельства об осуществлении </w:t>
      </w: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 xml:space="preserve">перевозок по одному или нескольким </w:t>
      </w: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 xml:space="preserve">муниципальным маршрутам регулярных перевозок </w:t>
      </w: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 xml:space="preserve">по нерегулируемым тарифам на территории </w:t>
      </w: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 xml:space="preserve">Карталинского </w:t>
      </w:r>
      <w:r w:rsidR="00711D07">
        <w:rPr>
          <w:rFonts w:ascii="Times New Roman" w:hAnsi="Times New Roman"/>
          <w:sz w:val="28"/>
          <w:szCs w:val="28"/>
        </w:rPr>
        <w:t>городского поселения</w:t>
      </w:r>
    </w:p>
    <w:p w:rsidR="00911BDF" w:rsidRPr="00212C74" w:rsidRDefault="00911BDF" w:rsidP="00911BDF">
      <w:pPr>
        <w:spacing w:after="0" w:line="240" w:lineRule="auto"/>
        <w:jc w:val="center"/>
        <w:rPr>
          <w:rFonts w:ascii="Times New Roman" w:hAnsi="Times New Roman"/>
          <w:sz w:val="28"/>
          <w:szCs w:val="28"/>
        </w:rPr>
      </w:pP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__________________________________________________________________</w:t>
      </w:r>
    </w:p>
    <w:p w:rsidR="00911BDF" w:rsidRPr="00C1605E" w:rsidRDefault="00911BDF" w:rsidP="00911BDF">
      <w:pPr>
        <w:spacing w:after="0" w:line="240" w:lineRule="auto"/>
        <w:jc w:val="center"/>
        <w:rPr>
          <w:rFonts w:ascii="Times New Roman" w:hAnsi="Times New Roman"/>
          <w:sz w:val="24"/>
          <w:szCs w:val="28"/>
        </w:rPr>
      </w:pPr>
      <w:r w:rsidRPr="00C1605E">
        <w:rPr>
          <w:rFonts w:ascii="Times New Roman" w:hAnsi="Times New Roman"/>
          <w:sz w:val="24"/>
          <w:szCs w:val="28"/>
        </w:rPr>
        <w:t>(полное наименование, организационно-правовая форма,</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__________________________________________________________________</w:t>
      </w:r>
    </w:p>
    <w:p w:rsidR="00911BDF" w:rsidRPr="00C1605E" w:rsidRDefault="00911BDF" w:rsidP="00911BDF">
      <w:pPr>
        <w:spacing w:after="0" w:line="240" w:lineRule="auto"/>
        <w:jc w:val="center"/>
        <w:rPr>
          <w:rFonts w:ascii="Times New Roman" w:hAnsi="Times New Roman"/>
          <w:sz w:val="24"/>
          <w:szCs w:val="28"/>
        </w:rPr>
      </w:pPr>
      <w:r w:rsidRPr="00C1605E">
        <w:rPr>
          <w:rFonts w:ascii="Times New Roman" w:hAnsi="Times New Roman"/>
          <w:sz w:val="24"/>
          <w:szCs w:val="28"/>
        </w:rPr>
        <w:t>(телефон и местонахождение – для юридического лица,)</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__________________________________________________________________</w:t>
      </w:r>
    </w:p>
    <w:p w:rsidR="00911BDF" w:rsidRPr="00C1605E" w:rsidRDefault="00911BDF" w:rsidP="00911BDF">
      <w:pPr>
        <w:spacing w:after="0" w:line="240" w:lineRule="auto"/>
        <w:jc w:val="center"/>
        <w:rPr>
          <w:rFonts w:ascii="Times New Roman" w:hAnsi="Times New Roman"/>
          <w:sz w:val="24"/>
          <w:szCs w:val="28"/>
        </w:rPr>
      </w:pPr>
      <w:r w:rsidRPr="00C1605E">
        <w:rPr>
          <w:rFonts w:ascii="Times New Roman" w:hAnsi="Times New Roman"/>
          <w:sz w:val="24"/>
          <w:szCs w:val="28"/>
        </w:rPr>
        <w:t>фамилия, имя, отчество, местожительство, телефон, данные документа, удостоверяющего личность, - для индивидуального предпринимателя)</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 xml:space="preserve">заявляет(ю) об участии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w:t>
      </w:r>
      <w:r w:rsidR="00711D07">
        <w:rPr>
          <w:rFonts w:ascii="Times New Roman" w:hAnsi="Times New Roman"/>
          <w:sz w:val="28"/>
          <w:szCs w:val="28"/>
        </w:rPr>
        <w:t>городского поселения</w:t>
      </w:r>
      <w:r w:rsidRPr="00212C74">
        <w:rPr>
          <w:rFonts w:ascii="Times New Roman" w:hAnsi="Times New Roman"/>
          <w:sz w:val="28"/>
          <w:szCs w:val="28"/>
        </w:rPr>
        <w:t>.</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__________________________________________________________________.</w:t>
      </w:r>
    </w:p>
    <w:p w:rsidR="00911BDF" w:rsidRPr="00C1605E" w:rsidRDefault="00911BDF" w:rsidP="00911BDF">
      <w:pPr>
        <w:spacing w:after="0" w:line="240" w:lineRule="auto"/>
        <w:jc w:val="center"/>
        <w:rPr>
          <w:rFonts w:ascii="Times New Roman" w:hAnsi="Times New Roman"/>
          <w:sz w:val="24"/>
          <w:szCs w:val="28"/>
        </w:rPr>
      </w:pPr>
      <w:r w:rsidRPr="00C1605E">
        <w:rPr>
          <w:rFonts w:ascii="Times New Roman" w:hAnsi="Times New Roman"/>
          <w:sz w:val="24"/>
          <w:szCs w:val="28"/>
        </w:rPr>
        <w:t>(указать номер конкурса и номер лота)</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К заявке прилагаются документы согласно описи.</w:t>
      </w:r>
    </w:p>
    <w:p w:rsidR="00911BDF" w:rsidRPr="00212C74" w:rsidRDefault="00911BDF" w:rsidP="00911BDF">
      <w:pPr>
        <w:spacing w:after="0" w:line="240" w:lineRule="auto"/>
        <w:rPr>
          <w:rFonts w:ascii="Times New Roman" w:hAnsi="Times New Roman"/>
          <w:sz w:val="28"/>
          <w:szCs w:val="28"/>
        </w:rPr>
      </w:pPr>
      <w:r>
        <w:rPr>
          <w:rFonts w:ascii="Times New Roman" w:hAnsi="Times New Roman"/>
          <w:sz w:val="28"/>
          <w:szCs w:val="28"/>
        </w:rPr>
        <w:t>______________________</w:t>
      </w:r>
      <w:r>
        <w:rPr>
          <w:rFonts w:ascii="Times New Roman" w:hAnsi="Times New Roman"/>
          <w:sz w:val="28"/>
          <w:szCs w:val="28"/>
        </w:rPr>
        <w:tab/>
      </w:r>
      <w:r>
        <w:rPr>
          <w:rFonts w:ascii="Times New Roman" w:hAnsi="Times New Roman"/>
          <w:sz w:val="28"/>
          <w:szCs w:val="28"/>
        </w:rPr>
        <w:tab/>
        <w:t>____________</w:t>
      </w:r>
      <w:r>
        <w:rPr>
          <w:rFonts w:ascii="Times New Roman" w:hAnsi="Times New Roman"/>
          <w:sz w:val="28"/>
          <w:szCs w:val="28"/>
        </w:rPr>
        <w:tab/>
        <w:t>________________</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(наименование должности)</w:t>
      </w:r>
      <w:r w:rsidRPr="00212C74">
        <w:rPr>
          <w:rFonts w:ascii="Times New Roman" w:hAnsi="Times New Roman"/>
          <w:sz w:val="28"/>
          <w:szCs w:val="28"/>
        </w:rPr>
        <w:tab/>
        <w:t xml:space="preserve"> </w:t>
      </w:r>
      <w:r w:rsidRPr="00212C74">
        <w:rPr>
          <w:rFonts w:ascii="Times New Roman" w:hAnsi="Times New Roman"/>
          <w:sz w:val="28"/>
          <w:szCs w:val="28"/>
        </w:rPr>
        <w:tab/>
        <w:t>(подпись)</w:t>
      </w:r>
      <w:r w:rsidRPr="00212C74">
        <w:rPr>
          <w:rFonts w:ascii="Times New Roman" w:hAnsi="Times New Roman"/>
          <w:sz w:val="28"/>
          <w:szCs w:val="28"/>
        </w:rPr>
        <w:tab/>
        <w:t xml:space="preserve"> </w:t>
      </w:r>
      <w:r w:rsidRPr="00212C74">
        <w:rPr>
          <w:rFonts w:ascii="Times New Roman" w:hAnsi="Times New Roman"/>
          <w:sz w:val="28"/>
          <w:szCs w:val="28"/>
        </w:rPr>
        <w:tab/>
        <w:t>(расшифровка)</w:t>
      </w:r>
    </w:p>
    <w:p w:rsidR="00911BDF" w:rsidRPr="00212C74" w:rsidRDefault="00911BDF" w:rsidP="00911BDF">
      <w:pPr>
        <w:spacing w:after="0" w:line="240" w:lineRule="auto"/>
        <w:rPr>
          <w:rFonts w:ascii="Times New Roman" w:hAnsi="Times New Roman"/>
          <w:sz w:val="28"/>
          <w:szCs w:val="28"/>
        </w:rPr>
      </w:pPr>
    </w:p>
    <w:p w:rsidR="00911BDF" w:rsidRDefault="00911BDF" w:rsidP="00911BDF">
      <w:pPr>
        <w:spacing w:after="0" w:line="240" w:lineRule="auto"/>
        <w:rPr>
          <w:rFonts w:ascii="Times New Roman" w:hAnsi="Times New Roman"/>
          <w:sz w:val="28"/>
          <w:szCs w:val="28"/>
        </w:rPr>
      </w:pPr>
    </w:p>
    <w:p w:rsidR="00FD4725" w:rsidRDefault="00911BDF">
      <w:pPr>
        <w:spacing w:after="0" w:line="240" w:lineRule="auto"/>
        <w:rPr>
          <w:rFonts w:ascii="Times New Roman" w:hAnsi="Times New Roman"/>
          <w:sz w:val="28"/>
          <w:szCs w:val="28"/>
        </w:rPr>
      </w:pPr>
      <w:r>
        <w:rPr>
          <w:rFonts w:ascii="Times New Roman" w:hAnsi="Times New Roman"/>
          <w:sz w:val="28"/>
          <w:szCs w:val="28"/>
        </w:rPr>
        <w:t>М.П.</w:t>
      </w:r>
      <w:r>
        <w:rPr>
          <w:rFonts w:ascii="Times New Roman" w:hAnsi="Times New Roman"/>
          <w:sz w:val="28"/>
          <w:szCs w:val="28"/>
        </w:rPr>
        <w:br w:type="page"/>
      </w:r>
    </w:p>
    <w:p w:rsidR="005A1F4B" w:rsidRPr="00374E4E" w:rsidRDefault="005A1F4B" w:rsidP="005A1F4B">
      <w:pPr>
        <w:spacing w:after="0" w:line="240" w:lineRule="auto"/>
        <w:ind w:left="4395"/>
        <w:jc w:val="center"/>
        <w:rPr>
          <w:rFonts w:ascii="Times New Roman" w:hAnsi="Times New Roman"/>
          <w:sz w:val="28"/>
          <w:szCs w:val="28"/>
        </w:rPr>
      </w:pPr>
      <w:r w:rsidRPr="00374E4E">
        <w:rPr>
          <w:rFonts w:ascii="Times New Roman" w:hAnsi="Times New Roman"/>
          <w:sz w:val="28"/>
          <w:szCs w:val="28"/>
        </w:rPr>
        <w:lastRenderedPageBreak/>
        <w:t>УТВЕРЖДЕН</w:t>
      </w:r>
      <w:r>
        <w:rPr>
          <w:rFonts w:ascii="Times New Roman" w:hAnsi="Times New Roman"/>
          <w:sz w:val="28"/>
          <w:szCs w:val="28"/>
        </w:rPr>
        <w:t>Ы</w:t>
      </w:r>
    </w:p>
    <w:p w:rsidR="005A1F4B" w:rsidRPr="00374E4E" w:rsidRDefault="005A1F4B" w:rsidP="005A1F4B">
      <w:pPr>
        <w:spacing w:after="0" w:line="240" w:lineRule="auto"/>
        <w:ind w:left="4395"/>
        <w:jc w:val="center"/>
        <w:rPr>
          <w:rFonts w:ascii="Times New Roman" w:hAnsi="Times New Roman"/>
          <w:sz w:val="28"/>
          <w:szCs w:val="28"/>
        </w:rPr>
      </w:pPr>
      <w:r w:rsidRPr="00374E4E">
        <w:rPr>
          <w:rFonts w:ascii="Times New Roman" w:hAnsi="Times New Roman"/>
          <w:sz w:val="28"/>
          <w:szCs w:val="28"/>
        </w:rPr>
        <w:t>постановлением администрации</w:t>
      </w:r>
    </w:p>
    <w:p w:rsidR="005A1F4B" w:rsidRDefault="005A1F4B" w:rsidP="005A1F4B">
      <w:pPr>
        <w:spacing w:after="0" w:line="240" w:lineRule="auto"/>
        <w:ind w:left="4395"/>
        <w:jc w:val="center"/>
        <w:rPr>
          <w:rFonts w:ascii="Times New Roman" w:hAnsi="Times New Roman"/>
          <w:sz w:val="28"/>
          <w:szCs w:val="28"/>
        </w:rPr>
      </w:pPr>
      <w:r w:rsidRPr="00374E4E">
        <w:rPr>
          <w:rFonts w:ascii="Times New Roman" w:hAnsi="Times New Roman"/>
          <w:sz w:val="28"/>
          <w:szCs w:val="28"/>
        </w:rPr>
        <w:t>Карталинского муниципального района</w:t>
      </w:r>
    </w:p>
    <w:p w:rsidR="00612F2E" w:rsidRDefault="00835746" w:rsidP="005A1F4B">
      <w:pPr>
        <w:spacing w:after="0" w:line="240" w:lineRule="auto"/>
        <w:ind w:left="4395"/>
        <w:jc w:val="center"/>
        <w:rPr>
          <w:rFonts w:ascii="Times New Roman" w:hAnsi="Times New Roman"/>
          <w:sz w:val="28"/>
          <w:szCs w:val="28"/>
        </w:rPr>
      </w:pPr>
      <w:r w:rsidRPr="00316CB4">
        <w:rPr>
          <w:rFonts w:ascii="Times New Roman" w:hAnsi="Times New Roman"/>
          <w:sz w:val="28"/>
          <w:szCs w:val="28"/>
        </w:rPr>
        <w:t xml:space="preserve">от </w:t>
      </w:r>
      <w:r>
        <w:rPr>
          <w:rFonts w:ascii="Times New Roman" w:hAnsi="Times New Roman"/>
          <w:sz w:val="28"/>
          <w:szCs w:val="28"/>
        </w:rPr>
        <w:t>19.11.</w:t>
      </w:r>
      <w:r w:rsidRPr="00316CB4">
        <w:rPr>
          <w:rFonts w:ascii="Times New Roman" w:hAnsi="Times New Roman"/>
          <w:sz w:val="28"/>
          <w:szCs w:val="28"/>
        </w:rPr>
        <w:t xml:space="preserve">2019 года № </w:t>
      </w:r>
      <w:r>
        <w:rPr>
          <w:rFonts w:ascii="Times New Roman" w:hAnsi="Times New Roman"/>
          <w:sz w:val="28"/>
          <w:szCs w:val="28"/>
        </w:rPr>
        <w:t>1151</w:t>
      </w:r>
    </w:p>
    <w:p w:rsidR="005A1F4B" w:rsidRDefault="005A1F4B" w:rsidP="00374E4E">
      <w:pPr>
        <w:spacing w:after="0" w:line="240" w:lineRule="auto"/>
        <w:rPr>
          <w:rFonts w:ascii="Times New Roman" w:hAnsi="Times New Roman"/>
          <w:sz w:val="28"/>
          <w:szCs w:val="28"/>
        </w:rPr>
      </w:pPr>
    </w:p>
    <w:p w:rsidR="00FB1473" w:rsidRPr="00212C74" w:rsidRDefault="00FB1473" w:rsidP="00374E4E">
      <w:pPr>
        <w:spacing w:after="0" w:line="240" w:lineRule="auto"/>
        <w:rPr>
          <w:rFonts w:ascii="Times New Roman" w:hAnsi="Times New Roman"/>
          <w:sz w:val="28"/>
          <w:szCs w:val="28"/>
        </w:rPr>
      </w:pPr>
    </w:p>
    <w:p w:rsidR="00212C74" w:rsidRPr="00212C74" w:rsidRDefault="00DA635A" w:rsidP="00DA635A">
      <w:pPr>
        <w:spacing w:after="0" w:line="240" w:lineRule="auto"/>
        <w:jc w:val="center"/>
        <w:rPr>
          <w:rFonts w:ascii="Times New Roman" w:hAnsi="Times New Roman"/>
          <w:sz w:val="28"/>
          <w:szCs w:val="28"/>
        </w:rPr>
      </w:pPr>
      <w:r w:rsidRPr="00212C74">
        <w:rPr>
          <w:rFonts w:ascii="Times New Roman" w:hAnsi="Times New Roman"/>
          <w:sz w:val="28"/>
          <w:szCs w:val="28"/>
        </w:rPr>
        <w:t>Требования</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 xml:space="preserve">к содержанию, в том числе к описанию, </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 xml:space="preserve">предложения участника открытого конкурса, </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 xml:space="preserve">к форме и составу заявки на участие </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в открытом конкурсе на право получения</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 xml:space="preserve"> свидетельства об осуществлении перевозок </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 xml:space="preserve">по одному или нескольким муниципальным </w:t>
      </w:r>
    </w:p>
    <w:p w:rsidR="000806A9"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маршрутам регулярных перевозок</w:t>
      </w:r>
      <w:r w:rsidR="000806A9">
        <w:rPr>
          <w:rFonts w:ascii="Times New Roman" w:hAnsi="Times New Roman"/>
          <w:sz w:val="28"/>
          <w:szCs w:val="28"/>
        </w:rPr>
        <w:t xml:space="preserve"> </w:t>
      </w:r>
    </w:p>
    <w:p w:rsidR="005A1F4B" w:rsidRDefault="000806A9" w:rsidP="00FB1473">
      <w:pPr>
        <w:spacing w:after="0" w:line="240" w:lineRule="auto"/>
        <w:jc w:val="center"/>
        <w:rPr>
          <w:rFonts w:ascii="Times New Roman" w:hAnsi="Times New Roman"/>
          <w:sz w:val="28"/>
          <w:szCs w:val="28"/>
        </w:rPr>
      </w:pPr>
      <w:r>
        <w:rPr>
          <w:rFonts w:ascii="Times New Roman" w:hAnsi="Times New Roman"/>
          <w:sz w:val="28"/>
          <w:szCs w:val="28"/>
        </w:rPr>
        <w:t>(далее именуются – требования)</w:t>
      </w:r>
    </w:p>
    <w:p w:rsidR="005A1F4B" w:rsidRPr="00212C74" w:rsidRDefault="005A1F4B" w:rsidP="00374E4E">
      <w:pPr>
        <w:spacing w:after="0" w:line="240" w:lineRule="auto"/>
        <w:rPr>
          <w:rFonts w:ascii="Times New Roman" w:hAnsi="Times New Roman"/>
          <w:sz w:val="28"/>
          <w:szCs w:val="28"/>
        </w:rPr>
      </w:pP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1.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юридическое лицо, индивидуальный предприниматель, уполномоченный участник договора простого товарищества (далее именуется – заявитель) подает заявку на участие в конкурсе в сроки и по форме, которые установлены конкурсной документацией.</w:t>
      </w: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2. Заявка на участие в конкурсе на право получения свидетельства об осуществлении перевозок по одному или нескольким муниципальным</w:t>
      </w:r>
      <w:r w:rsidR="008D7299">
        <w:rPr>
          <w:rFonts w:ascii="Times New Roman" w:hAnsi="Times New Roman"/>
          <w:sz w:val="28"/>
          <w:szCs w:val="28"/>
        </w:rPr>
        <w:t xml:space="preserve"> маршрутам регулярных перевозок</w:t>
      </w:r>
      <w:r w:rsidRPr="00212C74">
        <w:rPr>
          <w:rFonts w:ascii="Times New Roman" w:hAnsi="Times New Roman"/>
          <w:sz w:val="28"/>
          <w:szCs w:val="28"/>
        </w:rPr>
        <w:t xml:space="preserve"> с прилагаемыми к ней документами подается в письменной форме, установленной конкурсной документацией, в одном подлинном экземпляре в отдельном запечатанном конверте с приложением заявления о регистрации.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9C15AC"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3. Заявка на участие в конкурсе и прилагаемые к ней документы должны быть оформлены в соответствии с требованиями конкурсной документации и содержать достоверные сведения о заявителе, подавшем такую заявку, в том числе: </w:t>
      </w:r>
    </w:p>
    <w:p w:rsidR="009C15AC"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212C74" w:rsidRPr="00212C74">
        <w:rPr>
          <w:rFonts w:ascii="Times New Roman" w:hAnsi="Times New Roman"/>
          <w:sz w:val="28"/>
          <w:szCs w:val="28"/>
        </w:rPr>
        <w:t>опись документов, прилагаемых к заявке на участие в конкурсе;</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2)</w:t>
      </w:r>
      <w:r w:rsidR="00212C74" w:rsidRPr="00212C74">
        <w:rPr>
          <w:rFonts w:ascii="Times New Roman" w:hAnsi="Times New Roman"/>
          <w:sz w:val="28"/>
          <w:szCs w:val="28"/>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lastRenderedPageBreak/>
        <w:t>3)</w:t>
      </w:r>
      <w:r w:rsidR="00212C74" w:rsidRPr="00212C74">
        <w:rPr>
          <w:rFonts w:ascii="Times New Roman" w:hAnsi="Times New Roman"/>
          <w:sz w:val="28"/>
          <w:szCs w:val="28"/>
        </w:rPr>
        <w:t xml:space="preserve">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4)</w:t>
      </w:r>
      <w:r w:rsidR="00212C74" w:rsidRPr="00212C74">
        <w:rPr>
          <w:rFonts w:ascii="Times New Roman" w:hAnsi="Times New Roman"/>
          <w:sz w:val="28"/>
          <w:szCs w:val="28"/>
        </w:rPr>
        <w:t xml:space="preserve">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5)</w:t>
      </w:r>
      <w:r w:rsidR="00212C74" w:rsidRPr="00212C74">
        <w:rPr>
          <w:rFonts w:ascii="Times New Roman" w:hAnsi="Times New Roman"/>
          <w:sz w:val="28"/>
          <w:szCs w:val="28"/>
        </w:rPr>
        <w:t xml:space="preserve"> идентификационный номер налогоплательщика и данные документа о постановке на учет налогоплательщика в налоговом органе;</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6)</w:t>
      </w:r>
      <w:r w:rsidR="00212C74" w:rsidRPr="00212C74">
        <w:rPr>
          <w:rFonts w:ascii="Times New Roman" w:hAnsi="Times New Roman"/>
          <w:sz w:val="28"/>
          <w:szCs w:val="28"/>
        </w:rPr>
        <w:t xml:space="preserve"> номер и дату выдачи лицензии на перевозку пассажиров автомобильным транспортом, оборудованным для перевозок более восьми человек;</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7)</w:t>
      </w:r>
      <w:r w:rsidR="00212C74" w:rsidRPr="00212C74">
        <w:rPr>
          <w:rFonts w:ascii="Times New Roman" w:hAnsi="Times New Roman"/>
          <w:sz w:val="28"/>
          <w:szCs w:val="28"/>
        </w:rPr>
        <w:t xml:space="preserve"> документ, подтверждающий полномочия лица на осуществление действий от имени заявителя (при необходимости).</w:t>
      </w: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4. К заявке на участие в конкурсе прилагаются также содержащие достоверные сведения документы и (или) их копии, на обязательность представления которых прямо указано в конкурсной документации, оформленные в соответствии с требованиями конкурсной документации.</w:t>
      </w: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5. В случае подачи заявки на участие в конкурсе уполномоченным участником договора простого товарищества, сведения, предусмотренные пунктами 3 и 4</w:t>
      </w:r>
      <w:r w:rsidR="009C15AC">
        <w:rPr>
          <w:rFonts w:ascii="Times New Roman" w:hAnsi="Times New Roman"/>
          <w:sz w:val="28"/>
          <w:szCs w:val="28"/>
        </w:rPr>
        <w:t xml:space="preserve"> настоящих требований</w:t>
      </w:r>
      <w:r w:rsidRPr="00212C74">
        <w:rPr>
          <w:rFonts w:ascii="Times New Roman" w:hAnsi="Times New Roman"/>
          <w:sz w:val="28"/>
          <w:szCs w:val="28"/>
        </w:rPr>
        <w:t>, указываются в отношении каждого участника договора простого товарищества. К указанной заявке прилагается копия договора простого товарищества.</w:t>
      </w: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6. Заявитель вправе подать только одну заявку на участие в конкурсе в отношении каждого предмета конкурса (конкурсного лота).</w:t>
      </w: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7. Заявитель вправе изменить такую заявку до истечения срока, установленного в извещении о проведении конкурса и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212C74" w:rsidRPr="00212C74" w:rsidRDefault="00212C74" w:rsidP="00FB1473">
      <w:pPr>
        <w:spacing w:after="0" w:line="240" w:lineRule="auto"/>
        <w:ind w:firstLine="709"/>
        <w:rPr>
          <w:rFonts w:ascii="Times New Roman" w:hAnsi="Times New Roman"/>
          <w:sz w:val="28"/>
          <w:szCs w:val="28"/>
        </w:rPr>
      </w:pPr>
      <w:r w:rsidRPr="00212C74">
        <w:rPr>
          <w:rFonts w:ascii="Times New Roman" w:hAnsi="Times New Roman"/>
          <w:sz w:val="28"/>
          <w:szCs w:val="28"/>
        </w:rPr>
        <w:t>8. Каждый конверт с заявкой на участие в конкурсе, поступивший в срок, указанный в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о получении указанного заявления и конверта с указанием даты и времени его получения.</w:t>
      </w:r>
    </w:p>
    <w:p w:rsidR="009D7B57" w:rsidRDefault="009D7B57">
      <w:pPr>
        <w:spacing w:after="0" w:line="240" w:lineRule="auto"/>
        <w:rPr>
          <w:rFonts w:ascii="Times New Roman" w:hAnsi="Times New Roman"/>
          <w:sz w:val="28"/>
          <w:szCs w:val="28"/>
        </w:rPr>
      </w:pPr>
      <w:r>
        <w:rPr>
          <w:rFonts w:ascii="Times New Roman" w:hAnsi="Times New Roman"/>
          <w:sz w:val="28"/>
          <w:szCs w:val="28"/>
        </w:rPr>
        <w:br w:type="page"/>
      </w:r>
    </w:p>
    <w:p w:rsidR="009C5FC8" w:rsidRPr="00374E4E" w:rsidRDefault="009C5FC8" w:rsidP="009C5FC8">
      <w:pPr>
        <w:spacing w:after="0" w:line="240" w:lineRule="auto"/>
        <w:ind w:left="4395"/>
        <w:jc w:val="center"/>
        <w:rPr>
          <w:rFonts w:ascii="Times New Roman" w:hAnsi="Times New Roman"/>
          <w:sz w:val="28"/>
          <w:szCs w:val="28"/>
        </w:rPr>
      </w:pPr>
      <w:r w:rsidRPr="00374E4E">
        <w:rPr>
          <w:rFonts w:ascii="Times New Roman" w:hAnsi="Times New Roman"/>
          <w:sz w:val="28"/>
          <w:szCs w:val="28"/>
        </w:rPr>
        <w:lastRenderedPageBreak/>
        <w:t>УТВЕРЖДЕН</w:t>
      </w:r>
      <w:r>
        <w:rPr>
          <w:rFonts w:ascii="Times New Roman" w:hAnsi="Times New Roman"/>
          <w:sz w:val="28"/>
          <w:szCs w:val="28"/>
        </w:rPr>
        <w:t>А</w:t>
      </w:r>
    </w:p>
    <w:p w:rsidR="009C5FC8" w:rsidRPr="00374E4E" w:rsidRDefault="009C5FC8" w:rsidP="009C5FC8">
      <w:pPr>
        <w:spacing w:after="0" w:line="240" w:lineRule="auto"/>
        <w:ind w:left="4395"/>
        <w:jc w:val="center"/>
        <w:rPr>
          <w:rFonts w:ascii="Times New Roman" w:hAnsi="Times New Roman"/>
          <w:sz w:val="28"/>
          <w:szCs w:val="28"/>
        </w:rPr>
      </w:pPr>
      <w:r w:rsidRPr="00374E4E">
        <w:rPr>
          <w:rFonts w:ascii="Times New Roman" w:hAnsi="Times New Roman"/>
          <w:sz w:val="28"/>
          <w:szCs w:val="28"/>
        </w:rPr>
        <w:t>постановлением администрации</w:t>
      </w:r>
    </w:p>
    <w:p w:rsidR="009C5FC8" w:rsidRDefault="009C5FC8" w:rsidP="009C5FC8">
      <w:pPr>
        <w:spacing w:after="0" w:line="240" w:lineRule="auto"/>
        <w:ind w:left="4395"/>
        <w:jc w:val="center"/>
        <w:rPr>
          <w:rFonts w:ascii="Times New Roman" w:hAnsi="Times New Roman"/>
          <w:sz w:val="28"/>
          <w:szCs w:val="28"/>
        </w:rPr>
      </w:pPr>
      <w:r w:rsidRPr="00374E4E">
        <w:rPr>
          <w:rFonts w:ascii="Times New Roman" w:hAnsi="Times New Roman"/>
          <w:sz w:val="28"/>
          <w:szCs w:val="28"/>
        </w:rPr>
        <w:t>Карталинского муниципального района</w:t>
      </w:r>
    </w:p>
    <w:p w:rsidR="00FB1473" w:rsidRPr="00374E4E" w:rsidRDefault="001D2091" w:rsidP="009C5FC8">
      <w:pPr>
        <w:spacing w:after="0" w:line="240" w:lineRule="auto"/>
        <w:ind w:left="4395"/>
        <w:jc w:val="center"/>
        <w:rPr>
          <w:rFonts w:ascii="Times New Roman" w:hAnsi="Times New Roman"/>
          <w:sz w:val="28"/>
          <w:szCs w:val="28"/>
        </w:rPr>
      </w:pPr>
      <w:r w:rsidRPr="00316CB4">
        <w:rPr>
          <w:rFonts w:ascii="Times New Roman" w:hAnsi="Times New Roman"/>
          <w:sz w:val="28"/>
          <w:szCs w:val="28"/>
        </w:rPr>
        <w:t xml:space="preserve">от </w:t>
      </w:r>
      <w:r>
        <w:rPr>
          <w:rFonts w:ascii="Times New Roman" w:hAnsi="Times New Roman"/>
          <w:sz w:val="28"/>
          <w:szCs w:val="28"/>
        </w:rPr>
        <w:t>19.11.</w:t>
      </w:r>
      <w:r w:rsidRPr="00316CB4">
        <w:rPr>
          <w:rFonts w:ascii="Times New Roman" w:hAnsi="Times New Roman"/>
          <w:sz w:val="28"/>
          <w:szCs w:val="28"/>
        </w:rPr>
        <w:t xml:space="preserve">2019 года № </w:t>
      </w:r>
      <w:r>
        <w:rPr>
          <w:rFonts w:ascii="Times New Roman" w:hAnsi="Times New Roman"/>
          <w:sz w:val="28"/>
          <w:szCs w:val="28"/>
        </w:rPr>
        <w:t>1151</w:t>
      </w:r>
    </w:p>
    <w:p w:rsidR="009C5FC8" w:rsidRDefault="009C5FC8" w:rsidP="00374E4E">
      <w:pPr>
        <w:spacing w:after="0" w:line="240" w:lineRule="auto"/>
        <w:rPr>
          <w:rFonts w:ascii="Times New Roman" w:hAnsi="Times New Roman"/>
          <w:sz w:val="28"/>
          <w:szCs w:val="28"/>
        </w:rPr>
      </w:pPr>
    </w:p>
    <w:p w:rsidR="00070516" w:rsidRDefault="00070516" w:rsidP="00070516">
      <w:pPr>
        <w:spacing w:after="0" w:line="240" w:lineRule="auto"/>
        <w:jc w:val="center"/>
        <w:rPr>
          <w:rFonts w:ascii="Times New Roman" w:hAnsi="Times New Roman"/>
          <w:sz w:val="28"/>
          <w:szCs w:val="28"/>
        </w:rPr>
      </w:pPr>
      <w:r>
        <w:rPr>
          <w:rFonts w:ascii="Times New Roman" w:hAnsi="Times New Roman"/>
          <w:sz w:val="28"/>
          <w:szCs w:val="28"/>
        </w:rPr>
        <w:t>Шкала оценки критериев,</w:t>
      </w:r>
    </w:p>
    <w:p w:rsidR="00070516" w:rsidRDefault="00070516" w:rsidP="00070516">
      <w:pPr>
        <w:spacing w:after="0" w:line="240" w:lineRule="auto"/>
        <w:jc w:val="center"/>
        <w:rPr>
          <w:rFonts w:ascii="Times New Roman" w:hAnsi="Times New Roman"/>
          <w:sz w:val="28"/>
          <w:szCs w:val="28"/>
        </w:rPr>
      </w:pPr>
      <w:r>
        <w:rPr>
          <w:rFonts w:ascii="Times New Roman" w:hAnsi="Times New Roman"/>
          <w:sz w:val="28"/>
          <w:szCs w:val="28"/>
        </w:rPr>
        <w:t xml:space="preserve">по которым осуществляются оценка и сопоставление </w:t>
      </w:r>
    </w:p>
    <w:p w:rsidR="00070516" w:rsidRDefault="00070516" w:rsidP="00070516">
      <w:pPr>
        <w:spacing w:after="0" w:line="240" w:lineRule="auto"/>
        <w:jc w:val="center"/>
        <w:rPr>
          <w:rFonts w:ascii="Times New Roman" w:hAnsi="Times New Roman"/>
          <w:sz w:val="28"/>
          <w:szCs w:val="28"/>
        </w:rPr>
      </w:pPr>
      <w:r>
        <w:rPr>
          <w:rFonts w:ascii="Times New Roman" w:hAnsi="Times New Roman"/>
          <w:sz w:val="28"/>
          <w:szCs w:val="28"/>
        </w:rPr>
        <w:t xml:space="preserve">заявок на участие в открытом конкурсе на право </w:t>
      </w:r>
    </w:p>
    <w:p w:rsidR="00070516" w:rsidRDefault="00070516" w:rsidP="00070516">
      <w:pPr>
        <w:spacing w:after="0" w:line="240" w:lineRule="auto"/>
        <w:jc w:val="center"/>
        <w:rPr>
          <w:rFonts w:ascii="Times New Roman" w:hAnsi="Times New Roman"/>
          <w:sz w:val="28"/>
          <w:szCs w:val="28"/>
        </w:rPr>
      </w:pPr>
      <w:r>
        <w:rPr>
          <w:rFonts w:ascii="Times New Roman" w:hAnsi="Times New Roman"/>
          <w:sz w:val="28"/>
          <w:szCs w:val="28"/>
        </w:rPr>
        <w:t xml:space="preserve">осуществления перевозок по муниципальному маршруту </w:t>
      </w:r>
    </w:p>
    <w:p w:rsidR="00070516" w:rsidRDefault="00070516" w:rsidP="00070516">
      <w:pPr>
        <w:spacing w:after="0" w:line="240" w:lineRule="auto"/>
        <w:jc w:val="center"/>
        <w:rPr>
          <w:rFonts w:ascii="Times New Roman" w:hAnsi="Times New Roman"/>
          <w:sz w:val="28"/>
          <w:szCs w:val="28"/>
        </w:rPr>
      </w:pPr>
      <w:r>
        <w:rPr>
          <w:rFonts w:ascii="Times New Roman" w:hAnsi="Times New Roman"/>
          <w:sz w:val="28"/>
          <w:szCs w:val="28"/>
        </w:rPr>
        <w:t>регулярных перевозок</w:t>
      </w:r>
    </w:p>
    <w:p w:rsidR="00070516" w:rsidRDefault="00070516" w:rsidP="00070516">
      <w:pPr>
        <w:spacing w:after="0" w:line="240" w:lineRule="auto"/>
        <w:jc w:val="center"/>
        <w:rPr>
          <w:rFonts w:ascii="Times New Roman" w:hAnsi="Times New Roman"/>
          <w:sz w:val="28"/>
          <w:szCs w:val="28"/>
        </w:rPr>
      </w:pPr>
    </w:p>
    <w:tbl>
      <w:tblPr>
        <w:tblW w:w="96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6946"/>
        <w:gridCol w:w="2061"/>
      </w:tblGrid>
      <w:tr w:rsidR="00070516" w:rsidTr="00832681">
        <w:trPr>
          <w:jc w:val="center"/>
        </w:trPr>
        <w:tc>
          <w:tcPr>
            <w:tcW w:w="635"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п/п</w:t>
            </w: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Критерии оценки заявок на участие в открытом конкурсе</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Максимальное количество баллов</w:t>
            </w:r>
          </w:p>
        </w:tc>
      </w:tr>
      <w:tr w:rsidR="00070516" w:rsidTr="00832681">
        <w:trPr>
          <w:trHeight w:val="3240"/>
          <w:jc w:val="center"/>
        </w:trPr>
        <w:tc>
          <w:tcPr>
            <w:tcW w:w="635" w:type="dxa"/>
            <w:vMerge w:val="restart"/>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5022ED">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5022ED">
              <w:rPr>
                <w:rFonts w:ascii="Times New Roman" w:hAnsi="Times New Roman"/>
                <w:sz w:val="24"/>
                <w:szCs w:val="24"/>
              </w:rPr>
              <w:t>«</w:t>
            </w:r>
            <w:r>
              <w:rPr>
                <w:rFonts w:ascii="Times New Roman" w:hAnsi="Times New Roman"/>
                <w:sz w:val="24"/>
                <w:szCs w:val="24"/>
              </w:rPr>
              <w:t>Интернет</w:t>
            </w:r>
            <w:r w:rsidR="005022ED">
              <w:rPr>
                <w:rFonts w:ascii="Times New Roman" w:hAnsi="Times New Roman"/>
                <w:sz w:val="24"/>
                <w:szCs w:val="24"/>
              </w:rPr>
              <w:t>»</w:t>
            </w:r>
            <w:r>
              <w:rPr>
                <w:rFonts w:ascii="Times New Roman" w:hAnsi="Times New Roman"/>
                <w:sz w:val="24"/>
                <w:szCs w:val="24"/>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10</w:t>
            </w:r>
          </w:p>
          <w:p w:rsidR="00070516" w:rsidRDefault="00070516" w:rsidP="00832681">
            <w:pPr>
              <w:spacing w:after="0" w:line="240" w:lineRule="auto"/>
              <w:jc w:val="center"/>
              <w:rPr>
                <w:rFonts w:ascii="Times New Roman" w:hAnsi="Times New Roman"/>
                <w:sz w:val="24"/>
                <w:szCs w:val="24"/>
              </w:rPr>
            </w:pPr>
          </w:p>
        </w:tc>
      </w:tr>
      <w:tr w:rsidR="00070516" w:rsidTr="00832681">
        <w:trPr>
          <w:trHeight w:val="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- 0</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10</w:t>
            </w:r>
          </w:p>
        </w:tc>
      </w:tr>
      <w:tr w:rsidR="00070516" w:rsidTr="00832681">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свыше 0 до 5 (включительно)</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5</w:t>
            </w:r>
          </w:p>
        </w:tc>
      </w:tr>
      <w:tr w:rsidR="00070516" w:rsidTr="00832681">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свыше 5 до 10 (включительно)</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3</w:t>
            </w:r>
          </w:p>
        </w:tc>
      </w:tr>
      <w:tr w:rsidR="00070516" w:rsidTr="00832681">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свыше 10 до 15 (включительно)</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1</w:t>
            </w:r>
          </w:p>
        </w:tc>
      </w:tr>
      <w:tr w:rsidR="00070516" w:rsidTr="00832681">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свыше 15</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0</w:t>
            </w:r>
          </w:p>
        </w:tc>
      </w:tr>
      <w:tr w:rsidR="00070516" w:rsidTr="00832681">
        <w:trPr>
          <w:trHeight w:val="537"/>
          <w:jc w:val="center"/>
        </w:trPr>
        <w:tc>
          <w:tcPr>
            <w:tcW w:w="635" w:type="dxa"/>
            <w:vMerge w:val="restart"/>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xml:space="preserve">Данный критерий в  отношении юридического лица или </w:t>
            </w:r>
            <w:r>
              <w:rPr>
                <w:rFonts w:ascii="Times New Roman" w:hAnsi="Times New Roman"/>
                <w:sz w:val="24"/>
                <w:szCs w:val="24"/>
              </w:rPr>
              <w:lastRenderedPageBreak/>
              <w:t>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r>
      <w:tr w:rsidR="00070516" w:rsidTr="00832681">
        <w:trPr>
          <w:trHeight w:val="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до 1-го года</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0</w:t>
            </w:r>
          </w:p>
        </w:tc>
      </w:tr>
      <w:tr w:rsidR="00070516" w:rsidTr="00832681">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от 1-го до 3-х лет</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5</w:t>
            </w:r>
          </w:p>
        </w:tc>
      </w:tr>
      <w:tr w:rsidR="00070516" w:rsidTr="00832681">
        <w:trPr>
          <w:trHeight w:val="1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от 4-х до 7-ми лет</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7</w:t>
            </w:r>
          </w:p>
        </w:tc>
      </w:tr>
      <w:tr w:rsidR="00070516" w:rsidTr="00832681">
        <w:trPr>
          <w:trHeight w:val="96"/>
          <w:jc w:val="center"/>
        </w:trPr>
        <w:tc>
          <w:tcPr>
            <w:tcW w:w="635" w:type="dxa"/>
            <w:tcBorders>
              <w:top w:val="single" w:sz="4" w:space="0" w:color="auto"/>
              <w:left w:val="single" w:sz="4" w:space="0" w:color="auto"/>
              <w:bottom w:val="single" w:sz="4" w:space="0" w:color="auto"/>
              <w:right w:val="single" w:sz="4" w:space="0" w:color="auto"/>
            </w:tcBorders>
          </w:tcPr>
          <w:p w:rsidR="00070516" w:rsidRDefault="00070516" w:rsidP="00832681">
            <w:pPr>
              <w:spacing w:after="0" w:line="240" w:lineRule="auto"/>
              <w:jc w:val="cente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от 8-ми и более лет</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10</w:t>
            </w:r>
          </w:p>
        </w:tc>
      </w:tr>
      <w:tr w:rsidR="00070516" w:rsidTr="00832681">
        <w:trPr>
          <w:trHeight w:val="1335"/>
          <w:jc w:val="center"/>
        </w:trPr>
        <w:tc>
          <w:tcPr>
            <w:tcW w:w="635" w:type="dxa"/>
            <w:vMerge w:val="restart"/>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*В случае, если участником открытого конкурса не представлены сведения по данному критерию, то по данному критерию присваивается 0 (ноль) баллов.</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30</w:t>
            </w:r>
          </w:p>
        </w:tc>
      </w:tr>
      <w:tr w:rsidR="00070516" w:rsidTr="00832681">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Транспортное средство оборудовано системой кондиционирования воздуха в салоне автобуса</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5</w:t>
            </w:r>
          </w:p>
        </w:tc>
      </w:tr>
      <w:tr w:rsidR="00070516" w:rsidTr="00832681">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Транспортное средство имеет в наличии низкий пол</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5</w:t>
            </w:r>
          </w:p>
        </w:tc>
      </w:tr>
      <w:tr w:rsidR="00070516" w:rsidTr="00832681">
        <w:trPr>
          <w:trHeight w:val="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Транспортное средство имеет в наличии оборудование для перевозок пассажиров с ограниченными возможностями передвижения или пассажиров с детскими колясками</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5</w:t>
            </w:r>
          </w:p>
        </w:tc>
      </w:tr>
      <w:tr w:rsidR="00070516" w:rsidTr="006C5530">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Транспортное средство имеет в наличии информационное световое-звуковое табло (для пассажиров из числа инвалидов)</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5</w:t>
            </w:r>
          </w:p>
        </w:tc>
      </w:tr>
      <w:tr w:rsidR="00070516" w:rsidTr="00832681">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Транспортное средство оборудовано телевизором</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5</w:t>
            </w:r>
          </w:p>
        </w:tc>
      </w:tr>
      <w:tr w:rsidR="00070516" w:rsidTr="00832681">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Транспортное средство имеет точку доступа к информационно-телекоммуникационной сети «Интернет» посредством технологии беспроводной связи Wi-Fi</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5</w:t>
            </w:r>
          </w:p>
        </w:tc>
      </w:tr>
      <w:tr w:rsidR="00070516" w:rsidTr="00832681">
        <w:trPr>
          <w:trHeight w:val="1635"/>
          <w:jc w:val="center"/>
        </w:trPr>
        <w:tc>
          <w:tcPr>
            <w:tcW w:w="635" w:type="dxa"/>
            <w:vMerge w:val="restart"/>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10</w:t>
            </w:r>
          </w:p>
        </w:tc>
      </w:tr>
      <w:tr w:rsidR="00070516" w:rsidTr="00832681">
        <w:trPr>
          <w:trHeight w:val="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до 7-ми лет (включительно)</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10</w:t>
            </w:r>
          </w:p>
        </w:tc>
      </w:tr>
      <w:tr w:rsidR="00070516" w:rsidTr="00832681">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от 8-ми до 10-ти лет (включительно)</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5</w:t>
            </w:r>
          </w:p>
        </w:tc>
      </w:tr>
      <w:tr w:rsidR="00070516" w:rsidTr="00832681">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516" w:rsidRDefault="00070516" w:rsidP="00832681">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 свыше 10-ти лет</w:t>
            </w:r>
          </w:p>
        </w:tc>
        <w:tc>
          <w:tcPr>
            <w:tcW w:w="2061" w:type="dxa"/>
            <w:tcBorders>
              <w:top w:val="single" w:sz="4" w:space="0" w:color="auto"/>
              <w:left w:val="single" w:sz="4" w:space="0" w:color="auto"/>
              <w:bottom w:val="single" w:sz="4" w:space="0" w:color="auto"/>
              <w:right w:val="single" w:sz="4" w:space="0" w:color="auto"/>
            </w:tcBorders>
            <w:hideMark/>
          </w:tcPr>
          <w:p w:rsidR="00070516" w:rsidRDefault="00070516" w:rsidP="00832681">
            <w:pPr>
              <w:spacing w:after="0" w:line="240" w:lineRule="auto"/>
              <w:jc w:val="center"/>
              <w:rPr>
                <w:rFonts w:ascii="Times New Roman" w:hAnsi="Times New Roman"/>
                <w:sz w:val="24"/>
                <w:szCs w:val="24"/>
              </w:rPr>
            </w:pPr>
            <w:r>
              <w:rPr>
                <w:rFonts w:ascii="Times New Roman" w:hAnsi="Times New Roman"/>
                <w:sz w:val="24"/>
                <w:szCs w:val="24"/>
              </w:rPr>
              <w:t>0</w:t>
            </w:r>
          </w:p>
        </w:tc>
      </w:tr>
    </w:tbl>
    <w:p w:rsidR="00070516" w:rsidRDefault="00070516" w:rsidP="00070516">
      <w:pPr>
        <w:spacing w:after="0" w:line="240" w:lineRule="auto"/>
        <w:ind w:firstLine="709"/>
        <w:rPr>
          <w:rFonts w:ascii="Times New Roman" w:hAnsi="Times New Roman"/>
          <w:sz w:val="28"/>
          <w:szCs w:val="28"/>
        </w:rPr>
      </w:pPr>
      <w:r>
        <w:rPr>
          <w:rFonts w:ascii="Times New Roman" w:hAnsi="Times New Roman"/>
          <w:sz w:val="28"/>
          <w:szCs w:val="28"/>
        </w:rPr>
        <w:t>1. По пункту 1</w:t>
      </w:r>
      <w:r w:rsidR="002B60F2">
        <w:rPr>
          <w:rFonts w:ascii="Times New Roman" w:hAnsi="Times New Roman"/>
          <w:sz w:val="28"/>
          <w:szCs w:val="28"/>
        </w:rPr>
        <w:t xml:space="preserve"> </w:t>
      </w:r>
      <w:r>
        <w:rPr>
          <w:rFonts w:ascii="Times New Roman" w:hAnsi="Times New Roman"/>
          <w:sz w:val="28"/>
          <w:szCs w:val="28"/>
        </w:rPr>
        <w:t>п</w:t>
      </w:r>
      <w:r w:rsidRPr="0010652A">
        <w:rPr>
          <w:rFonts w:ascii="Times New Roman" w:hAnsi="Times New Roman"/>
          <w:sz w:val="28"/>
          <w:szCs w:val="28"/>
        </w:rPr>
        <w:t>одсчет баллов проводится путем деления количества дорожно</w:t>
      </w:r>
      <w:r>
        <w:rPr>
          <w:rFonts w:ascii="Times New Roman" w:hAnsi="Times New Roman"/>
          <w:sz w:val="28"/>
          <w:szCs w:val="28"/>
        </w:rPr>
        <w:t>-</w:t>
      </w:r>
      <w:r w:rsidRPr="0010652A">
        <w:rPr>
          <w:rFonts w:ascii="Times New Roman" w:hAnsi="Times New Roman"/>
          <w:sz w:val="28"/>
          <w:szCs w:val="28"/>
        </w:rPr>
        <w:t xml:space="preserve">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конкурса. </w:t>
      </w:r>
    </w:p>
    <w:p w:rsidR="00070516" w:rsidRDefault="00070516" w:rsidP="00070516">
      <w:pPr>
        <w:spacing w:after="0" w:line="240" w:lineRule="auto"/>
        <w:ind w:firstLine="709"/>
        <w:rPr>
          <w:rFonts w:ascii="Times New Roman" w:hAnsi="Times New Roman"/>
          <w:sz w:val="28"/>
          <w:szCs w:val="28"/>
        </w:rPr>
      </w:pPr>
      <w:r w:rsidRPr="00D37B76">
        <w:rPr>
          <w:rFonts w:ascii="Times New Roman" w:hAnsi="Times New Roman"/>
          <w:sz w:val="28"/>
          <w:szCs w:val="28"/>
        </w:rPr>
        <w:t>Удельный вес количества ДТП рассчитывается по формуле: (количество ДТП/ среднее количество автобусов, предусмотренных договорами обязательного страхования гражданской ответственности) х 100</w:t>
      </w:r>
      <w:r>
        <w:rPr>
          <w:rFonts w:ascii="Times New Roman" w:hAnsi="Times New Roman"/>
          <w:sz w:val="28"/>
          <w:szCs w:val="28"/>
        </w:rPr>
        <w:t>.</w:t>
      </w:r>
    </w:p>
    <w:p w:rsidR="00070516" w:rsidRDefault="00070516" w:rsidP="00070516">
      <w:pPr>
        <w:spacing w:after="0" w:line="240" w:lineRule="auto"/>
        <w:ind w:firstLine="709"/>
        <w:rPr>
          <w:rFonts w:ascii="Times New Roman" w:hAnsi="Times New Roman"/>
          <w:sz w:val="28"/>
          <w:szCs w:val="28"/>
        </w:rPr>
      </w:pPr>
      <w:r w:rsidRPr="0010652A">
        <w:rPr>
          <w:rFonts w:ascii="Times New Roman" w:hAnsi="Times New Roman"/>
          <w:sz w:val="28"/>
          <w:szCs w:val="28"/>
        </w:rPr>
        <w:lastRenderedPageBreak/>
        <w:t xml:space="preserve">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 </w:t>
      </w:r>
    </w:p>
    <w:p w:rsidR="00070516" w:rsidRDefault="00070516" w:rsidP="00070516">
      <w:pPr>
        <w:spacing w:after="0" w:line="240" w:lineRule="auto"/>
        <w:ind w:firstLine="709"/>
        <w:rPr>
          <w:rFonts w:ascii="Times New Roman" w:hAnsi="Times New Roman"/>
          <w:sz w:val="28"/>
          <w:szCs w:val="28"/>
        </w:rPr>
      </w:pPr>
      <w:r w:rsidRPr="0010652A">
        <w:rPr>
          <w:rFonts w:ascii="Times New Roman" w:hAnsi="Times New Roman"/>
          <w:sz w:val="28"/>
          <w:szCs w:val="28"/>
        </w:rPr>
        <w:t xml:space="preserve">2. По пункту 2 для участников договора простого товарищества подсчет баллов проводится путем оценки каждого участника договора и выведения среднего балла для всех участников договора простого товарищества. </w:t>
      </w:r>
    </w:p>
    <w:p w:rsidR="00070516" w:rsidRDefault="00070516" w:rsidP="00070516">
      <w:pPr>
        <w:spacing w:after="0" w:line="240" w:lineRule="auto"/>
        <w:ind w:firstLine="709"/>
        <w:rPr>
          <w:rFonts w:ascii="Times New Roman" w:hAnsi="Times New Roman"/>
          <w:sz w:val="28"/>
          <w:szCs w:val="28"/>
        </w:rPr>
      </w:pPr>
      <w:r w:rsidRPr="0010652A">
        <w:rPr>
          <w:rFonts w:ascii="Times New Roman" w:hAnsi="Times New Roman"/>
          <w:sz w:val="28"/>
          <w:szCs w:val="28"/>
        </w:rPr>
        <w:t>3. По пунктам 3–4 подсчет баллов проводится путем оценки по каждому транспортному средству отдельно и выведения среднего балла для участника конкурса.</w:t>
      </w:r>
      <w:r>
        <w:rPr>
          <w:rFonts w:ascii="Times New Roman" w:hAnsi="Times New Roman"/>
          <w:sz w:val="28"/>
          <w:szCs w:val="28"/>
        </w:rPr>
        <w:t xml:space="preserve"> </w:t>
      </w:r>
    </w:p>
    <w:p w:rsidR="00070516" w:rsidRDefault="00070516" w:rsidP="00070516">
      <w:pPr>
        <w:spacing w:after="0" w:line="240" w:lineRule="auto"/>
        <w:ind w:firstLine="709"/>
        <w:rPr>
          <w:rFonts w:ascii="Times New Roman" w:hAnsi="Times New Roman"/>
          <w:sz w:val="28"/>
          <w:szCs w:val="28"/>
        </w:rPr>
      </w:pPr>
      <w:r>
        <w:rPr>
          <w:rFonts w:ascii="Times New Roman" w:hAnsi="Times New Roman"/>
          <w:sz w:val="28"/>
          <w:szCs w:val="28"/>
        </w:rPr>
        <w:t>4. В случае, если участником открытого конкурса (юридическим лицом, индивидуальным предпринимателем, участниками договора простого товарищества) не представлены какие-либо сведения по рассматриваемым критериям оценки заявок на участие в открытом конкурсе или представленные сведения не соответствуют требованиям конкурсной документации, то по данному критерию оценки заявок на участие в открытом конкурсе присваивается минимальное количество баллов по данному критерию (за исключением п</w:t>
      </w:r>
      <w:r w:rsidR="00F25630">
        <w:rPr>
          <w:rFonts w:ascii="Times New Roman" w:hAnsi="Times New Roman"/>
          <w:sz w:val="28"/>
          <w:szCs w:val="28"/>
        </w:rPr>
        <w:t>ункта</w:t>
      </w:r>
      <w:r>
        <w:rPr>
          <w:rFonts w:ascii="Times New Roman" w:hAnsi="Times New Roman"/>
          <w:sz w:val="28"/>
          <w:szCs w:val="28"/>
        </w:rPr>
        <w:t xml:space="preserve"> 3).</w:t>
      </w:r>
    </w:p>
    <w:p w:rsidR="006C5530" w:rsidRDefault="006C5530">
      <w:pPr>
        <w:spacing w:after="0" w:line="240" w:lineRule="auto"/>
        <w:rPr>
          <w:rFonts w:ascii="Times New Roman" w:hAnsi="Times New Roman"/>
          <w:sz w:val="28"/>
          <w:szCs w:val="28"/>
        </w:rPr>
      </w:pPr>
    </w:p>
    <w:sectPr w:rsidR="006C5530" w:rsidSect="00C979BE">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F0" w:rsidRDefault="00E868F0" w:rsidP="00296E3B">
      <w:pPr>
        <w:spacing w:after="0" w:line="240" w:lineRule="auto"/>
      </w:pPr>
      <w:r>
        <w:separator/>
      </w:r>
    </w:p>
  </w:endnote>
  <w:endnote w:type="continuationSeparator" w:id="0">
    <w:p w:rsidR="00E868F0" w:rsidRDefault="00E868F0" w:rsidP="0029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F0" w:rsidRDefault="00E868F0" w:rsidP="00296E3B">
      <w:pPr>
        <w:spacing w:after="0" w:line="240" w:lineRule="auto"/>
      </w:pPr>
      <w:r>
        <w:separator/>
      </w:r>
    </w:p>
  </w:footnote>
  <w:footnote w:type="continuationSeparator" w:id="0">
    <w:p w:rsidR="00E868F0" w:rsidRDefault="00E868F0" w:rsidP="00296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2391"/>
      <w:docPartObj>
        <w:docPartGallery w:val="Page Numbers (Top of Page)"/>
        <w:docPartUnique/>
      </w:docPartObj>
    </w:sdtPr>
    <w:sdtContent>
      <w:p w:rsidR="00BC73BF" w:rsidRDefault="008C550E" w:rsidP="00296E3B">
        <w:pPr>
          <w:pStyle w:val="a6"/>
          <w:jc w:val="center"/>
        </w:pPr>
        <w:r w:rsidRPr="00296E3B">
          <w:rPr>
            <w:rFonts w:ascii="Times New Roman" w:hAnsi="Times New Roman"/>
            <w:sz w:val="28"/>
            <w:szCs w:val="28"/>
          </w:rPr>
          <w:fldChar w:fldCharType="begin"/>
        </w:r>
        <w:r w:rsidR="00BC73BF" w:rsidRPr="00296E3B">
          <w:rPr>
            <w:rFonts w:ascii="Times New Roman" w:hAnsi="Times New Roman"/>
            <w:sz w:val="28"/>
            <w:szCs w:val="28"/>
          </w:rPr>
          <w:instrText xml:space="preserve"> PAGE   \* MERGEFORMAT </w:instrText>
        </w:r>
        <w:r w:rsidRPr="00296E3B">
          <w:rPr>
            <w:rFonts w:ascii="Times New Roman" w:hAnsi="Times New Roman"/>
            <w:sz w:val="28"/>
            <w:szCs w:val="28"/>
          </w:rPr>
          <w:fldChar w:fldCharType="separate"/>
        </w:r>
        <w:r w:rsidR="00F22AC1">
          <w:rPr>
            <w:rFonts w:ascii="Times New Roman" w:hAnsi="Times New Roman"/>
            <w:noProof/>
            <w:sz w:val="28"/>
            <w:szCs w:val="28"/>
          </w:rPr>
          <w:t>21</w:t>
        </w:r>
        <w:r w:rsidRPr="00296E3B">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202C1"/>
    <w:rsid w:val="00033F22"/>
    <w:rsid w:val="00036D90"/>
    <w:rsid w:val="00036E97"/>
    <w:rsid w:val="000673D1"/>
    <w:rsid w:val="00070516"/>
    <w:rsid w:val="000806A9"/>
    <w:rsid w:val="000C441C"/>
    <w:rsid w:val="000F5DCE"/>
    <w:rsid w:val="00100CA1"/>
    <w:rsid w:val="001206AD"/>
    <w:rsid w:val="0014264B"/>
    <w:rsid w:val="00152297"/>
    <w:rsid w:val="00153677"/>
    <w:rsid w:val="001740BC"/>
    <w:rsid w:val="00181E58"/>
    <w:rsid w:val="001861A8"/>
    <w:rsid w:val="00186809"/>
    <w:rsid w:val="001B1DA1"/>
    <w:rsid w:val="001C1801"/>
    <w:rsid w:val="001C2CDC"/>
    <w:rsid w:val="001D2091"/>
    <w:rsid w:val="001D641D"/>
    <w:rsid w:val="001F522B"/>
    <w:rsid w:val="00212C74"/>
    <w:rsid w:val="0021333D"/>
    <w:rsid w:val="00221597"/>
    <w:rsid w:val="002313AF"/>
    <w:rsid w:val="00232368"/>
    <w:rsid w:val="0028018E"/>
    <w:rsid w:val="00284D41"/>
    <w:rsid w:val="00296E3B"/>
    <w:rsid w:val="002B60F2"/>
    <w:rsid w:val="002B69DF"/>
    <w:rsid w:val="002E131A"/>
    <w:rsid w:val="002E7EA0"/>
    <w:rsid w:val="002F25D7"/>
    <w:rsid w:val="00314603"/>
    <w:rsid w:val="00316CB4"/>
    <w:rsid w:val="003366E1"/>
    <w:rsid w:val="00354E6B"/>
    <w:rsid w:val="00360809"/>
    <w:rsid w:val="00374E4E"/>
    <w:rsid w:val="00382A7C"/>
    <w:rsid w:val="00384720"/>
    <w:rsid w:val="00396F39"/>
    <w:rsid w:val="003A1ACB"/>
    <w:rsid w:val="003A3D15"/>
    <w:rsid w:val="003D3E35"/>
    <w:rsid w:val="003D666B"/>
    <w:rsid w:val="003D6E73"/>
    <w:rsid w:val="003F62CB"/>
    <w:rsid w:val="00407102"/>
    <w:rsid w:val="00416476"/>
    <w:rsid w:val="004174AB"/>
    <w:rsid w:val="004239A0"/>
    <w:rsid w:val="004276AB"/>
    <w:rsid w:val="0044201B"/>
    <w:rsid w:val="00460739"/>
    <w:rsid w:val="0046185F"/>
    <w:rsid w:val="00482386"/>
    <w:rsid w:val="004A274F"/>
    <w:rsid w:val="004A55A6"/>
    <w:rsid w:val="004B445B"/>
    <w:rsid w:val="004D5C1C"/>
    <w:rsid w:val="00500132"/>
    <w:rsid w:val="005022ED"/>
    <w:rsid w:val="00504E2D"/>
    <w:rsid w:val="00536B98"/>
    <w:rsid w:val="005521B3"/>
    <w:rsid w:val="00577F6C"/>
    <w:rsid w:val="005937C4"/>
    <w:rsid w:val="005A1F4B"/>
    <w:rsid w:val="005A709F"/>
    <w:rsid w:val="005F290A"/>
    <w:rsid w:val="00612F2E"/>
    <w:rsid w:val="006350B7"/>
    <w:rsid w:val="0063684A"/>
    <w:rsid w:val="0064727D"/>
    <w:rsid w:val="00661966"/>
    <w:rsid w:val="00686711"/>
    <w:rsid w:val="006958FF"/>
    <w:rsid w:val="006B3765"/>
    <w:rsid w:val="006C2F79"/>
    <w:rsid w:val="006C5530"/>
    <w:rsid w:val="007051AD"/>
    <w:rsid w:val="00711D07"/>
    <w:rsid w:val="0072519A"/>
    <w:rsid w:val="00737D3D"/>
    <w:rsid w:val="00757162"/>
    <w:rsid w:val="00790778"/>
    <w:rsid w:val="00795ACE"/>
    <w:rsid w:val="00797656"/>
    <w:rsid w:val="007B7F7F"/>
    <w:rsid w:val="007E1506"/>
    <w:rsid w:val="007E3BBC"/>
    <w:rsid w:val="007E6E33"/>
    <w:rsid w:val="007E7502"/>
    <w:rsid w:val="007F2986"/>
    <w:rsid w:val="007F4C92"/>
    <w:rsid w:val="007F6D43"/>
    <w:rsid w:val="00804DE7"/>
    <w:rsid w:val="00835746"/>
    <w:rsid w:val="00836400"/>
    <w:rsid w:val="008559C7"/>
    <w:rsid w:val="00877B89"/>
    <w:rsid w:val="008A0F61"/>
    <w:rsid w:val="008A5943"/>
    <w:rsid w:val="008C550E"/>
    <w:rsid w:val="008D7299"/>
    <w:rsid w:val="00911BDF"/>
    <w:rsid w:val="0091518B"/>
    <w:rsid w:val="00937252"/>
    <w:rsid w:val="00937637"/>
    <w:rsid w:val="009421F3"/>
    <w:rsid w:val="00964298"/>
    <w:rsid w:val="00981AF2"/>
    <w:rsid w:val="00987BF4"/>
    <w:rsid w:val="00990F54"/>
    <w:rsid w:val="0099339D"/>
    <w:rsid w:val="009C15AC"/>
    <w:rsid w:val="009C5FC8"/>
    <w:rsid w:val="009C66AF"/>
    <w:rsid w:val="009D7B57"/>
    <w:rsid w:val="009F7655"/>
    <w:rsid w:val="00A06D54"/>
    <w:rsid w:val="00A237CF"/>
    <w:rsid w:val="00A47174"/>
    <w:rsid w:val="00A577C6"/>
    <w:rsid w:val="00AA1F7B"/>
    <w:rsid w:val="00AC4279"/>
    <w:rsid w:val="00AF6EB3"/>
    <w:rsid w:val="00B03775"/>
    <w:rsid w:val="00B05F72"/>
    <w:rsid w:val="00B60424"/>
    <w:rsid w:val="00B612E2"/>
    <w:rsid w:val="00B62C4A"/>
    <w:rsid w:val="00B7084E"/>
    <w:rsid w:val="00B92109"/>
    <w:rsid w:val="00BB027E"/>
    <w:rsid w:val="00BC73BF"/>
    <w:rsid w:val="00C1605E"/>
    <w:rsid w:val="00C36FCA"/>
    <w:rsid w:val="00C50B08"/>
    <w:rsid w:val="00C50D87"/>
    <w:rsid w:val="00C61E00"/>
    <w:rsid w:val="00C979BE"/>
    <w:rsid w:val="00CB500B"/>
    <w:rsid w:val="00CC0CA3"/>
    <w:rsid w:val="00CD5294"/>
    <w:rsid w:val="00CD5876"/>
    <w:rsid w:val="00CE2030"/>
    <w:rsid w:val="00CE5855"/>
    <w:rsid w:val="00CF214C"/>
    <w:rsid w:val="00D15B9B"/>
    <w:rsid w:val="00D17F1C"/>
    <w:rsid w:val="00D306D1"/>
    <w:rsid w:val="00D44F3B"/>
    <w:rsid w:val="00D5010B"/>
    <w:rsid w:val="00D70BB3"/>
    <w:rsid w:val="00DA1CD8"/>
    <w:rsid w:val="00DA635A"/>
    <w:rsid w:val="00DB267E"/>
    <w:rsid w:val="00DC5FE3"/>
    <w:rsid w:val="00DD3985"/>
    <w:rsid w:val="00DD42C3"/>
    <w:rsid w:val="00DE69B7"/>
    <w:rsid w:val="00E1799A"/>
    <w:rsid w:val="00E2226D"/>
    <w:rsid w:val="00E223F8"/>
    <w:rsid w:val="00E322DE"/>
    <w:rsid w:val="00E552A2"/>
    <w:rsid w:val="00E66B02"/>
    <w:rsid w:val="00E868F0"/>
    <w:rsid w:val="00E9397B"/>
    <w:rsid w:val="00EC7A16"/>
    <w:rsid w:val="00EE0234"/>
    <w:rsid w:val="00EE087D"/>
    <w:rsid w:val="00EE5F62"/>
    <w:rsid w:val="00F043FF"/>
    <w:rsid w:val="00F05883"/>
    <w:rsid w:val="00F13FEA"/>
    <w:rsid w:val="00F157F3"/>
    <w:rsid w:val="00F177D9"/>
    <w:rsid w:val="00F22AC1"/>
    <w:rsid w:val="00F25630"/>
    <w:rsid w:val="00FB1473"/>
    <w:rsid w:val="00FB2394"/>
    <w:rsid w:val="00FC7651"/>
    <w:rsid w:val="00FD4725"/>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212C74"/>
    <w:pPr>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96E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6E3B"/>
    <w:rPr>
      <w:sz w:val="22"/>
      <w:szCs w:val="22"/>
      <w:lang w:eastAsia="en-US"/>
    </w:rPr>
  </w:style>
  <w:style w:type="paragraph" w:styleId="a8">
    <w:name w:val="footer"/>
    <w:basedOn w:val="a"/>
    <w:link w:val="a9"/>
    <w:uiPriority w:val="99"/>
    <w:semiHidden/>
    <w:unhideWhenUsed/>
    <w:rsid w:val="00296E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96E3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5100160">
      <w:bodyDiv w:val="1"/>
      <w:marLeft w:val="0"/>
      <w:marRight w:val="0"/>
      <w:marTop w:val="0"/>
      <w:marBottom w:val="0"/>
      <w:divBdr>
        <w:top w:val="none" w:sz="0" w:space="0" w:color="auto"/>
        <w:left w:val="none" w:sz="0" w:space="0" w:color="auto"/>
        <w:bottom w:val="none" w:sz="0" w:space="0" w:color="auto"/>
        <w:right w:val="none" w:sz="0" w:space="0" w:color="auto"/>
      </w:divBdr>
    </w:div>
    <w:div w:id="204753722">
      <w:bodyDiv w:val="1"/>
      <w:marLeft w:val="0"/>
      <w:marRight w:val="0"/>
      <w:marTop w:val="0"/>
      <w:marBottom w:val="0"/>
      <w:divBdr>
        <w:top w:val="none" w:sz="0" w:space="0" w:color="auto"/>
        <w:left w:val="none" w:sz="0" w:space="0" w:color="auto"/>
        <w:bottom w:val="none" w:sz="0" w:space="0" w:color="auto"/>
        <w:right w:val="none" w:sz="0" w:space="0" w:color="auto"/>
      </w:divBdr>
    </w:div>
    <w:div w:id="556823803">
      <w:bodyDiv w:val="1"/>
      <w:marLeft w:val="0"/>
      <w:marRight w:val="0"/>
      <w:marTop w:val="0"/>
      <w:marBottom w:val="0"/>
      <w:divBdr>
        <w:top w:val="none" w:sz="0" w:space="0" w:color="auto"/>
        <w:left w:val="none" w:sz="0" w:space="0" w:color="auto"/>
        <w:bottom w:val="none" w:sz="0" w:space="0" w:color="auto"/>
        <w:right w:val="none" w:sz="0" w:space="0" w:color="auto"/>
      </w:divBdr>
    </w:div>
    <w:div w:id="1149857455">
      <w:bodyDiv w:val="1"/>
      <w:marLeft w:val="0"/>
      <w:marRight w:val="0"/>
      <w:marTop w:val="0"/>
      <w:marBottom w:val="0"/>
      <w:divBdr>
        <w:top w:val="none" w:sz="0" w:space="0" w:color="auto"/>
        <w:left w:val="none" w:sz="0" w:space="0" w:color="auto"/>
        <w:bottom w:val="none" w:sz="0" w:space="0" w:color="auto"/>
        <w:right w:val="none" w:sz="0" w:space="0" w:color="auto"/>
      </w:divBdr>
      <w:divsChild>
        <w:div w:id="153034908">
          <w:marLeft w:val="0"/>
          <w:marRight w:val="0"/>
          <w:marTop w:val="120"/>
          <w:marBottom w:val="0"/>
          <w:divBdr>
            <w:top w:val="none" w:sz="0" w:space="0" w:color="auto"/>
            <w:left w:val="none" w:sz="0" w:space="0" w:color="auto"/>
            <w:bottom w:val="none" w:sz="0" w:space="0" w:color="auto"/>
            <w:right w:val="none" w:sz="0" w:space="0" w:color="auto"/>
          </w:divBdr>
        </w:div>
        <w:div w:id="232543448">
          <w:marLeft w:val="0"/>
          <w:marRight w:val="0"/>
          <w:marTop w:val="120"/>
          <w:marBottom w:val="0"/>
          <w:divBdr>
            <w:top w:val="none" w:sz="0" w:space="0" w:color="auto"/>
            <w:left w:val="none" w:sz="0" w:space="0" w:color="auto"/>
            <w:bottom w:val="none" w:sz="0" w:space="0" w:color="auto"/>
            <w:right w:val="none" w:sz="0" w:space="0" w:color="auto"/>
          </w:divBdr>
        </w:div>
        <w:div w:id="374161478">
          <w:marLeft w:val="0"/>
          <w:marRight w:val="0"/>
          <w:marTop w:val="120"/>
          <w:marBottom w:val="0"/>
          <w:divBdr>
            <w:top w:val="none" w:sz="0" w:space="0" w:color="auto"/>
            <w:left w:val="none" w:sz="0" w:space="0" w:color="auto"/>
            <w:bottom w:val="none" w:sz="0" w:space="0" w:color="auto"/>
            <w:right w:val="none" w:sz="0" w:space="0" w:color="auto"/>
          </w:divBdr>
        </w:div>
        <w:div w:id="1617954545">
          <w:marLeft w:val="0"/>
          <w:marRight w:val="0"/>
          <w:marTop w:val="120"/>
          <w:marBottom w:val="0"/>
          <w:divBdr>
            <w:top w:val="none" w:sz="0" w:space="0" w:color="auto"/>
            <w:left w:val="none" w:sz="0" w:space="0" w:color="auto"/>
            <w:bottom w:val="none" w:sz="0" w:space="0" w:color="auto"/>
            <w:right w:val="none" w:sz="0" w:space="0" w:color="auto"/>
          </w:divBdr>
        </w:div>
      </w:divsChild>
    </w:div>
    <w:div w:id="1368876513">
      <w:bodyDiv w:val="1"/>
      <w:marLeft w:val="0"/>
      <w:marRight w:val="0"/>
      <w:marTop w:val="0"/>
      <w:marBottom w:val="0"/>
      <w:divBdr>
        <w:top w:val="none" w:sz="0" w:space="0" w:color="auto"/>
        <w:left w:val="none" w:sz="0" w:space="0" w:color="auto"/>
        <w:bottom w:val="none" w:sz="0" w:space="0" w:color="auto"/>
        <w:right w:val="none" w:sz="0" w:space="0" w:color="auto"/>
      </w:divBdr>
      <w:divsChild>
        <w:div w:id="221910563">
          <w:marLeft w:val="0"/>
          <w:marRight w:val="0"/>
          <w:marTop w:val="120"/>
          <w:marBottom w:val="0"/>
          <w:divBdr>
            <w:top w:val="none" w:sz="0" w:space="0" w:color="auto"/>
            <w:left w:val="none" w:sz="0" w:space="0" w:color="auto"/>
            <w:bottom w:val="none" w:sz="0" w:space="0" w:color="auto"/>
            <w:right w:val="none" w:sz="0" w:space="0" w:color="auto"/>
          </w:divBdr>
        </w:div>
        <w:div w:id="1159005980">
          <w:marLeft w:val="0"/>
          <w:marRight w:val="0"/>
          <w:marTop w:val="120"/>
          <w:marBottom w:val="0"/>
          <w:divBdr>
            <w:top w:val="none" w:sz="0" w:space="0" w:color="auto"/>
            <w:left w:val="none" w:sz="0" w:space="0" w:color="auto"/>
            <w:bottom w:val="none" w:sz="0" w:space="0" w:color="auto"/>
            <w:right w:val="none" w:sz="0" w:space="0" w:color="auto"/>
          </w:divBdr>
        </w:div>
        <w:div w:id="929659514">
          <w:marLeft w:val="0"/>
          <w:marRight w:val="0"/>
          <w:marTop w:val="120"/>
          <w:marBottom w:val="0"/>
          <w:divBdr>
            <w:top w:val="none" w:sz="0" w:space="0" w:color="auto"/>
            <w:left w:val="none" w:sz="0" w:space="0" w:color="auto"/>
            <w:bottom w:val="none" w:sz="0" w:space="0" w:color="auto"/>
            <w:right w:val="none" w:sz="0" w:space="0" w:color="auto"/>
          </w:divBdr>
        </w:div>
        <w:div w:id="1160004494">
          <w:marLeft w:val="0"/>
          <w:marRight w:val="0"/>
          <w:marTop w:val="120"/>
          <w:marBottom w:val="0"/>
          <w:divBdr>
            <w:top w:val="none" w:sz="0" w:space="0" w:color="auto"/>
            <w:left w:val="none" w:sz="0" w:space="0" w:color="auto"/>
            <w:bottom w:val="none" w:sz="0" w:space="0" w:color="auto"/>
            <w:right w:val="none" w:sz="0" w:space="0" w:color="auto"/>
          </w:divBdr>
        </w:div>
        <w:div w:id="1289554445">
          <w:marLeft w:val="0"/>
          <w:marRight w:val="0"/>
          <w:marTop w:val="120"/>
          <w:marBottom w:val="0"/>
          <w:divBdr>
            <w:top w:val="none" w:sz="0" w:space="0" w:color="auto"/>
            <w:left w:val="none" w:sz="0" w:space="0" w:color="auto"/>
            <w:bottom w:val="none" w:sz="0" w:space="0" w:color="auto"/>
            <w:right w:val="none" w:sz="0" w:space="0" w:color="auto"/>
          </w:divBdr>
        </w:div>
        <w:div w:id="812597649">
          <w:marLeft w:val="0"/>
          <w:marRight w:val="0"/>
          <w:marTop w:val="120"/>
          <w:marBottom w:val="0"/>
          <w:divBdr>
            <w:top w:val="none" w:sz="0" w:space="0" w:color="auto"/>
            <w:left w:val="none" w:sz="0" w:space="0" w:color="auto"/>
            <w:bottom w:val="none" w:sz="0" w:space="0" w:color="auto"/>
            <w:right w:val="none" w:sz="0" w:space="0" w:color="auto"/>
          </w:divBdr>
        </w:div>
        <w:div w:id="1851524655">
          <w:marLeft w:val="0"/>
          <w:marRight w:val="0"/>
          <w:marTop w:val="120"/>
          <w:marBottom w:val="0"/>
          <w:divBdr>
            <w:top w:val="none" w:sz="0" w:space="0" w:color="auto"/>
            <w:left w:val="none" w:sz="0" w:space="0" w:color="auto"/>
            <w:bottom w:val="none" w:sz="0" w:space="0" w:color="auto"/>
            <w:right w:val="none" w:sz="0" w:space="0" w:color="auto"/>
          </w:divBdr>
        </w:div>
      </w:divsChild>
    </w:div>
    <w:div w:id="1623422737">
      <w:bodyDiv w:val="1"/>
      <w:marLeft w:val="0"/>
      <w:marRight w:val="0"/>
      <w:marTop w:val="0"/>
      <w:marBottom w:val="0"/>
      <w:divBdr>
        <w:top w:val="none" w:sz="0" w:space="0" w:color="auto"/>
        <w:left w:val="none" w:sz="0" w:space="0" w:color="auto"/>
        <w:bottom w:val="none" w:sz="0" w:space="0" w:color="auto"/>
        <w:right w:val="none" w:sz="0" w:space="0" w:color="auto"/>
      </w:divBdr>
    </w:div>
    <w:div w:id="21033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6352</Words>
  <Characters>36212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2018-07-10T11:38:00Z</cp:lastPrinted>
  <dcterms:created xsi:type="dcterms:W3CDTF">2019-11-15T11:11:00Z</dcterms:created>
  <dcterms:modified xsi:type="dcterms:W3CDTF">2019-11-20T05:08:00Z</dcterms:modified>
</cp:coreProperties>
</file>