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F" w:rsidRDefault="00305BDF" w:rsidP="00305B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05BDF" w:rsidRDefault="00305BDF" w:rsidP="00305B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05BDF" w:rsidRDefault="00305BDF" w:rsidP="00305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DF" w:rsidRDefault="00305BDF" w:rsidP="00305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0F6" w:rsidRDefault="00305BDF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BDF">
        <w:rPr>
          <w:rFonts w:ascii="Times New Roman" w:eastAsia="Times New Roman" w:hAnsi="Times New Roman"/>
          <w:bCs/>
          <w:sz w:val="28"/>
          <w:szCs w:val="28"/>
          <w:lang w:eastAsia="ru-RU"/>
        </w:rPr>
        <w:t>06.09.2017 года № 788</w:t>
      </w:r>
    </w:p>
    <w:p w:rsidR="009050F6" w:rsidRDefault="009050F6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0F6" w:rsidRDefault="009050F6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E260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>усл</w:t>
      </w:r>
      <w:r>
        <w:rPr>
          <w:rFonts w:ascii="Times New Roman" w:hAnsi="Times New Roman"/>
          <w:sz w:val="28"/>
          <w:szCs w:val="28"/>
        </w:rPr>
        <w:t xml:space="preserve">уги «Обмен земельного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участка, </w:t>
      </w:r>
      <w:r w:rsidRPr="005E260A">
        <w:rPr>
          <w:rFonts w:ascii="Times New Roman" w:hAnsi="Times New Roman"/>
          <w:sz w:val="28"/>
          <w:szCs w:val="28"/>
        </w:rPr>
        <w:t xml:space="preserve">находящегося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>или государственная собственнос</w:t>
      </w:r>
      <w:r>
        <w:rPr>
          <w:rFonts w:ascii="Times New Roman" w:hAnsi="Times New Roman"/>
          <w:sz w:val="28"/>
          <w:szCs w:val="28"/>
        </w:rPr>
        <w:t xml:space="preserve">ть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который не разграничена,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>на зе</w:t>
      </w:r>
      <w:r>
        <w:rPr>
          <w:rFonts w:ascii="Times New Roman" w:hAnsi="Times New Roman"/>
          <w:sz w:val="28"/>
          <w:szCs w:val="28"/>
        </w:rPr>
        <w:t xml:space="preserve">мельный участок, </w:t>
      </w:r>
    </w:p>
    <w:p w:rsidR="00F12C4F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находящийся в </w:t>
      </w:r>
      <w:r w:rsidRPr="005E260A">
        <w:rPr>
          <w:rFonts w:ascii="Times New Roman" w:hAnsi="Times New Roman"/>
          <w:sz w:val="28"/>
          <w:szCs w:val="28"/>
        </w:rPr>
        <w:t xml:space="preserve">частной </w:t>
      </w:r>
    </w:p>
    <w:p w:rsidR="005E260A" w:rsidRPr="005E260A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>собственности»</w:t>
      </w:r>
    </w:p>
    <w:p w:rsidR="005E260A" w:rsidRPr="005E260A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60A" w:rsidRPr="005E260A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 xml:space="preserve"> </w:t>
      </w:r>
    </w:p>
    <w:p w:rsidR="005E260A" w:rsidRDefault="005E260A" w:rsidP="005E26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</w:t>
      </w:r>
      <w:r w:rsidR="00F12C4F">
        <w:rPr>
          <w:rFonts w:ascii="Times New Roman" w:hAnsi="Times New Roman"/>
          <w:sz w:val="28"/>
          <w:szCs w:val="28"/>
        </w:rPr>
        <w:t xml:space="preserve">                      </w:t>
      </w:r>
      <w:r w:rsidRPr="005E260A">
        <w:rPr>
          <w:rFonts w:ascii="Times New Roman" w:hAnsi="Times New Roman"/>
          <w:sz w:val="28"/>
          <w:szCs w:val="28"/>
        </w:rPr>
        <w:t>от 25.10.2001 года № 137 «О введении в действие Земельного кодекса Российской Федерации», Федеральным законом от 27.07.2010 года № 210-ФЗ «Об организации предоставления государственных и муниципальных услуг</w:t>
      </w:r>
      <w:r w:rsidR="00F12C4F">
        <w:rPr>
          <w:rFonts w:ascii="Times New Roman" w:hAnsi="Times New Roman"/>
          <w:sz w:val="28"/>
          <w:szCs w:val="28"/>
        </w:rPr>
        <w:t>»</w:t>
      </w:r>
      <w:r w:rsidRPr="005E260A">
        <w:rPr>
          <w:rFonts w:ascii="Times New Roman" w:hAnsi="Times New Roman"/>
          <w:sz w:val="28"/>
          <w:szCs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</w:t>
      </w:r>
      <w:r w:rsidR="00F12C4F">
        <w:rPr>
          <w:rFonts w:ascii="Times New Roman" w:hAnsi="Times New Roman"/>
          <w:sz w:val="28"/>
          <w:szCs w:val="28"/>
        </w:rPr>
        <w:t xml:space="preserve">  </w:t>
      </w:r>
      <w:r w:rsidRPr="005E260A">
        <w:rPr>
          <w:rFonts w:ascii="Times New Roman" w:hAnsi="Times New Roman"/>
          <w:sz w:val="28"/>
          <w:szCs w:val="28"/>
        </w:rPr>
        <w:t>№ 679 (в ред</w:t>
      </w:r>
      <w:r w:rsidR="00F12C4F">
        <w:rPr>
          <w:rFonts w:ascii="Times New Roman" w:hAnsi="Times New Roman"/>
          <w:sz w:val="28"/>
          <w:szCs w:val="28"/>
        </w:rPr>
        <w:t xml:space="preserve">акции </w:t>
      </w:r>
      <w:r w:rsidRPr="005E260A">
        <w:rPr>
          <w:rFonts w:ascii="Times New Roman" w:hAnsi="Times New Roman"/>
          <w:sz w:val="28"/>
          <w:szCs w:val="28"/>
        </w:rPr>
        <w:t xml:space="preserve">от 16.05.2011 года № 373)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Карталинского муниципального района, </w:t>
      </w:r>
    </w:p>
    <w:p w:rsidR="005E260A" w:rsidRPr="005E260A" w:rsidRDefault="005E260A" w:rsidP="005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5E260A" w:rsidRDefault="005E260A" w:rsidP="00F12C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60A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собственности».</w:t>
      </w:r>
    </w:p>
    <w:p w:rsidR="009050F6" w:rsidRPr="009050F6" w:rsidRDefault="009050F6" w:rsidP="00F12C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0F6">
        <w:rPr>
          <w:rFonts w:ascii="Times New Roman" w:hAnsi="Times New Roman"/>
          <w:sz w:val="28"/>
          <w:szCs w:val="28"/>
        </w:rPr>
        <w:t>2. Организацию исполнения 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78517A" w:rsidRPr="00DA2924">
        <w:rPr>
          <w:rFonts w:ascii="Times New Roman" w:hAnsi="Times New Roman"/>
          <w:sz w:val="28"/>
          <w:szCs w:val="28"/>
        </w:rPr>
        <w:t>«</w:t>
      </w:r>
      <w:r w:rsidR="00F12C4F"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78517A" w:rsidRPr="00DA2924">
        <w:rPr>
          <w:rFonts w:ascii="Times New Roman" w:hAnsi="Times New Roman"/>
          <w:sz w:val="28"/>
          <w:szCs w:val="28"/>
        </w:rPr>
        <w:t>»</w:t>
      </w:r>
      <w:r w:rsidR="0078517A"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возложить на Управление по имущественной и земельной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050F6" w:rsidRPr="009050F6" w:rsidRDefault="009050F6" w:rsidP="00F12C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0F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B2CD0">
        <w:rPr>
          <w:rFonts w:ascii="Times New Roman" w:hAnsi="Times New Roman"/>
          <w:sz w:val="28"/>
          <w:szCs w:val="28"/>
        </w:rPr>
        <w:t xml:space="preserve">Разместить </w:t>
      </w:r>
      <w:r w:rsidR="006B2CD0" w:rsidRPr="009050F6">
        <w:rPr>
          <w:rFonts w:ascii="Times New Roman" w:hAnsi="Times New Roman"/>
          <w:sz w:val="28"/>
          <w:szCs w:val="28"/>
        </w:rPr>
        <w:t xml:space="preserve">настоящее </w:t>
      </w:r>
      <w:r w:rsidRPr="009050F6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ние на официальном с</w:t>
      </w:r>
      <w:r w:rsidRPr="009050F6"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2CD0">
        <w:rPr>
          <w:rFonts w:ascii="Times New Roman" w:hAnsi="Times New Roman"/>
          <w:sz w:val="28"/>
          <w:szCs w:val="28"/>
        </w:rPr>
        <w:t xml:space="preserve">администрации </w:t>
      </w:r>
      <w:r w:rsidRPr="009050F6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3532E4" w:rsidRDefault="009050F6" w:rsidP="00F12C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0F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0F6">
        <w:rPr>
          <w:rFonts w:ascii="Times New Roman" w:hAnsi="Times New Roman"/>
          <w:sz w:val="28"/>
          <w:szCs w:val="28"/>
        </w:rPr>
        <w:t>собой.</w:t>
      </w:r>
    </w:p>
    <w:p w:rsidR="009050F6" w:rsidRDefault="009050F6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0F6" w:rsidRDefault="009050F6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517A" w:rsidRDefault="0078517A" w:rsidP="00905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517A" w:rsidRPr="0078517A" w:rsidRDefault="0078517A" w:rsidP="00785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Глава Карталинского</w:t>
      </w:r>
    </w:p>
    <w:p w:rsidR="0078517A" w:rsidRPr="0078517A" w:rsidRDefault="0078517A" w:rsidP="00785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78517A">
        <w:rPr>
          <w:rFonts w:ascii="Times New Roman" w:eastAsia="Times New Roman" w:hAnsi="Times New Roman"/>
          <w:sz w:val="28"/>
          <w:szCs w:val="28"/>
          <w:lang w:eastAsia="ar-SA"/>
        </w:rPr>
        <w:t>С.Н. Шулаев</w:t>
      </w:r>
    </w:p>
    <w:p w:rsidR="003C7569" w:rsidRDefault="003C75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C7569" w:rsidRPr="003C7569" w:rsidRDefault="003C7569" w:rsidP="003C75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12C4F">
        <w:rPr>
          <w:rFonts w:ascii="Times New Roman" w:eastAsia="Times New Roman" w:hAnsi="Times New Roman"/>
          <w:bCs/>
          <w:sz w:val="28"/>
          <w:szCs w:val="28"/>
          <w:lang w:eastAsia="ru-RU"/>
        </w:rPr>
        <w:t>06.09.</w:t>
      </w:r>
      <w:r w:rsidRPr="003C7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F12C4F">
        <w:rPr>
          <w:rFonts w:ascii="Times New Roman" w:eastAsia="Times New Roman" w:hAnsi="Times New Roman"/>
          <w:bCs/>
          <w:sz w:val="28"/>
          <w:szCs w:val="28"/>
          <w:lang w:eastAsia="ru-RU"/>
        </w:rPr>
        <w:t>788</w:t>
      </w:r>
    </w:p>
    <w:p w:rsidR="009050F6" w:rsidRDefault="009050F6" w:rsidP="00905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2E4" w:rsidRDefault="003532E4" w:rsidP="00353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50FB9" w:rsidRP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«Обмен земельного участка, находящегося </w:t>
      </w:r>
    </w:p>
    <w:p w:rsid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</w:p>
    <w:p w:rsid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или государственная собственность на который </w:t>
      </w:r>
    </w:p>
    <w:p w:rsid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не разграничена, на земельный участок, </w:t>
      </w:r>
    </w:p>
    <w:p w:rsidR="00450FB9" w:rsidRP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находящийся в частной собственности»</w:t>
      </w:r>
    </w:p>
    <w:p w:rsid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450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I. Общие положения</w:t>
      </w:r>
    </w:p>
    <w:p w:rsid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 (далее </w:t>
      </w:r>
      <w:r w:rsidR="00734F48">
        <w:rPr>
          <w:rFonts w:ascii="Times New Roman" w:hAnsi="Times New Roman"/>
          <w:sz w:val="28"/>
          <w:szCs w:val="28"/>
        </w:rPr>
        <w:t xml:space="preserve">именуется </w:t>
      </w:r>
      <w:r w:rsidRPr="00450FB9">
        <w:rPr>
          <w:rFonts w:ascii="Times New Roman" w:hAnsi="Times New Roman"/>
          <w:sz w:val="28"/>
          <w:szCs w:val="28"/>
        </w:rPr>
        <w:t>– административный регламент) разработан в целях повышения качества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 (</w:t>
      </w:r>
      <w:r w:rsidR="00734F48" w:rsidRPr="00450FB9">
        <w:rPr>
          <w:rFonts w:ascii="Times New Roman" w:hAnsi="Times New Roman"/>
          <w:sz w:val="28"/>
          <w:szCs w:val="28"/>
        </w:rPr>
        <w:t xml:space="preserve">далее </w:t>
      </w:r>
      <w:r w:rsidR="00734F48">
        <w:rPr>
          <w:rFonts w:ascii="Times New Roman" w:hAnsi="Times New Roman"/>
          <w:sz w:val="28"/>
          <w:szCs w:val="28"/>
        </w:rPr>
        <w:t xml:space="preserve">именуется </w:t>
      </w:r>
      <w:r w:rsidR="00734F48" w:rsidRPr="00450FB9">
        <w:rPr>
          <w:rFonts w:ascii="Times New Roman" w:hAnsi="Times New Roman"/>
          <w:sz w:val="28"/>
          <w:szCs w:val="28"/>
        </w:rPr>
        <w:t xml:space="preserve">– </w:t>
      </w:r>
      <w:r w:rsidRPr="00450FB9">
        <w:rPr>
          <w:rFonts w:ascii="Times New Roman" w:hAnsi="Times New Roman"/>
          <w:sz w:val="28"/>
          <w:szCs w:val="28"/>
        </w:rPr>
        <w:t xml:space="preserve">муниципальная услуга), в том числе: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упорядочения административных процедур;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устранения избыточных административных процедур;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</w:t>
      </w:r>
      <w:r w:rsidR="00734F48">
        <w:rPr>
          <w:rFonts w:ascii="Times New Roman" w:hAnsi="Times New Roman"/>
          <w:sz w:val="28"/>
          <w:szCs w:val="28"/>
        </w:rPr>
        <w:t>«</w:t>
      </w:r>
      <w:r w:rsidRPr="00450FB9">
        <w:rPr>
          <w:rFonts w:ascii="Times New Roman" w:hAnsi="Times New Roman"/>
          <w:sz w:val="28"/>
          <w:szCs w:val="28"/>
        </w:rPr>
        <w:t>одного окна</w:t>
      </w:r>
      <w:r w:rsidR="00734F48">
        <w:rPr>
          <w:rFonts w:ascii="Times New Roman" w:hAnsi="Times New Roman"/>
          <w:sz w:val="28"/>
          <w:szCs w:val="28"/>
        </w:rPr>
        <w:t>»</w:t>
      </w:r>
      <w:r w:rsidRPr="00450FB9">
        <w:rPr>
          <w:rFonts w:ascii="Times New Roman" w:hAnsi="Times New Roman"/>
          <w:sz w:val="28"/>
          <w:szCs w:val="28"/>
        </w:rPr>
        <w:t>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Конституци</w:t>
      </w:r>
      <w:r w:rsidR="00734F48">
        <w:rPr>
          <w:rFonts w:ascii="Times New Roman" w:hAnsi="Times New Roman"/>
          <w:sz w:val="28"/>
          <w:szCs w:val="28"/>
        </w:rPr>
        <w:t>и</w:t>
      </w:r>
      <w:r w:rsidRPr="00450FB9">
        <w:rPr>
          <w:rFonts w:ascii="Times New Roman" w:hAnsi="Times New Roman"/>
          <w:sz w:val="28"/>
          <w:szCs w:val="28"/>
        </w:rPr>
        <w:t xml:space="preserve"> Российской Федерации;   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Земельн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кодекс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Российской Федерации от 25.10.2001</w:t>
      </w:r>
      <w:r w:rsidR="00734F48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г</w:t>
      </w:r>
      <w:r w:rsidR="00734F48">
        <w:rPr>
          <w:rFonts w:ascii="Times New Roman" w:hAnsi="Times New Roman"/>
          <w:sz w:val="28"/>
          <w:szCs w:val="28"/>
        </w:rPr>
        <w:t xml:space="preserve">ода               </w:t>
      </w:r>
      <w:r w:rsidR="00734F48" w:rsidRPr="00450FB9">
        <w:rPr>
          <w:rFonts w:ascii="Times New Roman" w:hAnsi="Times New Roman"/>
          <w:sz w:val="28"/>
          <w:szCs w:val="28"/>
        </w:rPr>
        <w:t>№ 136-ФЗ</w:t>
      </w:r>
      <w:r w:rsidRPr="00450FB9">
        <w:rPr>
          <w:rFonts w:ascii="Times New Roman" w:hAnsi="Times New Roman"/>
          <w:sz w:val="28"/>
          <w:szCs w:val="28"/>
        </w:rPr>
        <w:t>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Гражданск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кодекс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25.10.2001</w:t>
      </w:r>
      <w:r w:rsidR="00734F48">
        <w:rPr>
          <w:rFonts w:ascii="Times New Roman" w:hAnsi="Times New Roman"/>
          <w:sz w:val="28"/>
          <w:szCs w:val="28"/>
        </w:rPr>
        <w:t xml:space="preserve"> года</w:t>
      </w:r>
      <w:r w:rsidRPr="00450FB9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Федерации»,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27.07.2010 г</w:t>
      </w:r>
      <w:r w:rsidR="00734F48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06.10.2003 г</w:t>
      </w:r>
      <w:r w:rsidR="00734F48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02.05.2006 г</w:t>
      </w:r>
      <w:r w:rsidR="00734F48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21.07.1997 г</w:t>
      </w:r>
      <w:r w:rsidR="00734F48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122-ФЗ </w:t>
      </w:r>
      <w:r w:rsidR="00734F48">
        <w:rPr>
          <w:rFonts w:ascii="Times New Roman" w:hAnsi="Times New Roman"/>
          <w:sz w:val="28"/>
          <w:szCs w:val="28"/>
        </w:rPr>
        <w:t xml:space="preserve">                           </w:t>
      </w:r>
      <w:r w:rsidRPr="00450FB9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24.07.2007 </w:t>
      </w:r>
      <w:r w:rsidR="00734F48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 xml:space="preserve">№ 221-ФЗ </w:t>
      </w:r>
      <w:r w:rsidR="00734F4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50FB9">
        <w:rPr>
          <w:rFonts w:ascii="Times New Roman" w:hAnsi="Times New Roman"/>
          <w:sz w:val="28"/>
          <w:szCs w:val="28"/>
        </w:rPr>
        <w:t>«О государственном кадастре недвижимости»;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</w:t>
      </w:r>
      <w:r w:rsidR="00734F48">
        <w:rPr>
          <w:rFonts w:ascii="Times New Roman" w:hAnsi="Times New Roman"/>
          <w:sz w:val="28"/>
          <w:szCs w:val="28"/>
        </w:rPr>
        <w:t>ого</w:t>
      </w:r>
      <w:r w:rsidRPr="00450FB9">
        <w:rPr>
          <w:rFonts w:ascii="Times New Roman" w:hAnsi="Times New Roman"/>
          <w:sz w:val="28"/>
          <w:szCs w:val="28"/>
        </w:rPr>
        <w:t xml:space="preserve"> закон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от 23.06.2014 </w:t>
      </w:r>
      <w:r w:rsidR="00734F48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="0034674C" w:rsidRPr="00450FB9">
        <w:rPr>
          <w:rFonts w:ascii="Times New Roman" w:hAnsi="Times New Roman"/>
          <w:sz w:val="28"/>
          <w:szCs w:val="28"/>
        </w:rPr>
        <w:t>Постановлени</w:t>
      </w:r>
      <w:r w:rsidR="0034674C">
        <w:rPr>
          <w:rFonts w:ascii="Times New Roman" w:hAnsi="Times New Roman"/>
          <w:sz w:val="28"/>
          <w:szCs w:val="28"/>
        </w:rPr>
        <w:t>я</w:t>
      </w:r>
      <w:r w:rsidR="0034674C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Правительства Российской Федерации от 11.11.2005 г</w:t>
      </w:r>
      <w:r w:rsidR="00734F48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приказ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Минэкономразвития России от 12.01.2015 </w:t>
      </w:r>
      <w:r w:rsidR="00734F48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 xml:space="preserve">№ 1 </w:t>
      </w:r>
      <w:r w:rsidR="00734F48">
        <w:rPr>
          <w:rFonts w:ascii="Times New Roman" w:hAnsi="Times New Roman"/>
          <w:sz w:val="28"/>
          <w:szCs w:val="28"/>
        </w:rPr>
        <w:t xml:space="preserve">              «</w:t>
      </w:r>
      <w:r w:rsidRPr="00450FB9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734F48">
        <w:rPr>
          <w:rFonts w:ascii="Times New Roman" w:hAnsi="Times New Roman"/>
          <w:sz w:val="28"/>
          <w:szCs w:val="28"/>
        </w:rPr>
        <w:t>»</w:t>
      </w:r>
      <w:r w:rsidRPr="00450FB9">
        <w:rPr>
          <w:rFonts w:ascii="Times New Roman" w:hAnsi="Times New Roman"/>
          <w:sz w:val="28"/>
          <w:szCs w:val="28"/>
        </w:rPr>
        <w:t xml:space="preserve"> (</w:t>
      </w:r>
      <w:r w:rsidR="00734F48" w:rsidRPr="00450FB9">
        <w:rPr>
          <w:rFonts w:ascii="Times New Roman" w:hAnsi="Times New Roman"/>
          <w:sz w:val="28"/>
          <w:szCs w:val="28"/>
        </w:rPr>
        <w:t xml:space="preserve">зарегистрировано </w:t>
      </w:r>
      <w:r w:rsidRPr="00450FB9">
        <w:rPr>
          <w:rFonts w:ascii="Times New Roman" w:hAnsi="Times New Roman"/>
          <w:sz w:val="28"/>
          <w:szCs w:val="28"/>
        </w:rPr>
        <w:t>в Минюсте России 27.02.2015</w:t>
      </w:r>
      <w:r w:rsidR="00734F48">
        <w:rPr>
          <w:rFonts w:ascii="Times New Roman" w:hAnsi="Times New Roman"/>
          <w:sz w:val="28"/>
          <w:szCs w:val="28"/>
        </w:rPr>
        <w:t xml:space="preserve"> года</w:t>
      </w:r>
      <w:r w:rsidRPr="00450FB9">
        <w:rPr>
          <w:rFonts w:ascii="Times New Roman" w:hAnsi="Times New Roman"/>
          <w:sz w:val="28"/>
          <w:szCs w:val="28"/>
        </w:rPr>
        <w:t xml:space="preserve"> </w:t>
      </w:r>
      <w:r w:rsidR="00734F48">
        <w:rPr>
          <w:rFonts w:ascii="Times New Roman" w:hAnsi="Times New Roman"/>
          <w:sz w:val="28"/>
          <w:szCs w:val="28"/>
        </w:rPr>
        <w:t>№</w:t>
      </w:r>
      <w:r w:rsidRPr="00450FB9">
        <w:rPr>
          <w:rFonts w:ascii="Times New Roman" w:hAnsi="Times New Roman"/>
          <w:sz w:val="28"/>
          <w:szCs w:val="28"/>
        </w:rPr>
        <w:t xml:space="preserve"> 36258);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Устав</w:t>
      </w:r>
      <w:r w:rsidR="00734F48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450FB9" w:rsidRPr="00450FB9" w:rsidRDefault="00734F4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50FB9" w:rsidRPr="00450FB9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450FB9" w:rsidRPr="00450FB9" w:rsidRDefault="00734F4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Карталинского  муниципального района;</w:t>
      </w:r>
    </w:p>
    <w:p w:rsidR="00450FB9" w:rsidRPr="00450FB9" w:rsidRDefault="00734F4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0FB9" w:rsidRPr="00450FB9">
        <w:rPr>
          <w:rFonts w:ascii="Times New Roman" w:hAnsi="Times New Roman"/>
          <w:sz w:val="28"/>
          <w:szCs w:val="28"/>
        </w:rPr>
        <w:t xml:space="preserve">на информационном стенде в МФЦ Карталинского муниципального района по адресу: </w:t>
      </w:r>
      <w:r w:rsidRPr="00450FB9">
        <w:rPr>
          <w:rFonts w:ascii="Times New Roman" w:hAnsi="Times New Roman"/>
          <w:sz w:val="28"/>
          <w:szCs w:val="28"/>
        </w:rPr>
        <w:t>Челябинская область , Карталинский район,</w:t>
      </w:r>
      <w:r>
        <w:rPr>
          <w:rFonts w:ascii="Times New Roman" w:hAnsi="Times New Roman"/>
          <w:sz w:val="28"/>
          <w:szCs w:val="28"/>
        </w:rPr>
        <w:t xml:space="preserve"> город Карталы, </w:t>
      </w:r>
      <w:r w:rsidR="00450FB9" w:rsidRPr="00450FB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="00450FB9" w:rsidRPr="00450FB9">
        <w:rPr>
          <w:rFonts w:ascii="Times New Roman" w:hAnsi="Times New Roman"/>
          <w:sz w:val="28"/>
          <w:szCs w:val="28"/>
        </w:rPr>
        <w:t xml:space="preserve"> Калмыкова, д</w:t>
      </w:r>
      <w:r>
        <w:rPr>
          <w:rFonts w:ascii="Times New Roman" w:hAnsi="Times New Roman"/>
          <w:sz w:val="28"/>
          <w:szCs w:val="28"/>
        </w:rPr>
        <w:t>ом</w:t>
      </w:r>
      <w:r w:rsidR="00450FB9" w:rsidRPr="00450FB9">
        <w:rPr>
          <w:rFonts w:ascii="Times New Roman" w:hAnsi="Times New Roman"/>
          <w:sz w:val="28"/>
          <w:szCs w:val="28"/>
        </w:rPr>
        <w:t xml:space="preserve"> 6 (первый этаж);</w:t>
      </w:r>
    </w:p>
    <w:p w:rsidR="00450FB9" w:rsidRPr="00450FB9" w:rsidRDefault="00734F4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 xml:space="preserve">на официальном сайте администрации Карталинского муниципального района в сети </w:t>
      </w:r>
      <w:r>
        <w:rPr>
          <w:rFonts w:ascii="Times New Roman" w:hAnsi="Times New Roman"/>
          <w:sz w:val="28"/>
          <w:szCs w:val="28"/>
        </w:rPr>
        <w:t>«</w:t>
      </w:r>
      <w:r w:rsidR="00450FB9" w:rsidRPr="00450FB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450FB9" w:rsidRPr="00450FB9">
        <w:rPr>
          <w:rFonts w:ascii="Times New Roman" w:hAnsi="Times New Roman"/>
          <w:sz w:val="28"/>
          <w:szCs w:val="28"/>
        </w:rPr>
        <w:t xml:space="preserve"> (www.kartalyraion.ru).</w:t>
      </w:r>
    </w:p>
    <w:p w:rsid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F48" w:rsidRDefault="00734F48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F48" w:rsidRDefault="00734F48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F48" w:rsidRPr="00450FB9" w:rsidRDefault="00734F48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734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F48" w:rsidRPr="00450FB9" w:rsidRDefault="00734F48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Наименование муниципальной услуги: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собственности».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1) Муниципальное бюджетное учреждение  «Многофункциональный центр предоставления государственных и муниципальных услуг» Карталинского муниципального района (далее </w:t>
      </w:r>
      <w:r w:rsidR="00734F48">
        <w:rPr>
          <w:rFonts w:ascii="Times New Roman" w:hAnsi="Times New Roman"/>
          <w:sz w:val="28"/>
          <w:szCs w:val="28"/>
        </w:rPr>
        <w:t>именуется –</w:t>
      </w:r>
      <w:r w:rsidRPr="00450FB9">
        <w:rPr>
          <w:rFonts w:ascii="Times New Roman" w:hAnsi="Times New Roman"/>
          <w:sz w:val="28"/>
          <w:szCs w:val="28"/>
        </w:rPr>
        <w:t xml:space="preserve"> МФЦ) – осуществляет первичную проверку представленных заявителем документов в соответствии с настоящим</w:t>
      </w:r>
      <w:r w:rsidR="0034674C">
        <w:rPr>
          <w:rFonts w:ascii="Times New Roman" w:hAnsi="Times New Roman"/>
          <w:sz w:val="28"/>
          <w:szCs w:val="28"/>
        </w:rPr>
        <w:t xml:space="preserve"> административным</w:t>
      </w:r>
      <w:r w:rsidRPr="00450FB9">
        <w:rPr>
          <w:rFonts w:ascii="Times New Roman" w:hAnsi="Times New Roman"/>
          <w:sz w:val="28"/>
          <w:szCs w:val="28"/>
        </w:rPr>
        <w:t xml:space="preserve"> регламентом, обеспечивает взаимодействие заявителя с администрацией Карталинского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</w:t>
      </w:r>
      <w:r w:rsidR="00734F48" w:rsidRPr="00450FB9">
        <w:rPr>
          <w:rFonts w:ascii="Times New Roman" w:hAnsi="Times New Roman"/>
          <w:sz w:val="28"/>
          <w:szCs w:val="28"/>
        </w:rPr>
        <w:t xml:space="preserve">далее </w:t>
      </w:r>
      <w:r w:rsidR="00734F48">
        <w:rPr>
          <w:rFonts w:ascii="Times New Roman" w:hAnsi="Times New Roman"/>
          <w:sz w:val="28"/>
          <w:szCs w:val="28"/>
        </w:rPr>
        <w:t>именуется –</w:t>
      </w:r>
      <w:r w:rsidR="00734F48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Многофункциональный центр Челябинской области), контролирует и обеспечивает выдачу заявителям документов по результатам предоставления муниципальной услуги;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2) </w:t>
      </w:r>
      <w:r w:rsidR="00734F48" w:rsidRPr="00450FB9">
        <w:rPr>
          <w:rFonts w:ascii="Times New Roman" w:hAnsi="Times New Roman"/>
          <w:sz w:val="28"/>
          <w:szCs w:val="28"/>
        </w:rPr>
        <w:t xml:space="preserve">администрация </w:t>
      </w:r>
      <w:r w:rsidRPr="00450FB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34F48">
        <w:rPr>
          <w:rFonts w:ascii="Times New Roman" w:hAnsi="Times New Roman"/>
          <w:sz w:val="28"/>
          <w:szCs w:val="28"/>
        </w:rPr>
        <w:t xml:space="preserve"> (</w:t>
      </w:r>
      <w:r w:rsidR="00734F48" w:rsidRPr="00450FB9">
        <w:rPr>
          <w:rFonts w:ascii="Times New Roman" w:hAnsi="Times New Roman"/>
          <w:sz w:val="28"/>
          <w:szCs w:val="28"/>
        </w:rPr>
        <w:t xml:space="preserve">далее </w:t>
      </w:r>
      <w:r w:rsidR="00734F48">
        <w:rPr>
          <w:rFonts w:ascii="Times New Roman" w:hAnsi="Times New Roman"/>
          <w:sz w:val="28"/>
          <w:szCs w:val="28"/>
        </w:rPr>
        <w:t>именуется –</w:t>
      </w:r>
      <w:r w:rsidR="00734F48" w:rsidRPr="00450FB9">
        <w:rPr>
          <w:rFonts w:ascii="Times New Roman" w:hAnsi="Times New Roman"/>
          <w:sz w:val="28"/>
          <w:szCs w:val="28"/>
        </w:rPr>
        <w:t xml:space="preserve"> </w:t>
      </w:r>
      <w:r w:rsidR="00734F48">
        <w:rPr>
          <w:rFonts w:ascii="Times New Roman" w:hAnsi="Times New Roman"/>
          <w:sz w:val="28"/>
          <w:szCs w:val="28"/>
        </w:rPr>
        <w:t>ОМС)</w:t>
      </w:r>
      <w:r w:rsidRPr="00450FB9">
        <w:rPr>
          <w:rFonts w:ascii="Times New Roman" w:hAnsi="Times New Roman"/>
          <w:sz w:val="28"/>
          <w:szCs w:val="28"/>
        </w:rPr>
        <w:t xml:space="preserve"> – осуществляет первичную проверку представленных заявителем документов в соответствии с настоящим </w:t>
      </w:r>
      <w:r w:rsidR="006D6D3F">
        <w:rPr>
          <w:rFonts w:ascii="Times New Roman" w:hAnsi="Times New Roman"/>
          <w:sz w:val="28"/>
          <w:szCs w:val="28"/>
        </w:rPr>
        <w:t>административным</w:t>
      </w:r>
      <w:r w:rsidR="006D6D3F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регламентом, обеспечивает взаимодействие заявителя с Управлением по имущественной и земельной политике Карталинского муниципального района (</w:t>
      </w:r>
      <w:r w:rsidR="00734F48" w:rsidRPr="00450FB9">
        <w:rPr>
          <w:rFonts w:ascii="Times New Roman" w:hAnsi="Times New Roman"/>
          <w:sz w:val="28"/>
          <w:szCs w:val="28"/>
        </w:rPr>
        <w:t xml:space="preserve">далее </w:t>
      </w:r>
      <w:r w:rsidR="00734F48">
        <w:rPr>
          <w:rFonts w:ascii="Times New Roman" w:hAnsi="Times New Roman"/>
          <w:sz w:val="28"/>
          <w:szCs w:val="28"/>
        </w:rPr>
        <w:t>именуется –</w:t>
      </w:r>
      <w:r w:rsidR="00734F48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Управление),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области, а также осуществляет проверку и подписание представленных Управлением проектов итоговых документов муниципальной услуги, предусмотренной настоящим</w:t>
      </w:r>
      <w:r w:rsidR="006D6D3F" w:rsidRPr="006D6D3F">
        <w:rPr>
          <w:rFonts w:ascii="Times New Roman" w:hAnsi="Times New Roman"/>
          <w:sz w:val="28"/>
          <w:szCs w:val="28"/>
        </w:rPr>
        <w:t xml:space="preserve"> </w:t>
      </w:r>
      <w:r w:rsidR="006D6D3F">
        <w:rPr>
          <w:rFonts w:ascii="Times New Roman" w:hAnsi="Times New Roman"/>
          <w:sz w:val="28"/>
          <w:szCs w:val="28"/>
        </w:rPr>
        <w:t>административным</w:t>
      </w:r>
      <w:r w:rsidRPr="00450FB9">
        <w:rPr>
          <w:rFonts w:ascii="Times New Roman" w:hAnsi="Times New Roman"/>
          <w:sz w:val="28"/>
          <w:szCs w:val="28"/>
        </w:rPr>
        <w:t xml:space="preserve"> регламентом;</w:t>
      </w:r>
    </w:p>
    <w:p w:rsid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 Управление по имущественной и земельной политике Карталинского муниципального района (</w:t>
      </w:r>
      <w:r w:rsidR="00734F48" w:rsidRPr="00450FB9">
        <w:rPr>
          <w:rFonts w:ascii="Times New Roman" w:hAnsi="Times New Roman"/>
          <w:sz w:val="28"/>
          <w:szCs w:val="28"/>
        </w:rPr>
        <w:t xml:space="preserve">далее </w:t>
      </w:r>
      <w:r w:rsidR="00734F48">
        <w:rPr>
          <w:rFonts w:ascii="Times New Roman" w:hAnsi="Times New Roman"/>
          <w:sz w:val="28"/>
          <w:szCs w:val="28"/>
        </w:rPr>
        <w:t>именуется –</w:t>
      </w:r>
      <w:r w:rsidR="00734F48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Управление) – осуществляет проверку представленных МФЦ документов, подготавливает и направляет проект постановления администрации Карталинского муниципального района (далее </w:t>
      </w:r>
      <w:r w:rsidR="009C7D94">
        <w:rPr>
          <w:rFonts w:ascii="Times New Roman" w:hAnsi="Times New Roman"/>
          <w:sz w:val="28"/>
          <w:szCs w:val="28"/>
        </w:rPr>
        <w:t xml:space="preserve">именуется </w:t>
      </w:r>
      <w:r w:rsidRPr="00450FB9">
        <w:rPr>
          <w:rFonts w:ascii="Times New Roman" w:hAnsi="Times New Roman"/>
          <w:sz w:val="28"/>
          <w:szCs w:val="28"/>
        </w:rPr>
        <w:t xml:space="preserve">– итоговый документ) для его согласования, утверждения и подписания главой Карталинского муниципального района, либо готовит письменный мотивированный отказ в предоставлении муниципальной услуги, предусмотренной настоящим </w:t>
      </w:r>
      <w:r w:rsidR="009C7D94">
        <w:rPr>
          <w:rFonts w:ascii="Times New Roman" w:hAnsi="Times New Roman"/>
          <w:sz w:val="28"/>
          <w:szCs w:val="28"/>
        </w:rPr>
        <w:t>административным</w:t>
      </w:r>
      <w:r w:rsidR="009C7D94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регламентом.</w:t>
      </w:r>
    </w:p>
    <w:p w:rsidR="009C7D94" w:rsidRPr="00450FB9" w:rsidRDefault="009C7D94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МФЦ/Управление,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взаимодействии.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Правом на получение муниципальной услуги обладают граждане и юридические лица в соответствии с действующим законодательством Российской Федерации.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К получателям муниципальной услуги относятся</w:t>
      </w:r>
      <w:r w:rsidR="009C7D94">
        <w:rPr>
          <w:rFonts w:ascii="Times New Roman" w:hAnsi="Times New Roman"/>
          <w:sz w:val="28"/>
          <w:szCs w:val="28"/>
        </w:rPr>
        <w:t xml:space="preserve"> </w:t>
      </w:r>
      <w:r w:rsidR="009C7D94" w:rsidRPr="00450FB9">
        <w:rPr>
          <w:rFonts w:ascii="Times New Roman" w:hAnsi="Times New Roman"/>
          <w:sz w:val="28"/>
          <w:szCs w:val="28"/>
        </w:rPr>
        <w:t>лиц</w:t>
      </w:r>
      <w:r w:rsidR="009C7D94">
        <w:rPr>
          <w:rFonts w:ascii="Times New Roman" w:hAnsi="Times New Roman"/>
          <w:sz w:val="28"/>
          <w:szCs w:val="28"/>
        </w:rPr>
        <w:t>а</w:t>
      </w:r>
      <w:r w:rsidRPr="00450FB9">
        <w:rPr>
          <w:rFonts w:ascii="Times New Roman" w:hAnsi="Times New Roman"/>
          <w:sz w:val="28"/>
          <w:szCs w:val="28"/>
        </w:rPr>
        <w:t>, имеющ</w:t>
      </w:r>
      <w:r w:rsidR="009C7D94">
        <w:rPr>
          <w:rFonts w:ascii="Times New Roman" w:hAnsi="Times New Roman"/>
          <w:sz w:val="28"/>
          <w:szCs w:val="28"/>
        </w:rPr>
        <w:t>и</w:t>
      </w:r>
      <w:r w:rsidRPr="00450FB9">
        <w:rPr>
          <w:rFonts w:ascii="Times New Roman" w:hAnsi="Times New Roman"/>
          <w:sz w:val="28"/>
          <w:szCs w:val="28"/>
        </w:rPr>
        <w:t>е земельный участок в частной собственности: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физические лица,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индивидуальные предприниматели;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юридические лица;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иностранные граждане;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лица без гражданства;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иностранные юридические лица. </w:t>
      </w:r>
    </w:p>
    <w:p w:rsidR="009C7D94" w:rsidRDefault="009C7D94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7D94" w:rsidRDefault="009C7D94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9C7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Случаи предоставлен</w:t>
      </w:r>
      <w:r w:rsidR="009C7D94">
        <w:rPr>
          <w:rFonts w:ascii="Times New Roman" w:hAnsi="Times New Roman"/>
          <w:sz w:val="28"/>
          <w:szCs w:val="28"/>
        </w:rPr>
        <w:t>ия земельного участка по обмену</w:t>
      </w:r>
    </w:p>
    <w:p w:rsidR="009C7D94" w:rsidRDefault="009C7D94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7D94" w:rsidRPr="00450FB9" w:rsidRDefault="009C7D94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9C7D94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 xml:space="preserve"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собственности, допускается при обмене: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 и изымаемый для государственных или муниципальных нужд; 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земельного участка, находящегося в муниципальной собственности или государственная собственность на который не разграничена,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лично заявители;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доверенности, иных законных основаниях.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действующие в соответствии с законом, иными правовыми актами и учредительными документами без доверенности;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доверенности; иных законных основаниях.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Заявитель может выбрать один из двух вариантов обращения для предоставления муниципальной услуги:</w:t>
      </w:r>
    </w:p>
    <w:p w:rsidR="00450FB9" w:rsidRPr="00450FB9" w:rsidRDefault="00734F4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МФЦ: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личное обращение;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почтовое отправление; </w:t>
      </w:r>
    </w:p>
    <w:p w:rsidR="00450FB9" w:rsidRPr="00450FB9" w:rsidRDefault="00734F4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ОМС</w:t>
      </w:r>
      <w:r w:rsidR="00450FB9" w:rsidRPr="00450FB9">
        <w:rPr>
          <w:rFonts w:ascii="Times New Roman" w:hAnsi="Times New Roman"/>
          <w:sz w:val="28"/>
          <w:szCs w:val="28"/>
        </w:rPr>
        <w:t>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личное обращение в режиме общей очереди в дни приема специалистов ОМС;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по электронной почте ОМС.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почтовое отправление.</w:t>
      </w:r>
    </w:p>
    <w:p w:rsidR="00716F46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F46" w:rsidRDefault="00716F46" w:rsidP="0071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F46" w:rsidRDefault="00450FB9" w:rsidP="0071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При непосредственном (личном) </w:t>
      </w:r>
    </w:p>
    <w:p w:rsidR="00450FB9" w:rsidRDefault="00450FB9" w:rsidP="0071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обращении </w:t>
      </w:r>
      <w:r w:rsidR="00734F48" w:rsidRPr="00450FB9">
        <w:rPr>
          <w:rFonts w:ascii="Times New Roman" w:hAnsi="Times New Roman"/>
          <w:sz w:val="28"/>
          <w:szCs w:val="28"/>
        </w:rPr>
        <w:t xml:space="preserve">заявителя </w:t>
      </w:r>
      <w:r w:rsidRPr="00450FB9">
        <w:rPr>
          <w:rFonts w:ascii="Times New Roman" w:hAnsi="Times New Roman"/>
          <w:sz w:val="28"/>
          <w:szCs w:val="28"/>
        </w:rPr>
        <w:t>в МФЦ,</w:t>
      </w:r>
      <w:r w:rsidR="00734F48">
        <w:rPr>
          <w:rFonts w:ascii="Times New Roman" w:hAnsi="Times New Roman"/>
          <w:sz w:val="28"/>
          <w:szCs w:val="28"/>
        </w:rPr>
        <w:t xml:space="preserve"> </w:t>
      </w:r>
      <w:r w:rsidR="00716F46">
        <w:rPr>
          <w:rFonts w:ascii="Times New Roman" w:hAnsi="Times New Roman"/>
          <w:sz w:val="28"/>
          <w:szCs w:val="28"/>
        </w:rPr>
        <w:t>ОМС</w:t>
      </w:r>
    </w:p>
    <w:p w:rsidR="00716F46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F46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муниципальной услуги (</w:t>
      </w:r>
      <w:r w:rsidR="001E1FE3" w:rsidRPr="00450FB9">
        <w:rPr>
          <w:rFonts w:ascii="Times New Roman" w:hAnsi="Times New Roman"/>
          <w:sz w:val="28"/>
          <w:szCs w:val="28"/>
        </w:rPr>
        <w:t>приложени</w:t>
      </w:r>
      <w:r w:rsidR="002210E8">
        <w:rPr>
          <w:rFonts w:ascii="Times New Roman" w:hAnsi="Times New Roman"/>
          <w:sz w:val="28"/>
          <w:szCs w:val="28"/>
        </w:rPr>
        <w:t>я</w:t>
      </w:r>
      <w:r w:rsidR="001E1FE3" w:rsidRP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1</w:t>
      </w:r>
      <w:r w:rsidR="002210E8">
        <w:rPr>
          <w:rFonts w:ascii="Times New Roman" w:hAnsi="Times New Roman"/>
          <w:sz w:val="28"/>
          <w:szCs w:val="28"/>
        </w:rPr>
        <w:t>, 2</w:t>
      </w:r>
      <w:r w:rsidR="001E1FE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450FB9" w:rsidRPr="00450FB9">
        <w:rPr>
          <w:rFonts w:ascii="Times New Roman" w:hAnsi="Times New Roman"/>
          <w:sz w:val="28"/>
          <w:szCs w:val="28"/>
        </w:rPr>
        <w:t xml:space="preserve">) и пакет документов, а также предъявляет документ, удостоверяющий личность. При предъявлении заявителем документа, удостоверяющего личность, специалист МФЦ/ОМС,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 xml:space="preserve">Заявитель подает количество заявлений и копий документов к каждому заявлению, соответствующих количеству испрашиваемых земельных участков для получения муниципальной услуги, предусмотренной настоящим </w:t>
      </w:r>
      <w:r>
        <w:rPr>
          <w:rFonts w:ascii="Times New Roman" w:hAnsi="Times New Roman"/>
          <w:sz w:val="28"/>
          <w:szCs w:val="28"/>
        </w:rPr>
        <w:t>административным</w:t>
      </w:r>
      <w:r w:rsidRP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регламентом.</w:t>
      </w: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МФЦ/ОМС заявления о прекращении делопроизвод</w:t>
      </w:r>
      <w:r w:rsidR="001E1FE3">
        <w:rPr>
          <w:rFonts w:ascii="Times New Roman" w:hAnsi="Times New Roman"/>
          <w:sz w:val="28"/>
          <w:szCs w:val="28"/>
        </w:rPr>
        <w:t xml:space="preserve">ства по заявлению (приложение </w:t>
      </w:r>
      <w:r w:rsidR="002210E8">
        <w:rPr>
          <w:rFonts w:ascii="Times New Roman" w:hAnsi="Times New Roman"/>
          <w:sz w:val="28"/>
          <w:szCs w:val="28"/>
        </w:rPr>
        <w:t>3</w:t>
      </w:r>
      <w:r w:rsidR="001E1FE3" w:rsidRPr="001E1FE3">
        <w:rPr>
          <w:rFonts w:ascii="Times New Roman" w:hAnsi="Times New Roman"/>
          <w:sz w:val="28"/>
          <w:szCs w:val="28"/>
        </w:rPr>
        <w:t xml:space="preserve"> </w:t>
      </w:r>
      <w:r w:rsidR="001E1FE3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50FB9" w:rsidRPr="00450FB9">
        <w:rPr>
          <w:rFonts w:ascii="Times New Roman" w:hAnsi="Times New Roman"/>
          <w:sz w:val="28"/>
          <w:szCs w:val="28"/>
        </w:rPr>
        <w:t>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450FB9" w:rsidRPr="00450FB9">
        <w:rPr>
          <w:rFonts w:ascii="Times New Roman" w:hAnsi="Times New Roman"/>
          <w:sz w:val="28"/>
          <w:szCs w:val="28"/>
        </w:rPr>
        <w:t>В случае, если пакет документов был передан МФЦ на исполнение в ОМС. Специалист МФЦ принимает и передает заявление о прекращении делопроизводства и возврата ранее представленного пакета документов в ОМС.</w:t>
      </w: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450FB9" w:rsidRPr="00450FB9">
        <w:rPr>
          <w:rFonts w:ascii="Times New Roman" w:hAnsi="Times New Roman"/>
          <w:sz w:val="28"/>
          <w:szCs w:val="28"/>
        </w:rPr>
        <w:t>ОМС возвращает пакет документов, который был представлен в ОМС для предоставления муниципальной услуги специалисту в МФЦ по сопроводительному реестру. В случае, если заявление ОМС уже было передано на исполнение Управлению, ОМС в этом случае осуществляет письменно отзыв заявления из Управления и возвращает пакет документов под роспись специалисту МФЦ.</w:t>
      </w:r>
    </w:p>
    <w:p w:rsid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ОМС (если заявитель обратился за предоставлением муниципальной услуги в ОМС), ОМС письменно уведомляет об этом Управление, и Управление возвращает пакет заявителя под роспись ОМС, а ОМС отправляет этот пакет заказным письмом с уведомлением в адрес указанный в заявлении либо передает лично заявителю под роспись.</w:t>
      </w:r>
    </w:p>
    <w:p w:rsidR="00716F46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F46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71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Описание почтового отправления в МФЦ/ОМС</w:t>
      </w:r>
    </w:p>
    <w:p w:rsidR="00716F46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F46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716F4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50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документов,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450FB9" w:rsidRDefault="00C7409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450FB9" w:rsidRPr="00450FB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МФЦ, ОМС, если заявителем представлены все документы, необходимые для предоставления муниципальной услуги.</w:t>
      </w:r>
    </w:p>
    <w:p w:rsidR="00C7409D" w:rsidRDefault="00C7409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409D" w:rsidRPr="00450FB9" w:rsidRDefault="00C7409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409D" w:rsidRDefault="00450FB9" w:rsidP="00C74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Перечень документов, необходимых</w:t>
      </w:r>
    </w:p>
    <w:p w:rsidR="00450FB9" w:rsidRDefault="00450FB9" w:rsidP="00C74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 для пред</w:t>
      </w:r>
      <w:r w:rsidR="00C7409D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7409D" w:rsidRDefault="00C7409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409D" w:rsidRPr="00450FB9" w:rsidRDefault="00C7409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450FB9" w:rsidRPr="00450FB9">
        <w:rPr>
          <w:rFonts w:ascii="Times New Roman" w:hAnsi="Times New Roman"/>
          <w:sz w:val="28"/>
          <w:szCs w:val="28"/>
        </w:rPr>
        <w:t xml:space="preserve">Документы, предоставляемые </w:t>
      </w:r>
      <w:r w:rsidR="002210E8" w:rsidRPr="00450FB9">
        <w:rPr>
          <w:rFonts w:ascii="Times New Roman" w:hAnsi="Times New Roman"/>
          <w:sz w:val="28"/>
          <w:szCs w:val="28"/>
        </w:rPr>
        <w:t xml:space="preserve">заявителем </w:t>
      </w:r>
      <w:r w:rsidR="00450FB9" w:rsidRPr="00450FB9">
        <w:rPr>
          <w:rFonts w:ascii="Times New Roman" w:hAnsi="Times New Roman"/>
          <w:sz w:val="28"/>
          <w:szCs w:val="28"/>
        </w:rPr>
        <w:t>специалисту МФЦ, ОМС: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заявление о предоставлении муниципальной услуги, предусмотренной настоящим регламентом (</w:t>
      </w:r>
      <w:r w:rsidR="001E1FE3" w:rsidRPr="00450FB9">
        <w:rPr>
          <w:rFonts w:ascii="Times New Roman" w:hAnsi="Times New Roman"/>
          <w:sz w:val="28"/>
          <w:szCs w:val="28"/>
        </w:rPr>
        <w:t>приложени</w:t>
      </w:r>
      <w:r w:rsidR="002210E8">
        <w:rPr>
          <w:rFonts w:ascii="Times New Roman" w:hAnsi="Times New Roman"/>
          <w:sz w:val="28"/>
          <w:szCs w:val="28"/>
        </w:rPr>
        <w:t>я</w:t>
      </w:r>
      <w:r w:rsidR="001E1FE3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1</w:t>
      </w:r>
      <w:r w:rsidR="002210E8">
        <w:rPr>
          <w:rFonts w:ascii="Times New Roman" w:hAnsi="Times New Roman"/>
          <w:sz w:val="28"/>
          <w:szCs w:val="28"/>
        </w:rPr>
        <w:t>, 2</w:t>
      </w:r>
      <w:r w:rsidR="001E1FE3" w:rsidRPr="001E1FE3">
        <w:rPr>
          <w:rFonts w:ascii="Times New Roman" w:hAnsi="Times New Roman"/>
          <w:sz w:val="28"/>
          <w:szCs w:val="28"/>
        </w:rPr>
        <w:t xml:space="preserve"> </w:t>
      </w:r>
      <w:r w:rsidR="001E1FE3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450FB9">
        <w:rPr>
          <w:rFonts w:ascii="Times New Roman" w:hAnsi="Times New Roman"/>
          <w:sz w:val="28"/>
          <w:szCs w:val="28"/>
        </w:rPr>
        <w:t>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документ, удостоверяющий личность заявителя (если земельный участок предоставляется в долях, документы, удостоверяющие личность всех заявителей, согласно долям);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документ, подтверждающий право лица, обратившегося за предоставлением муниципальной услуги, в силу закона действовать в интересах заявителя, являющегося несовершеннолетним, ограниченно дееспособным или недееспособным гражданином (свидетельство о рождении, решение, заключение и разрешение, выдаваемые органами опеки и попечительства, иные документы, выданные компетентными органами);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доверенность, подтверждающая полномочия лица, предоставившего документы (в случае, если документы подаются доверенным лицом), иные документы, подтверждающие право выступать от имени заявителя;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приказ о назначении на должность, устав (для юридических лиц);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="001E1FE3" w:rsidRPr="00450FB9">
        <w:rPr>
          <w:rFonts w:ascii="Times New Roman" w:hAnsi="Times New Roman"/>
          <w:sz w:val="28"/>
          <w:szCs w:val="28"/>
        </w:rPr>
        <w:t>документы</w:t>
      </w:r>
      <w:r w:rsidRPr="00450FB9">
        <w:rPr>
          <w:rFonts w:ascii="Times New Roman" w:hAnsi="Times New Roman"/>
          <w:sz w:val="28"/>
          <w:szCs w:val="28"/>
        </w:rPr>
        <w:t xml:space="preserve">, удостоверяющие (устанавливающие) права заявителя на здания, сооружения, которые должны быть предметом договора мены, если право на такое здание, сооружение не зарегистрировано в ЕГРП, расположенных на земельном участке, являющимся предметом договора мены;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="001E1FE3" w:rsidRPr="00450FB9">
        <w:rPr>
          <w:rFonts w:ascii="Times New Roman" w:hAnsi="Times New Roman"/>
          <w:sz w:val="28"/>
          <w:szCs w:val="28"/>
        </w:rPr>
        <w:t>документ</w:t>
      </w:r>
      <w:r w:rsidRPr="00450FB9">
        <w:rPr>
          <w:rFonts w:ascii="Times New Roman" w:hAnsi="Times New Roman"/>
          <w:sz w:val="28"/>
          <w:szCs w:val="28"/>
        </w:rPr>
        <w:t>, удостоверяющий (устанавливающий) права заявителя на земельный участок, если право на такой земельный участок не зарегистрировано в</w:t>
      </w:r>
      <w:r w:rsidR="002210E8">
        <w:rPr>
          <w:rFonts w:ascii="Times New Roman" w:hAnsi="Times New Roman"/>
          <w:sz w:val="28"/>
          <w:szCs w:val="28"/>
        </w:rPr>
        <w:t xml:space="preserve"> Единый государственный реестр недвижимости (далее именуется –</w:t>
      </w:r>
      <w:r w:rsidRPr="00450FB9">
        <w:rPr>
          <w:rFonts w:ascii="Times New Roman" w:hAnsi="Times New Roman"/>
          <w:sz w:val="28"/>
          <w:szCs w:val="28"/>
        </w:rPr>
        <w:t xml:space="preserve"> ЕГРН</w:t>
      </w:r>
      <w:r w:rsidR="002210E8">
        <w:rPr>
          <w:rFonts w:ascii="Times New Roman" w:hAnsi="Times New Roman"/>
          <w:sz w:val="28"/>
          <w:szCs w:val="28"/>
        </w:rPr>
        <w:t>)</w:t>
      </w:r>
      <w:r w:rsidRPr="00450FB9">
        <w:rPr>
          <w:rFonts w:ascii="Times New Roman" w:hAnsi="Times New Roman"/>
          <w:sz w:val="28"/>
          <w:szCs w:val="28"/>
        </w:rPr>
        <w:t xml:space="preserve">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="001E1FE3" w:rsidRPr="00450FB9">
        <w:rPr>
          <w:rFonts w:ascii="Times New Roman" w:hAnsi="Times New Roman"/>
          <w:sz w:val="28"/>
          <w:szCs w:val="28"/>
        </w:rPr>
        <w:t xml:space="preserve">сообщение </w:t>
      </w:r>
      <w:r w:rsidRPr="00450FB9">
        <w:rPr>
          <w:rFonts w:ascii="Times New Roman" w:hAnsi="Times New Roman"/>
          <w:sz w:val="28"/>
          <w:szCs w:val="28"/>
        </w:rPr>
        <w:t>заявителя (заявителей), содержащее перечень всех зданий, сооружений, которые должны быть предметом договора мены, с указанием их кадастровых (условных, инвентарных) номеров и адресных ориентиров, расположенных на земельном участке, являющимся предметом договора мены.</w:t>
      </w:r>
    </w:p>
    <w:p w:rsidR="00450FB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450FB9" w:rsidRPr="00450FB9">
        <w:rPr>
          <w:rFonts w:ascii="Times New Roman" w:hAnsi="Times New Roman"/>
          <w:sz w:val="28"/>
          <w:szCs w:val="28"/>
        </w:rPr>
        <w:t>Документы, получаемые МФЦ, ОМС по межведомственному взаимодействию для предоставления муниципальной услуги (</w:t>
      </w:r>
      <w:r w:rsidRPr="00450FB9">
        <w:rPr>
          <w:rFonts w:ascii="Times New Roman" w:hAnsi="Times New Roman"/>
          <w:sz w:val="28"/>
          <w:szCs w:val="28"/>
        </w:rPr>
        <w:t xml:space="preserve">заявитель </w:t>
      </w:r>
      <w:r w:rsidR="00450FB9" w:rsidRPr="00450FB9">
        <w:rPr>
          <w:rFonts w:ascii="Times New Roman" w:hAnsi="Times New Roman"/>
          <w:sz w:val="28"/>
          <w:szCs w:val="28"/>
        </w:rPr>
        <w:t>может предоставить по собственной инициативе):</w:t>
      </w: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60579" w:rsidRPr="00450FB9">
        <w:rPr>
          <w:rFonts w:ascii="Times New Roman" w:hAnsi="Times New Roman"/>
          <w:sz w:val="28"/>
          <w:szCs w:val="28"/>
        </w:rPr>
        <w:t xml:space="preserve">утвержденный </w:t>
      </w:r>
      <w:r w:rsidR="00450FB9" w:rsidRPr="00450FB9">
        <w:rPr>
          <w:rFonts w:ascii="Times New Roman" w:hAnsi="Times New Roman"/>
          <w:sz w:val="28"/>
          <w:szCs w:val="28"/>
        </w:rPr>
        <w:t>проект планировки и утвержденный проект межевания территории;</w:t>
      </w: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D50388" w:rsidRPr="00450FB9">
        <w:rPr>
          <w:rFonts w:ascii="Times New Roman" w:hAnsi="Times New Roman"/>
          <w:sz w:val="28"/>
          <w:szCs w:val="28"/>
        </w:rPr>
        <w:t xml:space="preserve">Соглашение </w:t>
      </w:r>
      <w:r w:rsidR="00450FB9" w:rsidRPr="00450FB9">
        <w:rPr>
          <w:rFonts w:ascii="Times New Roman" w:hAnsi="Times New Roman"/>
          <w:sz w:val="28"/>
          <w:szCs w:val="28"/>
        </w:rPr>
        <w:t>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</w: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кадастровый </w:t>
      </w:r>
      <w:r w:rsidR="00450FB9" w:rsidRPr="00450FB9">
        <w:rPr>
          <w:rFonts w:ascii="Times New Roman" w:hAnsi="Times New Roman"/>
          <w:sz w:val="28"/>
          <w:szCs w:val="28"/>
        </w:rPr>
        <w:t>паспорт испрашиваемого земельного участка либо кадастровая выписка о земельном участке;</w:t>
      </w:r>
    </w:p>
    <w:p w:rsid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кадастровый </w:t>
      </w:r>
      <w:r w:rsidR="00450FB9" w:rsidRPr="00450FB9">
        <w:rPr>
          <w:rFonts w:ascii="Times New Roman" w:hAnsi="Times New Roman"/>
          <w:sz w:val="28"/>
          <w:szCs w:val="28"/>
        </w:rPr>
        <w:t>паспорт здания, сооружения, расположенного на земельном участке;</w:t>
      </w:r>
    </w:p>
    <w:p w:rsidR="009C6EDA" w:rsidRDefault="009C6ED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6EDA" w:rsidRPr="00450FB9" w:rsidRDefault="009C6ED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выписка </w:t>
      </w:r>
      <w:r w:rsidR="00450FB9" w:rsidRPr="00450FB9">
        <w:rPr>
          <w:rFonts w:ascii="Times New Roman" w:hAnsi="Times New Roman"/>
          <w:sz w:val="28"/>
          <w:szCs w:val="28"/>
        </w:rPr>
        <w:t>из ЕГРН о правах на приобретаемый земельный участок, либо уведомление об отсутствии в</w:t>
      </w:r>
      <w:r w:rsidR="00647B2F">
        <w:rPr>
          <w:rFonts w:ascii="Times New Roman" w:hAnsi="Times New Roman"/>
          <w:sz w:val="28"/>
          <w:szCs w:val="28"/>
        </w:rPr>
        <w:t xml:space="preserve"> Единый государственный реестр прав</w:t>
      </w:r>
      <w:r w:rsidR="00450FB9" w:rsidRPr="00450FB9">
        <w:rPr>
          <w:rFonts w:ascii="Times New Roman" w:hAnsi="Times New Roman"/>
          <w:sz w:val="28"/>
          <w:szCs w:val="28"/>
        </w:rPr>
        <w:t xml:space="preserve"> </w:t>
      </w:r>
      <w:r w:rsidR="00647B2F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450FB9" w:rsidRPr="00450FB9">
        <w:rPr>
          <w:rFonts w:ascii="Times New Roman" w:hAnsi="Times New Roman"/>
          <w:sz w:val="28"/>
          <w:szCs w:val="28"/>
        </w:rPr>
        <w:t>ЕГРП</w:t>
      </w:r>
      <w:r w:rsidR="00647B2F">
        <w:rPr>
          <w:rFonts w:ascii="Times New Roman" w:hAnsi="Times New Roman"/>
          <w:sz w:val="28"/>
          <w:szCs w:val="28"/>
        </w:rPr>
        <w:t>)</w:t>
      </w:r>
      <w:r w:rsidR="00450FB9" w:rsidRPr="00450FB9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выписка </w:t>
      </w:r>
      <w:r w:rsidR="00450FB9" w:rsidRPr="00450FB9">
        <w:rPr>
          <w:rFonts w:ascii="Times New Roman" w:hAnsi="Times New Roman"/>
          <w:sz w:val="28"/>
          <w:szCs w:val="28"/>
        </w:rPr>
        <w:t>из ЕГРН о расположенных на испрашиваемом земельном участке объектов недвижимого имущества, либо уведомление об отсутствии в ЕГРН запрашиваемых сведений;</w:t>
      </w: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выписка </w:t>
      </w:r>
      <w:r w:rsidR="00450FB9" w:rsidRPr="00450FB9">
        <w:rPr>
          <w:rFonts w:ascii="Times New Roman" w:hAnsi="Times New Roman"/>
          <w:sz w:val="28"/>
          <w:szCs w:val="28"/>
        </w:rPr>
        <w:t>из</w:t>
      </w:r>
      <w:r w:rsidR="00647B2F">
        <w:rPr>
          <w:rFonts w:ascii="Times New Roman" w:hAnsi="Times New Roman"/>
          <w:sz w:val="28"/>
          <w:szCs w:val="28"/>
        </w:rPr>
        <w:t xml:space="preserve"> Единого государственного реестра юридических лиц</w:t>
      </w:r>
      <w:r w:rsidR="00450FB9" w:rsidRPr="00450FB9">
        <w:rPr>
          <w:rFonts w:ascii="Times New Roman" w:hAnsi="Times New Roman"/>
          <w:sz w:val="28"/>
          <w:szCs w:val="28"/>
        </w:rPr>
        <w:t xml:space="preserve"> </w:t>
      </w:r>
      <w:r w:rsidR="00647B2F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450FB9" w:rsidRPr="00450FB9">
        <w:rPr>
          <w:rFonts w:ascii="Times New Roman" w:hAnsi="Times New Roman"/>
          <w:sz w:val="28"/>
          <w:szCs w:val="28"/>
        </w:rPr>
        <w:t>ЕГРЮЛ</w:t>
      </w:r>
      <w:r w:rsidR="00647B2F">
        <w:rPr>
          <w:rFonts w:ascii="Times New Roman" w:hAnsi="Times New Roman"/>
          <w:sz w:val="28"/>
          <w:szCs w:val="28"/>
        </w:rPr>
        <w:t>)</w:t>
      </w:r>
      <w:r w:rsidR="00450FB9" w:rsidRPr="00450FB9">
        <w:rPr>
          <w:rFonts w:ascii="Times New Roman" w:hAnsi="Times New Roman"/>
          <w:sz w:val="28"/>
          <w:szCs w:val="28"/>
        </w:rPr>
        <w:t xml:space="preserve"> о юридическом лице, являющемся заявителем;</w:t>
      </w:r>
    </w:p>
    <w:p w:rsidR="00450FB9" w:rsidRPr="00450FB9" w:rsidRDefault="00656AD6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0FB9" w:rsidRPr="00450FB9">
        <w:rPr>
          <w:rFonts w:ascii="Times New Roman" w:hAnsi="Times New Roman"/>
          <w:sz w:val="28"/>
          <w:szCs w:val="28"/>
        </w:rPr>
        <w:t>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выписка </w:t>
      </w:r>
      <w:r w:rsidR="00450FB9" w:rsidRPr="00450FB9">
        <w:rPr>
          <w:rFonts w:ascii="Times New Roman" w:hAnsi="Times New Roman"/>
          <w:sz w:val="28"/>
          <w:szCs w:val="28"/>
        </w:rPr>
        <w:t>из Единого государственного реестра индивидуальных предпринимателей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="00450FB9" w:rsidRPr="00450FB9">
        <w:rPr>
          <w:rFonts w:ascii="Times New Roman" w:hAnsi="Times New Roman"/>
          <w:sz w:val="28"/>
          <w:szCs w:val="28"/>
        </w:rPr>
        <w:t>ЕГРИП) об индивидуальном предпринимателе, являющемся заявителем.</w:t>
      </w:r>
    </w:p>
    <w:p w:rsidR="00450FB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="00450FB9" w:rsidRPr="00450FB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450FB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решение </w:t>
      </w:r>
      <w:r w:rsidR="00450FB9" w:rsidRPr="00450FB9">
        <w:rPr>
          <w:rFonts w:ascii="Times New Roman" w:hAnsi="Times New Roman"/>
          <w:sz w:val="28"/>
          <w:szCs w:val="28"/>
        </w:rPr>
        <w:t>о предоставлении муниципальной услуги: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итоговый документ об обмене земельного участка, подписанный стороной ОМС, включающий в себя: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постановление об обмене или изъятии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или договор мены;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акт приема-передачи земельного участка;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копия кадастровой выписки или кадастрового паспорта о земельных участках, подлежащих обмену</w:t>
      </w:r>
      <w:r w:rsidR="00460579">
        <w:rPr>
          <w:rFonts w:ascii="Times New Roman" w:hAnsi="Times New Roman"/>
          <w:sz w:val="28"/>
          <w:szCs w:val="28"/>
        </w:rPr>
        <w:t>;</w:t>
      </w:r>
    </w:p>
    <w:p w:rsidR="00450FB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50FB9">
        <w:rPr>
          <w:rFonts w:ascii="Times New Roman" w:hAnsi="Times New Roman"/>
          <w:sz w:val="28"/>
          <w:szCs w:val="28"/>
        </w:rPr>
        <w:t xml:space="preserve">отказ </w:t>
      </w:r>
      <w:r w:rsidR="00450FB9" w:rsidRPr="00450FB9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46057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57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46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</w:p>
    <w:p w:rsidR="0046057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57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46057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450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="001E1FE3">
        <w:rPr>
          <w:rFonts w:ascii="Times New Roman" w:hAnsi="Times New Roman"/>
          <w:sz w:val="28"/>
          <w:szCs w:val="28"/>
        </w:rPr>
        <w:t>Карталинском муниципальном районе</w:t>
      </w:r>
      <w:r w:rsidR="00450FB9" w:rsidRPr="00450FB9">
        <w:rPr>
          <w:rFonts w:ascii="Times New Roman" w:hAnsi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</w:t>
      </w:r>
      <w:r w:rsidR="001E1FE3" w:rsidRPr="00450FB9">
        <w:rPr>
          <w:rFonts w:ascii="Times New Roman" w:hAnsi="Times New Roman"/>
          <w:sz w:val="28"/>
          <w:szCs w:val="28"/>
        </w:rPr>
        <w:t>от 25.10.2001</w:t>
      </w:r>
      <w:r w:rsidR="001E1FE3">
        <w:rPr>
          <w:rFonts w:ascii="Times New Roman" w:hAnsi="Times New Roman"/>
          <w:sz w:val="28"/>
          <w:szCs w:val="28"/>
        </w:rPr>
        <w:t xml:space="preserve"> </w:t>
      </w:r>
      <w:r w:rsidR="001E1FE3" w:rsidRPr="00450FB9">
        <w:rPr>
          <w:rFonts w:ascii="Times New Roman" w:hAnsi="Times New Roman"/>
          <w:sz w:val="28"/>
          <w:szCs w:val="28"/>
        </w:rPr>
        <w:t>г</w:t>
      </w:r>
      <w:r w:rsidR="001E1FE3">
        <w:rPr>
          <w:rFonts w:ascii="Times New Roman" w:hAnsi="Times New Roman"/>
          <w:sz w:val="28"/>
          <w:szCs w:val="28"/>
        </w:rPr>
        <w:t xml:space="preserve">ода             </w:t>
      </w:r>
      <w:r w:rsidR="001E1FE3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№ 136-ФЗ;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Федеральным законом от 25.10.2001 </w:t>
      </w:r>
      <w:r w:rsidR="001E1FE3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>№ 137-ФЗ «О введении в действие Земельного кодекса Российской Федерации»;</w:t>
      </w:r>
    </w:p>
    <w:p w:rsid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Федеральным законом от 27.07.2010 г</w:t>
      </w:r>
      <w:r w:rsidR="001E1FE3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210-ФЗ </w:t>
      </w:r>
      <w:r w:rsidR="001E1FE3">
        <w:rPr>
          <w:rFonts w:ascii="Times New Roman" w:hAnsi="Times New Roman"/>
          <w:sz w:val="28"/>
          <w:szCs w:val="28"/>
        </w:rPr>
        <w:t xml:space="preserve">                           </w:t>
      </w:r>
      <w:r w:rsidRPr="00450FB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9C6EDA" w:rsidRPr="00450FB9" w:rsidRDefault="009C6ED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Федеральным законом от 06.10.2003 г</w:t>
      </w:r>
      <w:r w:rsidR="001E1FE3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Федеральным законом от 02.05.2006 г</w:t>
      </w:r>
      <w:r w:rsidR="001E1FE3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Федеральным законом от 21.07.1997 г</w:t>
      </w:r>
      <w:r w:rsidR="001E1FE3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122-ФЗ</w:t>
      </w:r>
      <w:r w:rsidR="001E1FE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50FB9">
        <w:rPr>
          <w:rFonts w:ascii="Times New Roman" w:hAnsi="Times New Roman"/>
          <w:sz w:val="28"/>
          <w:szCs w:val="28"/>
        </w:rPr>
        <w:t xml:space="preserve"> «О государственной регистрации прав на недвижимое имущество и сделок с ним»;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1E1FE3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 xml:space="preserve">№ 221-ФЗ </w:t>
      </w:r>
      <w:r w:rsidR="001E1FE3">
        <w:rPr>
          <w:rFonts w:ascii="Times New Roman" w:hAnsi="Times New Roman"/>
          <w:sz w:val="28"/>
          <w:szCs w:val="28"/>
        </w:rPr>
        <w:t xml:space="preserve">                              </w:t>
      </w:r>
      <w:r w:rsidRPr="00450FB9">
        <w:rPr>
          <w:rFonts w:ascii="Times New Roman" w:hAnsi="Times New Roman"/>
          <w:sz w:val="28"/>
          <w:szCs w:val="28"/>
        </w:rPr>
        <w:t>«О государственном кадастре недвижимости»;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Федеральным законом от 23.06.2014 </w:t>
      </w:r>
      <w:r w:rsidR="001E1FE3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="00381428" w:rsidRPr="00450FB9">
        <w:rPr>
          <w:rFonts w:ascii="Times New Roman" w:hAnsi="Times New Roman"/>
          <w:sz w:val="28"/>
          <w:szCs w:val="28"/>
        </w:rPr>
        <w:t xml:space="preserve">Постановлением </w:t>
      </w:r>
      <w:r w:rsidRPr="00450FB9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1E1FE3">
        <w:rPr>
          <w:rFonts w:ascii="Times New Roman" w:hAnsi="Times New Roman"/>
          <w:sz w:val="28"/>
          <w:szCs w:val="28"/>
        </w:rPr>
        <w:t xml:space="preserve">                            </w:t>
      </w:r>
      <w:r w:rsidRPr="00450FB9">
        <w:rPr>
          <w:rFonts w:ascii="Times New Roman" w:hAnsi="Times New Roman"/>
          <w:sz w:val="28"/>
          <w:szCs w:val="28"/>
        </w:rPr>
        <w:t>от 11.11.2005 г</w:t>
      </w:r>
      <w:r w:rsidR="001E1FE3">
        <w:rPr>
          <w:rFonts w:ascii="Times New Roman" w:hAnsi="Times New Roman"/>
          <w:sz w:val="28"/>
          <w:szCs w:val="28"/>
        </w:rPr>
        <w:t>ода</w:t>
      </w:r>
      <w:r w:rsidRPr="00450FB9">
        <w:rPr>
          <w:rFonts w:ascii="Times New Roman" w:hAnsi="Times New Roman"/>
          <w:sz w:val="28"/>
          <w:szCs w:val="28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приказом Минэкономразвития России от 12.01.2015 </w:t>
      </w:r>
      <w:r w:rsidR="001E1FE3">
        <w:rPr>
          <w:rFonts w:ascii="Times New Roman" w:hAnsi="Times New Roman"/>
          <w:sz w:val="28"/>
          <w:szCs w:val="28"/>
        </w:rPr>
        <w:t xml:space="preserve">года </w:t>
      </w:r>
      <w:r w:rsidRPr="00450FB9">
        <w:rPr>
          <w:rFonts w:ascii="Times New Roman" w:hAnsi="Times New Roman"/>
          <w:sz w:val="28"/>
          <w:szCs w:val="28"/>
        </w:rPr>
        <w:t xml:space="preserve">№ 1 </w:t>
      </w:r>
      <w:r w:rsidR="001E1FE3">
        <w:rPr>
          <w:rFonts w:ascii="Times New Roman" w:hAnsi="Times New Roman"/>
          <w:sz w:val="28"/>
          <w:szCs w:val="28"/>
        </w:rPr>
        <w:t xml:space="preserve">            «</w:t>
      </w:r>
      <w:r w:rsidRPr="00450FB9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1E1FE3">
        <w:rPr>
          <w:rFonts w:ascii="Times New Roman" w:hAnsi="Times New Roman"/>
          <w:sz w:val="28"/>
          <w:szCs w:val="28"/>
        </w:rPr>
        <w:t>»</w:t>
      </w:r>
      <w:r w:rsidRPr="00450FB9">
        <w:rPr>
          <w:rFonts w:ascii="Times New Roman" w:hAnsi="Times New Roman"/>
          <w:sz w:val="28"/>
          <w:szCs w:val="28"/>
        </w:rPr>
        <w:t xml:space="preserve"> (</w:t>
      </w:r>
      <w:r w:rsidR="001E1FE3" w:rsidRPr="00450FB9">
        <w:rPr>
          <w:rFonts w:ascii="Times New Roman" w:hAnsi="Times New Roman"/>
          <w:sz w:val="28"/>
          <w:szCs w:val="28"/>
        </w:rPr>
        <w:t xml:space="preserve">зарегистрировано </w:t>
      </w:r>
      <w:r w:rsidRPr="00450FB9">
        <w:rPr>
          <w:rFonts w:ascii="Times New Roman" w:hAnsi="Times New Roman"/>
          <w:sz w:val="28"/>
          <w:szCs w:val="28"/>
        </w:rPr>
        <w:t xml:space="preserve">в Минюсте России 27.02.2015 </w:t>
      </w:r>
      <w:r w:rsidR="001E1FE3">
        <w:rPr>
          <w:rFonts w:ascii="Times New Roman" w:hAnsi="Times New Roman"/>
          <w:sz w:val="28"/>
          <w:szCs w:val="28"/>
        </w:rPr>
        <w:t>года №</w:t>
      </w:r>
      <w:r w:rsidRPr="00450FB9">
        <w:rPr>
          <w:rFonts w:ascii="Times New Roman" w:hAnsi="Times New Roman"/>
          <w:sz w:val="28"/>
          <w:szCs w:val="28"/>
        </w:rPr>
        <w:t xml:space="preserve"> 36258);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Уставом Карталинского муниципального района;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="001E1FE3" w:rsidRPr="00450FB9">
        <w:rPr>
          <w:rFonts w:ascii="Times New Roman" w:hAnsi="Times New Roman"/>
          <w:sz w:val="28"/>
          <w:szCs w:val="28"/>
        </w:rPr>
        <w:t xml:space="preserve">настоящим </w:t>
      </w:r>
      <w:r w:rsidR="001E1FE3"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450FB9">
        <w:rPr>
          <w:rFonts w:ascii="Times New Roman" w:hAnsi="Times New Roman"/>
          <w:sz w:val="28"/>
          <w:szCs w:val="28"/>
        </w:rPr>
        <w:t>регламентом.</w:t>
      </w:r>
    </w:p>
    <w:p w:rsidR="00450FB9" w:rsidRPr="00450FB9" w:rsidRDefault="0038142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тексты заявления и представленных документов написаны неразборчиво, не полностью или исполнены карандашом;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фамилия и(или)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документы, направленные в форме электронных документов, не соответствуют</w:t>
      </w:r>
      <w:r w:rsidR="001E1FE3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требованиям, установленным действующим законодательством и настоящим регламентом;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 результатам проверки электронной подписи заявителя выявлено несоблюдение установленных условий признания ее действительности.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</w:t>
      </w:r>
      <w:r w:rsidR="00381428">
        <w:rPr>
          <w:rFonts w:ascii="Times New Roman" w:hAnsi="Times New Roman"/>
          <w:sz w:val="28"/>
          <w:szCs w:val="28"/>
        </w:rPr>
        <w:t>6</w:t>
      </w:r>
      <w:r w:rsidRPr="00450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случае, если в ходе проверки документов выявлены основания:</w:t>
      </w:r>
    </w:p>
    <w:p w:rsidR="00450FB9" w:rsidRPr="00450FB9" w:rsidRDefault="00762C41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сотрудник МФЦ, ответственный за прием документов уведомляет заявителя о возможном отказе в предоставлении муниципальной услуги;</w:t>
      </w:r>
    </w:p>
    <w:p w:rsidR="00450FB9" w:rsidRPr="00450FB9" w:rsidRDefault="00762C41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специалист ОМС подготавливает письменный мотивированный отказ в  приеме заявления (</w:t>
      </w:r>
      <w:r w:rsidRPr="00450FB9">
        <w:rPr>
          <w:rFonts w:ascii="Times New Roman" w:hAnsi="Times New Roman"/>
          <w:sz w:val="28"/>
          <w:szCs w:val="28"/>
        </w:rPr>
        <w:t xml:space="preserve">приложение </w:t>
      </w:r>
      <w:r w:rsidR="00D50388">
        <w:rPr>
          <w:rFonts w:ascii="Times New Roman" w:hAnsi="Times New Roman"/>
          <w:sz w:val="28"/>
          <w:szCs w:val="28"/>
        </w:rPr>
        <w:t>4</w:t>
      </w:r>
      <w:r w:rsidRPr="00762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50FB9" w:rsidRPr="00450FB9">
        <w:rPr>
          <w:rFonts w:ascii="Times New Roman" w:hAnsi="Times New Roman"/>
          <w:sz w:val="28"/>
          <w:szCs w:val="28"/>
        </w:rPr>
        <w:t>).</w:t>
      </w:r>
    </w:p>
    <w:p w:rsidR="00450FB9" w:rsidRPr="00450FB9" w:rsidRDefault="00381428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450FB9" w:rsidRPr="00450FB9">
        <w:rPr>
          <w:rFonts w:ascii="Times New Roman" w:hAnsi="Times New Roman"/>
          <w:sz w:val="28"/>
          <w:szCs w:val="28"/>
        </w:rPr>
        <w:t>В течение десяти дней со дня поступления заявления о предоставлении земельного участка в Управление, после подписания главой Карталинского муниципального района отказа в приеме документов, Управление направляет отказ в приеме заявления в МФЦ для выдачи заявителю.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</w:t>
      </w:r>
      <w:r w:rsidR="00381428">
        <w:rPr>
          <w:rFonts w:ascii="Times New Roman" w:hAnsi="Times New Roman"/>
          <w:sz w:val="28"/>
          <w:szCs w:val="28"/>
        </w:rPr>
        <w:t>8</w:t>
      </w:r>
      <w:r w:rsidRPr="00450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Письменный мотивированный отказ должен содержать причины отказа в приеме документов, ссылку на соответствующий пункт </w:t>
      </w:r>
      <w:r w:rsidR="00381428">
        <w:rPr>
          <w:rFonts w:ascii="Times New Roman" w:hAnsi="Times New Roman"/>
          <w:sz w:val="28"/>
          <w:szCs w:val="28"/>
        </w:rPr>
        <w:t xml:space="preserve">настоящего </w:t>
      </w:r>
      <w:r w:rsidRPr="00450FB9">
        <w:rPr>
          <w:rFonts w:ascii="Times New Roman" w:hAnsi="Times New Roman"/>
          <w:sz w:val="28"/>
          <w:szCs w:val="28"/>
        </w:rPr>
        <w:t>административного регламента или нормативный правовой акт и предлагаемые заявителю действия для устранения причин отказа.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</w:t>
      </w:r>
      <w:r w:rsidR="00381428">
        <w:rPr>
          <w:rFonts w:ascii="Times New Roman" w:hAnsi="Times New Roman"/>
          <w:sz w:val="28"/>
          <w:szCs w:val="28"/>
        </w:rPr>
        <w:t>9</w:t>
      </w:r>
      <w:r w:rsidRPr="00450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Перечень оснований для возврата заявления о предоставлении муниципальной услуги: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специалисту МФЦ, ОМС, ответственному за прием документов не представлены оригиналы документов, подтверждающих право лица на осуществление подачи заявления, в случае, если обратилось доверенное лицо, либо представитель заявителя;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заявлении не указаны обязательные реквизиты и сведения, предусмотренные настоящим регламентом либо указаны неразборчиво, либо указаны не полностью;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если заявление не соответствует положениям пункта 1 статьи 39.17 Земельного кодекса Р</w:t>
      </w:r>
      <w:r w:rsidR="008949B7">
        <w:rPr>
          <w:rFonts w:ascii="Times New Roman" w:hAnsi="Times New Roman"/>
          <w:sz w:val="28"/>
          <w:szCs w:val="28"/>
        </w:rPr>
        <w:t>оссийской Федерации</w:t>
      </w:r>
      <w:r w:rsidRPr="00450FB9">
        <w:rPr>
          <w:rFonts w:ascii="Times New Roman" w:hAnsi="Times New Roman"/>
          <w:sz w:val="28"/>
          <w:szCs w:val="28"/>
        </w:rPr>
        <w:t xml:space="preserve"> и положениям настоящего </w:t>
      </w:r>
      <w:r w:rsidR="00381428">
        <w:rPr>
          <w:rFonts w:ascii="Times New Roman" w:hAnsi="Times New Roman"/>
          <w:sz w:val="28"/>
          <w:szCs w:val="28"/>
        </w:rPr>
        <w:t>административного</w:t>
      </w:r>
      <w:r w:rsidR="00381428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регламента, подано в иной уполномоченный орган или к заявлению не приложены документы, предоставляемые в соответствии с настоящим </w:t>
      </w:r>
      <w:r w:rsidR="00381428">
        <w:rPr>
          <w:rFonts w:ascii="Times New Roman" w:hAnsi="Times New Roman"/>
          <w:sz w:val="28"/>
          <w:szCs w:val="28"/>
        </w:rPr>
        <w:t>административным</w:t>
      </w:r>
      <w:r w:rsidR="00381428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регламентом. При этом уполномоченным органом должны быть указаны причины возврата заявления о предоставлении земельного участка.</w:t>
      </w:r>
    </w:p>
    <w:p w:rsidR="00450FB9" w:rsidRPr="00450FB9" w:rsidRDefault="00891337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 xml:space="preserve">В случае, если в ходе проверки документов выявлены основания, </w:t>
      </w:r>
      <w:r w:rsidR="00DD3F81">
        <w:rPr>
          <w:rFonts w:ascii="Times New Roman" w:hAnsi="Times New Roman"/>
          <w:sz w:val="28"/>
          <w:szCs w:val="28"/>
        </w:rPr>
        <w:t xml:space="preserve">указанные в пункте 29 главы </w:t>
      </w:r>
      <w:r w:rsidR="00DD3F81">
        <w:rPr>
          <w:rFonts w:ascii="Times New Roman" w:hAnsi="Times New Roman"/>
          <w:sz w:val="28"/>
          <w:szCs w:val="28"/>
          <w:lang w:val="en-US"/>
        </w:rPr>
        <w:t>II</w:t>
      </w:r>
      <w:r w:rsidR="00DD3F8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450FB9" w:rsidRPr="00450FB9">
        <w:rPr>
          <w:rFonts w:ascii="Times New Roman" w:hAnsi="Times New Roman"/>
          <w:sz w:val="28"/>
          <w:szCs w:val="28"/>
        </w:rPr>
        <w:t>специалист ОМС подготавливает письменное уведомление о возврате заявления</w:t>
      </w:r>
      <w:r w:rsidR="00DD3F81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(</w:t>
      </w:r>
      <w:r w:rsidR="00CF63F5" w:rsidRPr="00450FB9">
        <w:rPr>
          <w:rFonts w:ascii="Times New Roman" w:hAnsi="Times New Roman"/>
          <w:sz w:val="28"/>
          <w:szCs w:val="28"/>
        </w:rPr>
        <w:t xml:space="preserve">приложение </w:t>
      </w:r>
      <w:r w:rsidR="00D50388">
        <w:rPr>
          <w:rFonts w:ascii="Times New Roman" w:hAnsi="Times New Roman"/>
          <w:sz w:val="28"/>
          <w:szCs w:val="28"/>
        </w:rPr>
        <w:t>5</w:t>
      </w:r>
      <w:r w:rsidR="00CF63F5" w:rsidRPr="00CF63F5">
        <w:rPr>
          <w:rFonts w:ascii="Times New Roman" w:hAnsi="Times New Roman"/>
          <w:sz w:val="28"/>
          <w:szCs w:val="28"/>
        </w:rPr>
        <w:t xml:space="preserve"> </w:t>
      </w:r>
      <w:r w:rsidR="00CF63F5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50FB9" w:rsidRPr="00450FB9">
        <w:rPr>
          <w:rFonts w:ascii="Times New Roman" w:hAnsi="Times New Roman"/>
          <w:sz w:val="28"/>
          <w:szCs w:val="28"/>
        </w:rPr>
        <w:t>).</w:t>
      </w:r>
    </w:p>
    <w:p w:rsidR="00891337" w:rsidRDefault="00891337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1337" w:rsidRDefault="00891337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891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891337" w:rsidRDefault="00891337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1337" w:rsidRPr="00450FB9" w:rsidRDefault="00891337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891337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450FB9" w:rsidRPr="00450FB9">
        <w:rPr>
          <w:rFonts w:ascii="Times New Roman" w:hAnsi="Times New Roman"/>
          <w:sz w:val="28"/>
          <w:szCs w:val="28"/>
        </w:rPr>
        <w:t>Отказ в предоставлении муниципальной услуги принимается в случае: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нарушения требований федерального законодательства, законов Челябинской области, муниципальных правовых актов Карталинского муниципального района, требований настоящего </w:t>
      </w:r>
      <w:r w:rsidR="0089133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91337" w:rsidRPr="00450FB9"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регламента;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предоставления поддельных документов, документов, утративших силу, недействительных документов;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заявление подано в орган, не уполномоченный рассматривать заявления, предусмотренные настоящим регламентом;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отсутствие государственной регистрации права собственности обратившегося лица на земельный участок, подлежащий обмену.</w:t>
      </w:r>
    </w:p>
    <w:p w:rsidR="00450FB9" w:rsidRPr="00450FB9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450FB9" w:rsidRPr="00450FB9">
        <w:rPr>
          <w:rFonts w:ascii="Times New Roman" w:hAnsi="Times New Roman"/>
          <w:sz w:val="28"/>
          <w:szCs w:val="28"/>
        </w:rPr>
        <w:t>Об отказе в предоставлении муниципальной услуги заявитель уведомляется в письменной форме.</w:t>
      </w:r>
    </w:p>
    <w:p w:rsidR="00450FB9" w:rsidRPr="00450FB9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450FB9" w:rsidRPr="00450FB9">
        <w:rPr>
          <w:rFonts w:ascii="Times New Roman" w:hAnsi="Times New Roman"/>
          <w:sz w:val="28"/>
          <w:szCs w:val="28"/>
        </w:rPr>
        <w:t>В случае выявления оснований для отказа, проект мотивированного отказа (</w:t>
      </w:r>
      <w:r w:rsidR="00CF63F5" w:rsidRPr="00450FB9">
        <w:rPr>
          <w:rFonts w:ascii="Times New Roman" w:hAnsi="Times New Roman"/>
          <w:sz w:val="28"/>
          <w:szCs w:val="28"/>
        </w:rPr>
        <w:t>приложение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D50388">
        <w:rPr>
          <w:rFonts w:ascii="Times New Roman" w:hAnsi="Times New Roman"/>
          <w:sz w:val="28"/>
          <w:szCs w:val="28"/>
        </w:rPr>
        <w:t>6</w:t>
      </w:r>
      <w:r w:rsidR="00CF63F5" w:rsidRPr="00CF63F5">
        <w:rPr>
          <w:rFonts w:ascii="Times New Roman" w:hAnsi="Times New Roman"/>
          <w:sz w:val="28"/>
          <w:szCs w:val="28"/>
        </w:rPr>
        <w:t xml:space="preserve"> </w:t>
      </w:r>
      <w:r w:rsidR="00CF63F5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50FB9" w:rsidRPr="00450FB9">
        <w:rPr>
          <w:rFonts w:ascii="Times New Roman" w:hAnsi="Times New Roman"/>
          <w:sz w:val="28"/>
          <w:szCs w:val="28"/>
        </w:rPr>
        <w:t>) в предоставлении муниципальной услуги в письменном виде предоставляется Управлением не позднее 9 (девяти) рабочих дней с момента поступления заявления на рассмотрение в Управление.</w:t>
      </w:r>
    </w:p>
    <w:p w:rsidR="00450FB9" w:rsidRPr="00450FB9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450FB9" w:rsidRPr="00450FB9">
        <w:rPr>
          <w:rFonts w:ascii="Times New Roman" w:hAnsi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450FB9" w:rsidRPr="00450FB9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0FB9" w:rsidRPr="00450FB9">
        <w:rPr>
          <w:rFonts w:ascii="Times New Roman" w:hAnsi="Times New Roman"/>
          <w:sz w:val="28"/>
          <w:szCs w:val="28"/>
        </w:rPr>
        <w:t>5.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6174A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174A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174A" w:rsidRDefault="00450FB9" w:rsidP="00761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Требования к помещениям, в которых </w:t>
      </w:r>
    </w:p>
    <w:p w:rsidR="00450FB9" w:rsidRDefault="00450FB9" w:rsidP="00761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предоставляются муни</w:t>
      </w:r>
      <w:r w:rsidR="0076174A">
        <w:rPr>
          <w:rFonts w:ascii="Times New Roman" w:hAnsi="Times New Roman"/>
          <w:sz w:val="28"/>
          <w:szCs w:val="28"/>
        </w:rPr>
        <w:t>ципальные услуги</w:t>
      </w:r>
    </w:p>
    <w:p w:rsidR="0076174A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174A" w:rsidRPr="00450FB9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76174A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0FB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МФЦ.</w:t>
      </w:r>
    </w:p>
    <w:p w:rsidR="00450FB9" w:rsidRPr="00450FB9" w:rsidRDefault="00DD3F81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450FB9" w:rsidRPr="00450FB9">
        <w:rPr>
          <w:rFonts w:ascii="Times New Roman" w:hAnsi="Times New Roman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450FB9" w:rsidRPr="00450FB9" w:rsidRDefault="00DD3F81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450FB9" w:rsidRPr="00450FB9">
        <w:rPr>
          <w:rFonts w:ascii="Times New Roman" w:hAnsi="Times New Roman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450FB9" w:rsidRPr="00450FB9" w:rsidRDefault="00DD3F81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450FB9" w:rsidRPr="00450FB9">
        <w:rPr>
          <w:rFonts w:ascii="Times New Roman" w:hAnsi="Times New Roman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450FB9" w:rsidRPr="00450FB9" w:rsidRDefault="00DD3F81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непосредственно в ОМС, Управление;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</w:t>
      </w:r>
      <w:r w:rsidR="00CF63F5">
        <w:rPr>
          <w:rFonts w:ascii="Times New Roman" w:hAnsi="Times New Roman"/>
          <w:sz w:val="28"/>
          <w:szCs w:val="28"/>
        </w:rPr>
        <w:t>«</w:t>
      </w:r>
      <w:r w:rsidRPr="00450FB9">
        <w:rPr>
          <w:rFonts w:ascii="Times New Roman" w:hAnsi="Times New Roman"/>
          <w:sz w:val="28"/>
          <w:szCs w:val="28"/>
        </w:rPr>
        <w:t>Интернет</w:t>
      </w:r>
      <w:r w:rsidR="00CF63F5">
        <w:rPr>
          <w:rFonts w:ascii="Times New Roman" w:hAnsi="Times New Roman"/>
          <w:sz w:val="28"/>
          <w:szCs w:val="28"/>
        </w:rPr>
        <w:t>»</w:t>
      </w:r>
      <w:r w:rsidRPr="00450FB9">
        <w:rPr>
          <w:rFonts w:ascii="Times New Roman" w:hAnsi="Times New Roman"/>
          <w:sz w:val="28"/>
          <w:szCs w:val="28"/>
        </w:rPr>
        <w:t>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 письменному обращению граждан и юридических лиц в МФЦ/ОМС;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путем издания печатных информационных материалов (брошюр, буклетов, листовок);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путем изготовления и размещения баннеров;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450FB9" w:rsidRPr="00450FB9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четкость в изложении информации об административных процедурах;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помещении МФЦ, ОМС и Интернет-сайтах Карталинского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перечень муниципальных услуг, предоставляемых в МФЦ/ОМС, органах и организациях, участвующих в предоставлении таких услуг;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сроки предоставления муниципальных услуг;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текст административного регламента с приложениями (полная версия) на Интернет-сайтах;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режим работы, адрес, график работы специалистов МФЦ, ОМС, режим работы и адреса иных МФЦ в Челябинской области;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информация о предусмотренной законодательством Р</w:t>
      </w:r>
      <w:r w:rsidR="008949B7">
        <w:rPr>
          <w:rFonts w:ascii="Times New Roman" w:hAnsi="Times New Roman"/>
          <w:sz w:val="28"/>
          <w:szCs w:val="28"/>
        </w:rPr>
        <w:t>оссийской Федерации</w:t>
      </w:r>
      <w:r w:rsidRPr="00450FB9">
        <w:rPr>
          <w:rFonts w:ascii="Times New Roman" w:hAnsi="Times New Roman"/>
          <w:sz w:val="28"/>
          <w:szCs w:val="28"/>
        </w:rPr>
        <w:t xml:space="preserve">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564A8D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</w:t>
      </w:r>
      <w:r w:rsidR="008949B7" w:rsidRPr="00450FB9">
        <w:rPr>
          <w:rFonts w:ascii="Times New Roman" w:hAnsi="Times New Roman"/>
          <w:sz w:val="28"/>
          <w:szCs w:val="28"/>
        </w:rPr>
        <w:t>Р</w:t>
      </w:r>
      <w:r w:rsidR="008949B7">
        <w:rPr>
          <w:rFonts w:ascii="Times New Roman" w:hAnsi="Times New Roman"/>
          <w:sz w:val="28"/>
          <w:szCs w:val="28"/>
        </w:rPr>
        <w:t>оссийской Федерации</w:t>
      </w:r>
      <w:r w:rsidR="00564A8D">
        <w:rPr>
          <w:rFonts w:ascii="Times New Roman" w:hAnsi="Times New Roman"/>
          <w:sz w:val="28"/>
          <w:szCs w:val="28"/>
        </w:rPr>
        <w:t>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граждан специалисты МФЦ, ОМС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МФЦ, ОМС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МФЦ/ОМС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450FB9" w:rsidRPr="00450FB9">
        <w:rPr>
          <w:rFonts w:ascii="Times New Roman" w:hAnsi="Times New Roman"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Заявитель может выбрать два варианта информирования при устном личном обращении: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режиме общей очереди в дни приема специалистов МФЦ/ОМС/Управление, уполномоченных для информирования;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 предварительной записи в МФЦ.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="00450FB9" w:rsidRPr="00450FB9">
        <w:rPr>
          <w:rFonts w:ascii="Times New Roman" w:hAnsi="Times New Roman"/>
          <w:sz w:val="28"/>
          <w:szCs w:val="28"/>
        </w:rPr>
        <w:t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="00450FB9" w:rsidRPr="00450FB9">
        <w:rPr>
          <w:rFonts w:ascii="Times New Roman" w:hAnsi="Times New Roman"/>
          <w:sz w:val="28"/>
          <w:szCs w:val="28"/>
        </w:rPr>
        <w:t>Время ожидания в очереди для подачи документов не должно превышать 15 минут.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="00450FB9" w:rsidRPr="00450FB9">
        <w:rPr>
          <w:rFonts w:ascii="Times New Roman" w:hAnsi="Times New Roman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49. </w:t>
      </w:r>
      <w:r w:rsidR="00450FB9" w:rsidRPr="00450FB9">
        <w:rPr>
          <w:rFonts w:ascii="Times New Roman" w:hAnsi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 телефону МФЦ.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В этом случае сотрудник МФЦ производит предварительную запись и диктует заявителю пин-код талона. Получить талон на обслуживание необходимо в день обращения у консультанта зала за 5-10 минут до времени записи;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на сайте www.mfc-74.ru.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режим работы МФЦ/ОМС;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полный почтовый адрес МФЦ/ОМС для предоставления комплекта документов по почте;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способы заполнения заявления;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перечень услуг, которые предоставляются в МФЦ, ОМС;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перечень категорий заявителей, имеющих право на получение услуг, предоставляемых в МФЦ, ОМС;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основания отказа в предоставлении услуг, предоставляемых в МФЦ, ОМС;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порядок обжалования решений, действия (бездействия) уполномоченных органов, их должностных лиц и специалистов МФЦ, ОМС при предоставлении услуг;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450FB9" w:rsidRPr="00450FB9" w:rsidRDefault="00450FB9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450FB9" w:rsidRPr="00450FB9" w:rsidRDefault="00564A8D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ОМС, с учетом времени подготовки ответа заявителю, в срок, не превышающий 10 рабочих дней с момента регистрации обращения в ОМС.</w:t>
      </w:r>
    </w:p>
    <w:p w:rsidR="00450FB9" w:rsidRPr="00450FB9" w:rsidRDefault="00010E0C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450FB9" w:rsidRPr="00450FB9">
        <w:rPr>
          <w:rFonts w:ascii="Times New Roman" w:hAnsi="Times New Roman"/>
          <w:sz w:val="28"/>
          <w:szCs w:val="28"/>
        </w:rPr>
        <w:t>Специалист ОМС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450FB9" w:rsidRPr="00450FB9" w:rsidRDefault="00010E0C" w:rsidP="00734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450FB9" w:rsidRPr="00450FB9">
        <w:rPr>
          <w:rFonts w:ascii="Times New Roman" w:hAnsi="Times New Roman"/>
          <w:sz w:val="28"/>
          <w:szCs w:val="28"/>
        </w:rPr>
        <w:t>В ответе на письменное обращение заявителя специалист ОМС указывает свою должность, фамилию, имя и отчество, а также номер телефона для справок.</w:t>
      </w:r>
    </w:p>
    <w:p w:rsidR="00564A8D" w:rsidRDefault="00564A8D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D" w:rsidRDefault="00564A8D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F5" w:rsidRDefault="00450FB9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 xml:space="preserve">III. Состав, последовательность и сроки </w:t>
      </w:r>
    </w:p>
    <w:p w:rsidR="00450FB9" w:rsidRPr="00450FB9" w:rsidRDefault="00450FB9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выполнения административных процедур</w:t>
      </w:r>
    </w:p>
    <w:p w:rsidR="00450FB9" w:rsidRDefault="00450FB9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450FB9" w:rsidRDefault="00CF63F5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B9" w:rsidRPr="00450FB9" w:rsidRDefault="00010E0C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CF63F5" w:rsidRPr="00450FB9">
        <w:rPr>
          <w:rFonts w:ascii="Times New Roman" w:hAnsi="Times New Roman"/>
          <w:sz w:val="28"/>
          <w:szCs w:val="28"/>
        </w:rPr>
        <w:t xml:space="preserve">прием </w:t>
      </w:r>
      <w:r w:rsidRPr="00450FB9">
        <w:rPr>
          <w:rFonts w:ascii="Times New Roman" w:hAnsi="Times New Roman"/>
          <w:sz w:val="28"/>
          <w:szCs w:val="28"/>
        </w:rPr>
        <w:t>и регистрация в МФЦ/ОМС заявления и документов, необходимых для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рассмотрение МФЦ/ОМС заявления и пакета документов, необходимых для получения муниципальной услуги;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формирование и направление специалистом МФЦ/ОМС/Управления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 не были представлены заявителем самостоятельно;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формирование специалистом МФЦ, ответственным за прием документов дела заявителя. Передача дела специалистом МФЦ (курьером) в ОМС, если заявитель обратился в МФЦ;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формирование специалистом ОМС дела заявителя. Передача дела специалистом ОМС в Управление для выполнения работы, после получения дела из МФЦ, если заявитель обратился в МФЦ; 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формирование дела заявителя. Передача дела специалистом ОМС в Управление для выполнения работы, если заявитель обратился в ОМС;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проверка специалистом Управления поступивших на исполнение документов;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подготовка специалистом Управления проекта постановления администрации Карталинского муниципального района и соответствующего договора (далее</w:t>
      </w:r>
      <w:r w:rsidR="00CF63F5">
        <w:rPr>
          <w:rFonts w:ascii="Times New Roman" w:hAnsi="Times New Roman"/>
          <w:sz w:val="28"/>
          <w:szCs w:val="28"/>
        </w:rPr>
        <w:t xml:space="preserve"> именуется</w:t>
      </w:r>
      <w:r w:rsidRPr="00450FB9">
        <w:rPr>
          <w:rFonts w:ascii="Times New Roman" w:hAnsi="Times New Roman"/>
          <w:sz w:val="28"/>
          <w:szCs w:val="28"/>
        </w:rPr>
        <w:t xml:space="preserve"> – итоговый документ);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передача итогового документа специалистом Управления в ОМС;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="00CF63F5" w:rsidRPr="00450FB9">
        <w:rPr>
          <w:rFonts w:ascii="Times New Roman" w:hAnsi="Times New Roman"/>
          <w:sz w:val="28"/>
          <w:szCs w:val="28"/>
        </w:rPr>
        <w:t>согласование</w:t>
      </w:r>
      <w:r w:rsidRPr="00450FB9">
        <w:rPr>
          <w:rFonts w:ascii="Times New Roman" w:hAnsi="Times New Roman"/>
          <w:sz w:val="28"/>
          <w:szCs w:val="28"/>
        </w:rPr>
        <w:t xml:space="preserve">, утверждение и подписание главой Карталинского муниципального района проекта итогового документа; 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передача итогового документа ОМС в МФЦ;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регистрация МФЦ итогового документа;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выдача специалистом МФЦ итогового документа заявителю.</w:t>
      </w:r>
    </w:p>
    <w:p w:rsidR="00450FB9" w:rsidRPr="00450FB9" w:rsidRDefault="00010E0C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="00450FB9" w:rsidRPr="00450FB9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CF63F5" w:rsidRPr="00450FB9">
        <w:rPr>
          <w:rFonts w:ascii="Times New Roman" w:hAnsi="Times New Roman"/>
          <w:sz w:val="28"/>
          <w:szCs w:val="28"/>
        </w:rPr>
        <w:t xml:space="preserve">приложении </w:t>
      </w:r>
      <w:r w:rsidR="00D50388">
        <w:rPr>
          <w:rFonts w:ascii="Times New Roman" w:hAnsi="Times New Roman"/>
          <w:sz w:val="28"/>
          <w:szCs w:val="28"/>
        </w:rPr>
        <w:t>7</w:t>
      </w:r>
      <w:r w:rsidR="00450FB9" w:rsidRPr="00450FB9">
        <w:rPr>
          <w:rFonts w:ascii="Times New Roman" w:hAnsi="Times New Roman"/>
          <w:sz w:val="28"/>
          <w:szCs w:val="28"/>
        </w:rPr>
        <w:t xml:space="preserve"> к</w:t>
      </w:r>
      <w:r w:rsidR="00CF63F5">
        <w:rPr>
          <w:rFonts w:ascii="Times New Roman" w:hAnsi="Times New Roman"/>
          <w:sz w:val="28"/>
          <w:szCs w:val="28"/>
        </w:rPr>
        <w:t xml:space="preserve"> настоящему</w:t>
      </w:r>
      <w:r w:rsidR="00450FB9" w:rsidRPr="00450FB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450FB9" w:rsidRDefault="00010E0C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450FB9" w:rsidRPr="00450FB9">
        <w:rPr>
          <w:rFonts w:ascii="Times New Roman" w:hAnsi="Times New Roman"/>
          <w:sz w:val="28"/>
          <w:szCs w:val="28"/>
        </w:rPr>
        <w:t>Основанием для начала действий по предоставлению муниципальной услуги является обращение лица (заявителя) в МФЦ/ОМС с комплектом документов, необходимых для предоставления муниципальной услуги.</w:t>
      </w:r>
    </w:p>
    <w:p w:rsidR="009C6EDA" w:rsidRDefault="009C6ED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6EDA" w:rsidRPr="00450FB9" w:rsidRDefault="009C6ED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010E0C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Специалист МФЦ/ОМС, ответственный за прием документов: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отсутствуют основания, перечисленные в пункт</w:t>
      </w:r>
      <w:r w:rsidR="00CF63F5">
        <w:rPr>
          <w:rFonts w:ascii="Times New Roman" w:hAnsi="Times New Roman"/>
          <w:sz w:val="28"/>
          <w:szCs w:val="28"/>
        </w:rPr>
        <w:t>ах</w:t>
      </w:r>
      <w:r w:rsidR="00D50388">
        <w:rPr>
          <w:rFonts w:ascii="Times New Roman" w:hAnsi="Times New Roman"/>
          <w:sz w:val="28"/>
          <w:szCs w:val="28"/>
        </w:rPr>
        <w:t xml:space="preserve"> </w:t>
      </w:r>
      <w:r w:rsidR="00010E0C">
        <w:rPr>
          <w:rFonts w:ascii="Times New Roman" w:hAnsi="Times New Roman"/>
          <w:sz w:val="28"/>
          <w:szCs w:val="28"/>
        </w:rPr>
        <w:t>25, 26, 29</w:t>
      </w:r>
      <w:r w:rsidR="00D50388">
        <w:rPr>
          <w:rFonts w:ascii="Times New Roman" w:hAnsi="Times New Roman"/>
          <w:sz w:val="28"/>
          <w:szCs w:val="28"/>
        </w:rPr>
        <w:t xml:space="preserve"> главы </w:t>
      </w:r>
      <w:r w:rsidR="00D50388">
        <w:rPr>
          <w:rFonts w:ascii="Times New Roman" w:hAnsi="Times New Roman"/>
          <w:sz w:val="28"/>
          <w:szCs w:val="28"/>
          <w:lang w:val="en-US"/>
        </w:rPr>
        <w:t>II</w:t>
      </w:r>
      <w:r w:rsidRPr="00450FB9">
        <w:rPr>
          <w:rFonts w:ascii="Times New Roman" w:hAnsi="Times New Roman"/>
          <w:sz w:val="28"/>
          <w:szCs w:val="28"/>
        </w:rPr>
        <w:t xml:space="preserve"> настоящего</w:t>
      </w:r>
      <w:r w:rsidR="00CF63F5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450FB9">
        <w:rPr>
          <w:rFonts w:ascii="Times New Roman" w:hAnsi="Times New Roman"/>
          <w:sz w:val="28"/>
          <w:szCs w:val="28"/>
        </w:rPr>
        <w:t xml:space="preserve"> регламента.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При предоставлении неполного пакета документов, а также при наличии оснований, специалист МФЦ/ОМС принимает заявление и прилагаемые к нему документы. В этом случае заявитель предупреждается о возможном возврате заявления или отказе в предоставлении муниципальной услуги, о чем в расписке делается отметка;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регистрирует поступившее заявление, выдает заявителю расписку о принятии заявления, содержащую перечень приложенных документов;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формирует дело заявителя.</w:t>
      </w:r>
    </w:p>
    <w:p w:rsidR="00450FB9" w:rsidRPr="00450FB9" w:rsidRDefault="00010E0C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450FB9" w:rsidRPr="00450FB9">
        <w:rPr>
          <w:rFonts w:ascii="Times New Roman" w:hAnsi="Times New Roman"/>
          <w:sz w:val="28"/>
          <w:szCs w:val="28"/>
        </w:rPr>
        <w:t>Общий максимальный срок приема документов от одного заявите</w:t>
      </w:r>
      <w:r>
        <w:rPr>
          <w:rFonts w:ascii="Times New Roman" w:hAnsi="Times New Roman"/>
          <w:sz w:val="28"/>
          <w:szCs w:val="28"/>
        </w:rPr>
        <w:t>ля не должен превышать 15 минут.</w:t>
      </w:r>
    </w:p>
    <w:p w:rsidR="00450FB9" w:rsidRPr="00450FB9" w:rsidRDefault="00010E0C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При поступлении документов заявителя по почте, должностное лицо МФЦ/ОМС, ответственное за ведение делопроизводства, принимает документы, выполняя при этом следующие действия:</w:t>
      </w:r>
    </w:p>
    <w:p w:rsidR="00450FB9" w:rsidRPr="00450FB9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регистрирует поступившие от заявителя документы в соответствии с порядком, установленным МФЦ/ОМС для регистрации входящей корреспонденции;</w:t>
      </w:r>
    </w:p>
    <w:p w:rsidR="00450FB9" w:rsidRPr="00450FB9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направляет зарегистрированное заявление и прилагаемые к нему документы должностному лицу ОМС, ответственному за предоставление муниципальной услуги.</w:t>
      </w:r>
    </w:p>
    <w:p w:rsidR="00AE1F48" w:rsidRDefault="00AE1F4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F48" w:rsidRDefault="00AE1F4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F48" w:rsidRDefault="00450FB9" w:rsidP="00AE1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Рассмотрение в МФЦ/ОМС заявления </w:t>
      </w:r>
    </w:p>
    <w:p w:rsidR="00AE1F48" w:rsidRDefault="00450FB9" w:rsidP="00AE1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и документов, предоставленных для получения </w:t>
      </w:r>
    </w:p>
    <w:p w:rsidR="00AE1F48" w:rsidRDefault="00450FB9" w:rsidP="00AE1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муниципальной услуги, предус</w:t>
      </w:r>
      <w:r w:rsidR="00AE1F48">
        <w:rPr>
          <w:rFonts w:ascii="Times New Roman" w:hAnsi="Times New Roman"/>
          <w:sz w:val="28"/>
          <w:szCs w:val="28"/>
        </w:rPr>
        <w:t>мотренной</w:t>
      </w:r>
    </w:p>
    <w:p w:rsidR="00450FB9" w:rsidRDefault="00AE1F48" w:rsidP="00AE1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</w:t>
      </w:r>
      <w:r w:rsidR="00F37B9A">
        <w:rPr>
          <w:rFonts w:ascii="Times New Roman" w:hAnsi="Times New Roman"/>
          <w:sz w:val="28"/>
          <w:szCs w:val="28"/>
        </w:rPr>
        <w:t xml:space="preserve">административным </w:t>
      </w:r>
      <w:r>
        <w:rPr>
          <w:rFonts w:ascii="Times New Roman" w:hAnsi="Times New Roman"/>
          <w:sz w:val="28"/>
          <w:szCs w:val="28"/>
        </w:rPr>
        <w:t>регламентом</w:t>
      </w:r>
    </w:p>
    <w:p w:rsidR="00AE1F48" w:rsidRDefault="00AE1F4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F48" w:rsidRPr="00450FB9" w:rsidRDefault="00AE1F4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случае обращения заявителя в МФЦ, основанием для начала административной процедуры является передача заявления и документов в течение 1 рабочего дня специалистом МФЦ, ответственным за прием документов сотруднику контрольно-аналитического отдела МФЦ.</w:t>
      </w:r>
    </w:p>
    <w:p w:rsidR="009C6EDA" w:rsidRDefault="009C6ED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6EDA" w:rsidRPr="00450FB9" w:rsidRDefault="009C6ED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61. </w:t>
      </w:r>
      <w:r w:rsidR="00450FB9" w:rsidRPr="00450FB9">
        <w:rPr>
          <w:rFonts w:ascii="Times New Roman" w:hAnsi="Times New Roman"/>
          <w:sz w:val="28"/>
          <w:szCs w:val="28"/>
        </w:rPr>
        <w:t>Сотрудник контрольно-аналитического отдела МФЦ: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принимает от специалиста МФЦ, ответственного за прием документов дело заявителя, проверяет их на комплектность, а также на соответствие заявления и документов формальным требованиям, установленным пункт</w:t>
      </w:r>
      <w:r w:rsidR="00983311">
        <w:rPr>
          <w:rFonts w:ascii="Times New Roman" w:hAnsi="Times New Roman"/>
          <w:sz w:val="28"/>
          <w:szCs w:val="28"/>
        </w:rPr>
        <w:t>ами 12,</w:t>
      </w:r>
      <w:r w:rsidRPr="00450FB9">
        <w:rPr>
          <w:rFonts w:ascii="Times New Roman" w:hAnsi="Times New Roman"/>
          <w:sz w:val="28"/>
          <w:szCs w:val="28"/>
        </w:rPr>
        <w:t xml:space="preserve"> 1</w:t>
      </w:r>
      <w:r w:rsidR="00F37B9A">
        <w:rPr>
          <w:rFonts w:ascii="Times New Roman" w:hAnsi="Times New Roman"/>
          <w:sz w:val="28"/>
          <w:szCs w:val="28"/>
        </w:rPr>
        <w:t>3</w:t>
      </w:r>
      <w:r w:rsidRPr="00450F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случае непредставления заявителем документов в целях формирования полного пакета документов для предоставления муниципальной услуги, сотрудник контрольно-аналитического отдела (сектора) МФЦ направляет межведомственные запросы в уполномоченные органы в течение 5 рабочих дней;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оформляет контрольный лист, фиксирующий процесс исполнения и сроки предоставления муниципальной услуги;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течение 1 рабочего дня формирует дело, заверяет своей подписью с указанием должности, фамилии и инициалов;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составляет реестр дел, направляемых в ОМС для осуществления подготовки итоговых документов;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 течение 1 рабочего дня направляет сформированное дело в ОМС.</w:t>
      </w:r>
    </w:p>
    <w:p w:rsidR="00F37B9A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7B9A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7B9A" w:rsidRDefault="00450FB9" w:rsidP="00F3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Подготовка итоговых документов предоставления </w:t>
      </w:r>
    </w:p>
    <w:p w:rsidR="00F37B9A" w:rsidRDefault="00450FB9" w:rsidP="00F3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 xml:space="preserve">муниципальной услуги или решения об отказе </w:t>
      </w:r>
    </w:p>
    <w:p w:rsidR="00450FB9" w:rsidRDefault="00450FB9" w:rsidP="00F3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в пр</w:t>
      </w:r>
      <w:r w:rsidR="00F37B9A">
        <w:rPr>
          <w:rFonts w:ascii="Times New Roman" w:hAnsi="Times New Roman"/>
          <w:sz w:val="28"/>
          <w:szCs w:val="28"/>
        </w:rPr>
        <w:t>едоставлении земельного участка</w:t>
      </w:r>
    </w:p>
    <w:p w:rsidR="00F37B9A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7B9A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ОМС полного пакета документов, необходимых для принятия решения о предоставлении муниципальной услуги из МФЦ.</w:t>
      </w: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Направленный из МФЦ пакет документов поступает и регистрируется в журнале входящих документов администрации КМР.</w:t>
      </w: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ОМС направляет для выполнения муниципальной услуги полный пакет документов заявителя, полученный из МФЦ в Управление.</w:t>
      </w: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течение 1 рабочего дня, следующего за днем получения пакета документов, специалист Управления, ответственный за подготовку документов по 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0FB9" w:rsidRPr="00450FB9">
        <w:rPr>
          <w:rFonts w:ascii="Times New Roman" w:hAnsi="Times New Roman"/>
          <w:sz w:val="28"/>
          <w:szCs w:val="28"/>
        </w:rPr>
        <w:t>о предоставлении муниципальной услуги;</w:t>
      </w:r>
    </w:p>
    <w:p w:rsidR="00450FB9" w:rsidRPr="00450FB9" w:rsidRDefault="00F37B9A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0FB9" w:rsidRPr="00450FB9">
        <w:rPr>
          <w:rFonts w:ascii="Times New Roman" w:hAnsi="Times New Roman"/>
          <w:sz w:val="28"/>
          <w:szCs w:val="28"/>
        </w:rPr>
        <w:t>об отказе в предоставлении муниципальной услуги с обоснованием причин отказа.</w:t>
      </w:r>
    </w:p>
    <w:p w:rsidR="00450FB9" w:rsidRPr="00450FB9" w:rsidRDefault="006B6243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случае принятия решения о предоставлении муниципальной услуги, специалист Управления, ответственный за подготовку документов по предоставлению муниципальной услуги, осуществляет формирование проекта итогового документа:</w:t>
      </w:r>
    </w:p>
    <w:p w:rsidR="00450FB9" w:rsidRPr="00450FB9" w:rsidRDefault="006B6243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50FB9" w:rsidRPr="00450FB9">
        <w:rPr>
          <w:rFonts w:ascii="Times New Roman" w:hAnsi="Times New Roman"/>
          <w:sz w:val="28"/>
          <w:szCs w:val="28"/>
        </w:rPr>
        <w:t>в течение 6 рабочих дней осуществляет подготовку в трёх экземплярах проекта постановления о предоставлении земельного участка, Решения комиссии о предоставлении земельного участка, договора купли-продажи, расчет цены выкупа земельного участка (при предоставлении земельного участка за плату), акта приема-передачи земельного участка;</w:t>
      </w:r>
    </w:p>
    <w:p w:rsidR="00450FB9" w:rsidRPr="00450FB9" w:rsidRDefault="006B6243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0FB9" w:rsidRPr="00450FB9">
        <w:rPr>
          <w:rFonts w:ascii="Times New Roman" w:hAnsi="Times New Roman"/>
          <w:sz w:val="28"/>
          <w:szCs w:val="28"/>
        </w:rPr>
        <w:t xml:space="preserve">в течение 3 рабочих дней осуществляет согласование, утверждение и подписание </w:t>
      </w:r>
      <w:r w:rsidR="00CF63F5" w:rsidRPr="00450FB9">
        <w:rPr>
          <w:rFonts w:ascii="Times New Roman" w:hAnsi="Times New Roman"/>
          <w:sz w:val="28"/>
          <w:szCs w:val="28"/>
        </w:rPr>
        <w:t xml:space="preserve">главой </w:t>
      </w:r>
      <w:r w:rsidR="00CF63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50FB9" w:rsidRPr="00450FB9">
        <w:rPr>
          <w:rFonts w:ascii="Times New Roman" w:hAnsi="Times New Roman"/>
          <w:sz w:val="28"/>
          <w:szCs w:val="28"/>
        </w:rPr>
        <w:t xml:space="preserve"> документов, указанных </w:t>
      </w:r>
      <w:r w:rsidR="00A350C6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23</w:t>
      </w:r>
      <w:r w:rsidR="00A350C6">
        <w:rPr>
          <w:rFonts w:ascii="Times New Roman" w:hAnsi="Times New Roman"/>
          <w:sz w:val="28"/>
          <w:szCs w:val="28"/>
        </w:rPr>
        <w:t xml:space="preserve"> главы </w:t>
      </w:r>
      <w:r w:rsidR="00A350C6">
        <w:rPr>
          <w:rFonts w:ascii="Times New Roman" w:hAnsi="Times New Roman"/>
          <w:sz w:val="28"/>
          <w:szCs w:val="28"/>
          <w:lang w:val="en-US"/>
        </w:rPr>
        <w:t>II</w:t>
      </w:r>
      <w:r w:rsidR="00450FB9" w:rsidRPr="00450FB9">
        <w:rPr>
          <w:rFonts w:ascii="Times New Roman" w:hAnsi="Times New Roman"/>
          <w:sz w:val="28"/>
          <w:szCs w:val="28"/>
        </w:rPr>
        <w:t xml:space="preserve"> настоящего</w:t>
      </w:r>
      <w:r w:rsidR="00CF63F5">
        <w:rPr>
          <w:rFonts w:ascii="Times New Roman" w:hAnsi="Times New Roman"/>
          <w:sz w:val="28"/>
          <w:szCs w:val="28"/>
        </w:rPr>
        <w:t xml:space="preserve"> административного</w:t>
      </w:r>
      <w:r w:rsidR="00450FB9" w:rsidRPr="00450FB9">
        <w:rPr>
          <w:rFonts w:ascii="Times New Roman" w:hAnsi="Times New Roman"/>
          <w:sz w:val="28"/>
          <w:szCs w:val="28"/>
        </w:rPr>
        <w:t xml:space="preserve"> регламента;</w:t>
      </w:r>
    </w:p>
    <w:p w:rsidR="00450FB9" w:rsidRPr="00450FB9" w:rsidRDefault="00BA780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50FB9" w:rsidRPr="00450FB9">
        <w:rPr>
          <w:rFonts w:ascii="Times New Roman" w:hAnsi="Times New Roman"/>
          <w:sz w:val="28"/>
          <w:szCs w:val="28"/>
        </w:rPr>
        <w:t>в течение 1 рабочего дня формирует три экземпляра итогового документа и осуществляет регистрацию итогового документа в ОМС;</w:t>
      </w:r>
    </w:p>
    <w:p w:rsidR="00450FB9" w:rsidRPr="00450FB9" w:rsidRDefault="00BA780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50FB9" w:rsidRPr="00450FB9">
        <w:rPr>
          <w:rFonts w:ascii="Times New Roman" w:hAnsi="Times New Roman"/>
          <w:sz w:val="28"/>
          <w:szCs w:val="28"/>
        </w:rPr>
        <w:t>в течение 1 рабочего дня передает итоговый документ в трёх экземплярах в ОМС;</w:t>
      </w:r>
    </w:p>
    <w:p w:rsidR="00450FB9" w:rsidRPr="00450FB9" w:rsidRDefault="00BA780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50FB9" w:rsidRPr="00450FB9">
        <w:rPr>
          <w:rFonts w:ascii="Times New Roman" w:hAnsi="Times New Roman"/>
          <w:sz w:val="28"/>
          <w:szCs w:val="28"/>
        </w:rPr>
        <w:t>в течение 1 рабочего дня ОМС передает итоговый документ в трёх экземплярах в МФЦ для подписания заявителем и выдачи итогового документа заявителю.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После подписания заявителем всех экземпляров итогового документа: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0FB9" w:rsidRPr="00450FB9">
        <w:rPr>
          <w:rFonts w:ascii="Times New Roman" w:hAnsi="Times New Roman"/>
          <w:sz w:val="28"/>
          <w:szCs w:val="28"/>
        </w:rPr>
        <w:t>два экземпляра специалист МФЦ, ответственный за выдачу результата предоставления услуги выдает заявителю на руки, заявитель ставит отметку (подпись, фамилия и инициалы, дата получения) в расписке о получении документов;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0FB9" w:rsidRPr="00450FB9">
        <w:rPr>
          <w:rFonts w:ascii="Times New Roman" w:hAnsi="Times New Roman"/>
          <w:sz w:val="28"/>
          <w:szCs w:val="28"/>
        </w:rPr>
        <w:t>один экземпляр итогового документа возвращается курьером МФЦ в ОМС;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50FB9" w:rsidRPr="00450FB9">
        <w:rPr>
          <w:rFonts w:ascii="Times New Roman" w:hAnsi="Times New Roman"/>
          <w:sz w:val="28"/>
          <w:szCs w:val="28"/>
        </w:rPr>
        <w:t xml:space="preserve">специалист ОМС передает копию итогового документа, подписанного заявителем, в Управление. 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450FB9" w:rsidRPr="00450FB9">
        <w:rPr>
          <w:rFonts w:ascii="Times New Roman" w:hAnsi="Times New Roman"/>
          <w:sz w:val="28"/>
          <w:szCs w:val="28"/>
        </w:rPr>
        <w:t>.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 случае принятия Управлением решения об отказе в предоставлении муниципальной услуги,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района. В случае подписания главой Карталинского муниципального района решения об отказе в предоставлении муниципальной услуги, ОМС направляет его в одном экземпляре в МФЦ для выдачи заявителю.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="00450FB9" w:rsidRPr="00450FB9">
        <w:rPr>
          <w:rFonts w:ascii="Times New Roman" w:hAnsi="Times New Roman"/>
          <w:sz w:val="28"/>
          <w:szCs w:val="28"/>
        </w:rPr>
        <w:t xml:space="preserve">Специалист МФЦ, ответственный за выдачу результата предоставления услуги, возвращает документы заявителю либо выдает заявителю решение об отказе </w:t>
      </w:r>
      <w:r w:rsidR="00CF63F5">
        <w:rPr>
          <w:rFonts w:ascii="Times New Roman" w:hAnsi="Times New Roman"/>
          <w:sz w:val="28"/>
          <w:szCs w:val="28"/>
        </w:rPr>
        <w:t xml:space="preserve">– </w:t>
      </w:r>
      <w:r w:rsidR="00450FB9" w:rsidRPr="00450FB9">
        <w:rPr>
          <w:rFonts w:ascii="Times New Roman" w:hAnsi="Times New Roman"/>
          <w:sz w:val="28"/>
          <w:szCs w:val="28"/>
        </w:rPr>
        <w:t xml:space="preserve">1 день. </w:t>
      </w:r>
    </w:p>
    <w:p w:rsidR="00EE08B5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08B5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EE0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Выдача заявителю итогового документа</w:t>
      </w:r>
    </w:p>
    <w:p w:rsidR="00EE08B5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08B5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="00450FB9" w:rsidRPr="00450FB9">
        <w:rPr>
          <w:rFonts w:ascii="Times New Roman" w:hAnsi="Times New Roman"/>
          <w:sz w:val="28"/>
          <w:szCs w:val="28"/>
        </w:rPr>
        <w:t>Сотрудник контрольно-аналитического отдела (сектора):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принимает от специалиста ОМС итоговый документ в 3 (трёх) экземплярах, о чем делается отметка в контрольном листе документа;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своевременно в течение 1 дня информирует заявителя о необходимости подписания и получения итогового документа;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передает итоговый документ в 3 (трёх) экземплярах специалисту МФЦ, ответственному за выдачу результата предоставления услуги для подписания и выдачи заявителю.</w:t>
      </w:r>
    </w:p>
    <w:p w:rsidR="00450FB9" w:rsidRPr="00450FB9" w:rsidRDefault="00EE08B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 w:rsidR="00450FB9" w:rsidRPr="00450FB9">
        <w:rPr>
          <w:rFonts w:ascii="Times New Roman" w:hAnsi="Times New Roman"/>
          <w:sz w:val="28"/>
          <w:szCs w:val="28"/>
        </w:rPr>
        <w:t>Специалист МФЦ, ответственный за выдачу результата предоставления услуги: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 xml:space="preserve">предоставляет для подписания заявителю итоговый документ в 3 (трёх) экземплярах, при предъявлении заявителем документа, удостоверяющего личность, а также документа, подтверждающего полномочия лица, и, после подписания документов заявителем, выдает 2 (два) экземпляра итогового документа, подписанного обеими сторонами заявителю; 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выдает заявителю расписку о количестве выданных документов;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вносит в журнал выдачи итоговых документов реквизиты итоговых документов, а также данные о его получателе;</w:t>
      </w:r>
    </w:p>
    <w:p w:rsidR="00450FB9" w:rsidRPr="00450FB9" w:rsidRDefault="00450FB9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9">
        <w:rPr>
          <w:rFonts w:ascii="Times New Roman" w:hAnsi="Times New Roman"/>
          <w:sz w:val="28"/>
          <w:szCs w:val="28"/>
        </w:rPr>
        <w:t>после выдачи итогового документа заявителю, 1 (один) экземпляр итогового документа, подписанного обеими сторонами, передается сотруднику контрольно-аналитического отдела МФЦ.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="00450FB9" w:rsidRPr="00450FB9">
        <w:rPr>
          <w:rFonts w:ascii="Times New Roman" w:hAnsi="Times New Roman"/>
          <w:sz w:val="28"/>
          <w:szCs w:val="28"/>
        </w:rPr>
        <w:t>Сотрудник контрольно-аналитического отдела  МФЦ в течение 3 рабочих дней, после выдачи документов заявителю, 1 (один) экземпляр итогового документа, подписанного обеими сторонами, через курьера МФЦ передает специалисту ОМС.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450FB9" w:rsidRPr="00450FB9">
        <w:rPr>
          <w:rFonts w:ascii="Times New Roman" w:hAnsi="Times New Roman"/>
          <w:sz w:val="28"/>
          <w:szCs w:val="28"/>
        </w:rPr>
        <w:t xml:space="preserve"> Специалист ОМС в течение 3 рабочих дней, после получения итогового документа, подписанного обеими сторонами, его копию передает специалисту Управления.</w:t>
      </w:r>
    </w:p>
    <w:p w:rsidR="00415FBD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5FBD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415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t>Уведомление заявителя о принятом решении</w:t>
      </w:r>
    </w:p>
    <w:p w:rsidR="00415FBD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5FBD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="00450FB9" w:rsidRPr="00450FB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МФЦ, ответственному за выдачу результата предоставления услуги итогового документа, являющегося результатом выполнения муниципальной услуги, предусмотренной настоящим </w:t>
      </w: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="00450FB9" w:rsidRPr="00450FB9">
        <w:rPr>
          <w:rFonts w:ascii="Times New Roman" w:hAnsi="Times New Roman"/>
          <w:sz w:val="28"/>
          <w:szCs w:val="28"/>
        </w:rPr>
        <w:t>регламентом либо отказа в предоставлении муниципальной услуги.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="00450FB9" w:rsidRPr="00450FB9">
        <w:rPr>
          <w:rFonts w:ascii="Times New Roman" w:hAnsi="Times New Roman"/>
          <w:sz w:val="28"/>
          <w:szCs w:val="28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450FB9" w:rsidRPr="00450FB9">
        <w:rPr>
          <w:rFonts w:ascii="Times New Roman" w:hAnsi="Times New Roman"/>
          <w:sz w:val="28"/>
          <w:szCs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="00450FB9" w:rsidRPr="00450FB9">
        <w:rPr>
          <w:rFonts w:ascii="Times New Roman" w:hAnsi="Times New Roman"/>
          <w:sz w:val="28"/>
          <w:szCs w:val="28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78. </w:t>
      </w:r>
      <w:r w:rsidR="00450FB9" w:rsidRPr="00450FB9">
        <w:rPr>
          <w:rFonts w:ascii="Times New Roman" w:hAnsi="Times New Roman"/>
          <w:sz w:val="28"/>
          <w:szCs w:val="28"/>
        </w:rPr>
        <w:t>Уведомление заявителя о принятом решении может осуществляться специалистом ОМС через Портал при наличии технической возможности.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="00450FB9" w:rsidRPr="00450FB9">
        <w:rPr>
          <w:rFonts w:ascii="Times New Roman" w:hAnsi="Times New Roman"/>
          <w:sz w:val="28"/>
          <w:szCs w:val="28"/>
        </w:rPr>
        <w:t>Документ, являющийся результатом предоставления муниципальной услуги, может быть получен заявителем лично либо выдан уполномоченному им лицу.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450FB9" w:rsidRPr="00450FB9">
        <w:rPr>
          <w:rFonts w:ascii="Times New Roman" w:hAnsi="Times New Roman"/>
          <w:sz w:val="28"/>
          <w:szCs w:val="28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телефону, смс-сообщением или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="00450FB9" w:rsidRPr="00450FB9">
        <w:rPr>
          <w:rFonts w:ascii="Times New Roman" w:hAnsi="Times New Roman"/>
          <w:sz w:val="28"/>
          <w:szCs w:val="28"/>
        </w:rPr>
        <w:t>По истечении 30 дней, со дня поступления итогового документа в МФЦ и в случае неполучения их заявителем сотрудник контрольно-аналитического отдела МФЦ информирует заявителя (письмом или по телефону или смс-сообщением) о том, что результат муниципальной услуги передан в ОМС, и передает все экземпляры итогового документа с сопроводительным письмом за подписью директора МФЦ в ОМС.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 w:rsidR="00450FB9" w:rsidRPr="00450FB9">
        <w:rPr>
          <w:rFonts w:ascii="Times New Roman" w:hAnsi="Times New Roman"/>
          <w:sz w:val="28"/>
          <w:szCs w:val="28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="00450FB9" w:rsidRPr="00450FB9">
        <w:rPr>
          <w:rFonts w:ascii="Times New Roman" w:hAnsi="Times New Roman"/>
          <w:sz w:val="28"/>
          <w:szCs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450FB9" w:rsidRPr="00450FB9" w:rsidRDefault="005F1AA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посредством проверки документа, удостоверяющего личность, устанавливает личность заявителя;</w:t>
      </w:r>
    </w:p>
    <w:p w:rsidR="00450FB9" w:rsidRPr="00450FB9" w:rsidRDefault="005F1AA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450FB9" w:rsidRPr="00450FB9" w:rsidRDefault="005F1AA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выдает расписку заявителю для проставления заявителем отметки (подписи, фамилии и инициалов, дата) о получении документов 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450FB9" w:rsidRPr="00450FB9" w:rsidRDefault="005F1AA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50FB9">
        <w:rPr>
          <w:rFonts w:ascii="Times New Roman" w:hAnsi="Times New Roman"/>
          <w:sz w:val="28"/>
          <w:szCs w:val="28"/>
        </w:rPr>
        <w:t xml:space="preserve"> </w:t>
      </w:r>
      <w:r w:rsidR="00450FB9" w:rsidRPr="00450FB9">
        <w:rPr>
          <w:rFonts w:ascii="Times New Roman" w:hAnsi="Times New Roman"/>
          <w:sz w:val="28"/>
          <w:szCs w:val="28"/>
        </w:rPr>
        <w:t>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="00450FB9" w:rsidRPr="00450FB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="00450FB9" w:rsidRPr="00450FB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участка.</w:t>
      </w:r>
    </w:p>
    <w:p w:rsidR="00415FBD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Default="00450FB9" w:rsidP="00415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FB9">
        <w:rPr>
          <w:rFonts w:ascii="Times New Roman" w:hAnsi="Times New Roman"/>
          <w:sz w:val="28"/>
          <w:szCs w:val="28"/>
        </w:rPr>
        <w:lastRenderedPageBreak/>
        <w:t>Срок пред</w:t>
      </w:r>
      <w:r w:rsidR="00415FBD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15FBD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5FBD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FB9" w:rsidRPr="00450FB9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450FB9" w:rsidRPr="00450FB9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со дня поступления в МФЦ заявления и комплекта документов, необходимых для предоставления муниципальной услуги.</w:t>
      </w:r>
    </w:p>
    <w:p w:rsidR="003532E4" w:rsidRDefault="00415FBD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="00450FB9" w:rsidRPr="00450FB9">
        <w:rPr>
          <w:rFonts w:ascii="Times New Roman" w:hAnsi="Times New Roman"/>
          <w:sz w:val="28"/>
          <w:szCs w:val="28"/>
        </w:rPr>
        <w:t>Максимальный срок предоставления услуги составляет 30 календарных дней.</w:t>
      </w:r>
    </w:p>
    <w:tbl>
      <w:tblPr>
        <w:tblW w:w="9501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6780"/>
        <w:gridCol w:w="2057"/>
      </w:tblGrid>
      <w:tr w:rsidR="00CF63F5" w:rsidRPr="00CF63F5" w:rsidTr="009C6EDA">
        <w:trPr>
          <w:trHeight w:val="31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Default="00CF63F5" w:rsidP="009C6EDA">
            <w:pPr>
              <w:spacing w:after="0" w:line="240" w:lineRule="auto"/>
              <w:ind w:left="-177" w:righ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63F5" w:rsidRPr="00CF63F5" w:rsidRDefault="00CF63F5" w:rsidP="009C6EDA">
            <w:pPr>
              <w:spacing w:after="0" w:line="240" w:lineRule="auto"/>
              <w:ind w:left="-177" w:righ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CF63F5" w:rsidRPr="00CF63F5" w:rsidTr="009C6EDA">
        <w:trPr>
          <w:trHeight w:val="2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МФЦ/ОМС: Прием и регистрация заявления и документов о предоставлении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0,5 рабочих дня</w:t>
            </w:r>
          </w:p>
        </w:tc>
      </w:tr>
      <w:tr w:rsidR="00CF63F5" w:rsidRPr="00CF63F5" w:rsidTr="009C6EDA">
        <w:trPr>
          <w:trHeight w:val="6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МФЦ/ОМС: Рассмотрение заявления и пакета документов, необходимых для получения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0,5 рабочих дня</w:t>
            </w:r>
          </w:p>
        </w:tc>
      </w:tr>
      <w:tr w:rsidR="00CF63F5" w:rsidRPr="00CF63F5" w:rsidTr="009C6EDA">
        <w:trPr>
          <w:trHeight w:val="62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МФЦ/ОМС/Управление: Направление межведомственных запросов, формирование дела заявителя.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</w:tc>
      </w:tr>
      <w:tr w:rsidR="00CF63F5" w:rsidRPr="00CF63F5" w:rsidTr="009C6EDA">
        <w:trPr>
          <w:trHeight w:val="105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Передача дела специалистом МФЦ в ОМС, если заявитель обратился в МФЦ (передача дела специалистом ОМС в Управление, если заявитель обратился в ОМС)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CF63F5" w:rsidRPr="00CF63F5" w:rsidTr="009C6EDA">
        <w:trPr>
          <w:trHeight w:val="105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ОМС: Прием и регистрация заявления и документов о предоставлении муниципальной услуги полученных из МФЦ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0,5 рабочих дня</w:t>
            </w:r>
          </w:p>
        </w:tc>
      </w:tr>
      <w:tr w:rsidR="00CF63F5" w:rsidRPr="00CF63F5" w:rsidTr="009C6EDA">
        <w:trPr>
          <w:trHeight w:val="3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ОМС: передача полного пакета документов для выполнения работы в Управление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CF63F5" w:rsidRPr="00CF63F5" w:rsidTr="009C6EDA">
        <w:trPr>
          <w:trHeight w:val="3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Управление: подготовка, согласование и утверждение главой Карталинского муниципального района проекта правоустанавливающего документа и иных документов о предоставлении земельного участка (итогового документа)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9 рабочих дней (при отказе – 9 рабочих дней)</w:t>
            </w:r>
          </w:p>
        </w:tc>
      </w:tr>
      <w:tr w:rsidR="00CF63F5" w:rsidRPr="00CF63F5" w:rsidTr="009C6EDA">
        <w:trPr>
          <w:trHeight w:val="3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Управление: передача итогового документа в ОМС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2 рабочих дня</w:t>
            </w:r>
          </w:p>
        </w:tc>
      </w:tr>
      <w:tr w:rsidR="00CF63F5" w:rsidRPr="00CF63F5" w:rsidTr="009C6EDA">
        <w:trPr>
          <w:trHeight w:val="3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ОМС: передача итогового документа в МФЦ и регистрация его в МФЦ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CF63F5" w:rsidRPr="00CF63F5" w:rsidTr="009C6EDA">
        <w:trPr>
          <w:trHeight w:val="3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9C6EDA">
            <w:pPr>
              <w:spacing w:after="0" w:line="240" w:lineRule="auto"/>
              <w:ind w:left="-177" w:righ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МФЦ: выдача заявителю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5" w:rsidRPr="00CF63F5" w:rsidRDefault="00CF63F5" w:rsidP="00CF6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3F5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9C6EDA" w:rsidRDefault="009C6EDA" w:rsidP="0045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EDA" w:rsidRDefault="009C6EDA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 xml:space="preserve">IV. Формы контроля за исполнением </w:t>
      </w:r>
    </w:p>
    <w:p w:rsidR="00CF63F5" w:rsidRP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В случае, если заявление на предоставление муниципальной услуги, предусмотренной настоящим административным регламентом, поступило в </w:t>
      </w:r>
      <w:r w:rsidR="00CF63F5" w:rsidRPr="00CF63F5">
        <w:rPr>
          <w:rFonts w:ascii="Times New Roman" w:hAnsi="Times New Roman"/>
          <w:sz w:val="28"/>
          <w:szCs w:val="28"/>
        </w:rPr>
        <w:lastRenderedPageBreak/>
        <w:t xml:space="preserve">ОМС, текущий контроль за сроками исполнения ответственными должностными лицами положений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CF63F5" w:rsidRPr="00CF63F5">
        <w:rPr>
          <w:rFonts w:ascii="Times New Roman" w:hAnsi="Times New Roman"/>
          <w:sz w:val="28"/>
          <w:szCs w:val="28"/>
        </w:rPr>
        <w:t>административного регламента и иных нормативно-правовых актов, устанавливающих требования к предоставлению муниципальной услуги, осуществляется начальником Управления.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В случае,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CF63F5" w:rsidRPr="00CF63F5">
        <w:rPr>
          <w:rFonts w:ascii="Times New Roman" w:hAnsi="Times New Roman"/>
          <w:sz w:val="28"/>
          <w:szCs w:val="28"/>
        </w:rPr>
        <w:t>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Сотрудник ко</w:t>
      </w:r>
      <w:r w:rsidR="00CF63F5">
        <w:rPr>
          <w:rFonts w:ascii="Times New Roman" w:hAnsi="Times New Roman"/>
          <w:sz w:val="28"/>
          <w:szCs w:val="28"/>
        </w:rPr>
        <w:t xml:space="preserve">нтрольно-аналитического отдела </w:t>
      </w:r>
      <w:r w:rsidR="00CF63F5" w:rsidRPr="00CF63F5">
        <w:rPr>
          <w:rFonts w:ascii="Times New Roman" w:hAnsi="Times New Roman"/>
          <w:sz w:val="28"/>
          <w:szCs w:val="28"/>
        </w:rPr>
        <w:t xml:space="preserve">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контрольно-аналитического отдела МФЦ отправляет запрос в Управление с целью выяснения причин пропуска установленного срока. В случае непринятия мер по устранению выявленного нарушения установленного срока, директором МФЦ составляется служебная записка на имя главы Карталинского муниципального района. 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Ответственность за организацию работы МФЦ возлагается на директора МФЦ.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Ответственность за организацию работы администрации Карталинского муниципального района возлагается на главу Карталинского муниципального района. 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Ответственность за организацию работы Управления возлагается на начальника Управления.</w:t>
      </w:r>
    </w:p>
    <w:p w:rsid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 xml:space="preserve">V. Досудебный (внесудебный) порядок </w:t>
      </w:r>
    </w:p>
    <w:p w:rsid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обжалования решений и действий (бездействия)</w:t>
      </w:r>
    </w:p>
    <w:p w:rsid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 xml:space="preserve"> органа, предоставляющего муниципальную </w:t>
      </w:r>
    </w:p>
    <w:p w:rsid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 xml:space="preserve">услугу, а также должностных лиц </w:t>
      </w:r>
    </w:p>
    <w:p w:rsidR="00CF63F5" w:rsidRPr="00CF63F5" w:rsidRDefault="00CF63F5" w:rsidP="00CF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или муниципальных служащих</w:t>
      </w:r>
    </w:p>
    <w:p w:rsid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CF63F5" w:rsidRPr="00CF63F5">
        <w:rPr>
          <w:rFonts w:ascii="Times New Roman" w:hAnsi="Times New Roman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Заявители могут обратиться с жалобой, в том числе, в следующих случаях: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</w:t>
      </w:r>
      <w:r>
        <w:rPr>
          <w:rFonts w:ascii="Times New Roman" w:hAnsi="Times New Roman"/>
          <w:sz w:val="28"/>
          <w:szCs w:val="28"/>
        </w:rPr>
        <w:t>иципальной услуги, у заявителя;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</w:t>
      </w:r>
      <w:r w:rsidR="00CF63F5" w:rsidRPr="00CF63F5">
        <w:rPr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A360E7">
        <w:rPr>
          <w:rFonts w:ascii="Times New Roman" w:hAnsi="Times New Roman"/>
          <w:sz w:val="28"/>
          <w:szCs w:val="28"/>
        </w:rPr>
        <w:t>руководителем</w:t>
      </w:r>
      <w:r w:rsidR="00CF63F5" w:rsidRPr="00CF63F5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</w:t>
      </w:r>
      <w:r w:rsidR="00A360E7">
        <w:rPr>
          <w:rFonts w:ascii="Times New Roman" w:hAnsi="Times New Roman"/>
          <w:sz w:val="28"/>
          <w:szCs w:val="28"/>
        </w:rPr>
        <w:t xml:space="preserve"> руководителем</w:t>
      </w:r>
      <w:r w:rsidR="00CF63F5" w:rsidRPr="00CF63F5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услугу.</w:t>
      </w:r>
    </w:p>
    <w:p w:rsidR="00CF63F5" w:rsidRPr="00CF63F5" w:rsidRDefault="00A94B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="00CF63F5" w:rsidRPr="00CF63F5">
        <w:rPr>
          <w:rFonts w:ascii="Times New Roman" w:hAnsi="Times New Roman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CF63F5" w:rsidRPr="00CF63F5" w:rsidRDefault="000C336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="00CF63F5" w:rsidRPr="00CF63F5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</w:t>
      </w:r>
      <w:r w:rsidR="006F4A08">
        <w:rPr>
          <w:rFonts w:ascii="Times New Roman" w:hAnsi="Times New Roman"/>
          <w:sz w:val="28"/>
          <w:szCs w:val="28"/>
        </w:rPr>
        <w:t xml:space="preserve">главой </w:t>
      </w:r>
      <w:r w:rsidR="006F4A08">
        <w:rPr>
          <w:rFonts w:ascii="Times New Roman" w:hAnsi="Times New Roman"/>
          <w:sz w:val="28"/>
          <w:szCs w:val="28"/>
          <w:lang w:val="en-US"/>
        </w:rPr>
        <w:t>V</w:t>
      </w:r>
      <w:r w:rsidR="006F4A08">
        <w:rPr>
          <w:rFonts w:ascii="Times New Roman" w:hAnsi="Times New Roman"/>
          <w:sz w:val="28"/>
          <w:szCs w:val="28"/>
        </w:rPr>
        <w:t xml:space="preserve"> настоящего</w:t>
      </w:r>
      <w:r w:rsidR="00CF63F5" w:rsidRPr="00CF63F5">
        <w:rPr>
          <w:rFonts w:ascii="Times New Roman" w:hAnsi="Times New Roman"/>
          <w:sz w:val="28"/>
          <w:szCs w:val="28"/>
        </w:rPr>
        <w:t xml:space="preserve"> административного регламента органом, предоставляющим муниципальную услугу, заключившим соглашение о взаимодействии между Многофункциональным центром Челябинской области и органом, предоставляющим муниципальную услугу.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101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3F5" w:rsidRPr="00CF63F5">
        <w:rPr>
          <w:rFonts w:ascii="Times New Roman" w:hAnsi="Times New Roman"/>
          <w:sz w:val="28"/>
          <w:szCs w:val="28"/>
        </w:rPr>
        <w:t>2.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</w:t>
      </w:r>
      <w:r w:rsidR="008D25E1">
        <w:rPr>
          <w:rFonts w:ascii="Times New Roman" w:hAnsi="Times New Roman"/>
          <w:sz w:val="28"/>
          <w:szCs w:val="28"/>
        </w:rPr>
        <w:t>–</w:t>
      </w:r>
      <w:r w:rsidRPr="00CF63F5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D25E1">
        <w:rPr>
          <w:rFonts w:ascii="Times New Roman" w:hAnsi="Times New Roman"/>
          <w:sz w:val="28"/>
          <w:szCs w:val="28"/>
        </w:rPr>
        <w:t>–</w:t>
      </w:r>
      <w:r w:rsidRPr="00CF63F5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3F5" w:rsidRPr="00CF63F5">
        <w:rPr>
          <w:rFonts w:ascii="Times New Roman" w:hAnsi="Times New Roman"/>
          <w:sz w:val="28"/>
          <w:szCs w:val="28"/>
        </w:rPr>
        <w:t>4.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3F5" w:rsidRPr="00CF63F5">
        <w:rPr>
          <w:rFonts w:ascii="Times New Roman" w:hAnsi="Times New Roman"/>
          <w:sz w:val="28"/>
          <w:szCs w:val="28"/>
        </w:rPr>
        <w:t>5.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F63F5" w:rsidRPr="00CF63F5">
        <w:rPr>
          <w:rFonts w:ascii="Times New Roman" w:hAnsi="Times New Roman"/>
          <w:sz w:val="28"/>
          <w:szCs w:val="28"/>
        </w:rPr>
        <w:t>6.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3F5" w:rsidRPr="00CF63F5">
        <w:rPr>
          <w:rFonts w:ascii="Times New Roman" w:hAnsi="Times New Roman"/>
          <w:sz w:val="28"/>
          <w:szCs w:val="28"/>
        </w:rPr>
        <w:t>7.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3F5" w:rsidRPr="00CF63F5">
        <w:rPr>
          <w:rFonts w:ascii="Times New Roman" w:hAnsi="Times New Roman"/>
          <w:sz w:val="28"/>
          <w:szCs w:val="28"/>
        </w:rPr>
        <w:t>8.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официального сайта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="00CF63F5" w:rsidRPr="00CF63F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CF63F5" w:rsidRPr="00CF63F5">
        <w:rPr>
          <w:rFonts w:ascii="Times New Roman" w:hAnsi="Times New Roman"/>
          <w:sz w:val="28"/>
          <w:szCs w:val="28"/>
        </w:rPr>
        <w:t>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6F4A08" w:rsidRPr="00CF63F5">
        <w:rPr>
          <w:rFonts w:ascii="Times New Roman" w:hAnsi="Times New Roman"/>
          <w:sz w:val="28"/>
          <w:szCs w:val="28"/>
        </w:rPr>
        <w:t>Портала</w:t>
      </w:r>
      <w:r w:rsidR="006F4A08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https://do.gosuslugi.ru.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63F5" w:rsidRPr="00CF63F5">
        <w:rPr>
          <w:rFonts w:ascii="Times New Roman" w:hAnsi="Times New Roman"/>
          <w:sz w:val="28"/>
          <w:szCs w:val="28"/>
        </w:rPr>
        <w:t>9.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</w:t>
      </w:r>
      <w:r w:rsidR="008949B7" w:rsidRPr="00450FB9">
        <w:rPr>
          <w:rFonts w:ascii="Times New Roman" w:hAnsi="Times New Roman"/>
          <w:sz w:val="28"/>
          <w:szCs w:val="28"/>
        </w:rPr>
        <w:t>Р</w:t>
      </w:r>
      <w:r w:rsidR="008949B7">
        <w:rPr>
          <w:rFonts w:ascii="Times New Roman" w:hAnsi="Times New Roman"/>
          <w:sz w:val="28"/>
          <w:szCs w:val="28"/>
        </w:rPr>
        <w:t>оссийской Федерации</w:t>
      </w:r>
      <w:r w:rsidR="00CF63F5" w:rsidRPr="00CF63F5">
        <w:rPr>
          <w:rFonts w:ascii="Times New Roman" w:hAnsi="Times New Roman"/>
          <w:sz w:val="28"/>
          <w:szCs w:val="28"/>
        </w:rPr>
        <w:t xml:space="preserve"> от 25.06.2012 г</w:t>
      </w:r>
      <w:r w:rsidR="008D25E1">
        <w:rPr>
          <w:rFonts w:ascii="Times New Roman" w:hAnsi="Times New Roman"/>
          <w:sz w:val="28"/>
          <w:szCs w:val="28"/>
        </w:rPr>
        <w:t>ода</w:t>
      </w:r>
      <w:r w:rsidR="00CF63F5" w:rsidRPr="00CF63F5">
        <w:rPr>
          <w:rFonts w:ascii="Times New Roman" w:hAnsi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CF63F5" w:rsidRPr="00CF63F5" w:rsidRDefault="006F4A08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F63F5" w:rsidRPr="00CF63F5" w:rsidRDefault="00D17EA6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Многофункциональным центром Челябинской области и органом, предоставляющим муниципальную услугу, но не позднее следующего рабочего дня со дня поступления жалобы.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F63F5" w:rsidRPr="00CF63F5">
        <w:rPr>
          <w:rFonts w:ascii="Times New Roman" w:hAnsi="Times New Roman"/>
          <w:sz w:val="28"/>
          <w:szCs w:val="28"/>
        </w:rPr>
        <w:t>2.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жалоб, обеспечивают: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</w:t>
      </w:r>
      <w:r w:rsidR="00CF63F5" w:rsidRPr="00CF63F5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="00CF63F5" w:rsidRPr="00CF63F5">
        <w:rPr>
          <w:rFonts w:ascii="Times New Roman" w:hAnsi="Times New Roman"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>
        <w:rPr>
          <w:rFonts w:ascii="Times New Roman" w:hAnsi="Times New Roman"/>
          <w:sz w:val="28"/>
          <w:szCs w:val="28"/>
        </w:rPr>
        <w:t>(</w:t>
      </w:r>
      <w:r w:rsidRPr="00966437">
        <w:rPr>
          <w:rFonts w:ascii="Times New Roman" w:hAnsi="Times New Roman"/>
          <w:sz w:val="28"/>
          <w:szCs w:val="28"/>
        </w:rPr>
        <w:t>https://do.gosuslugi.ru</w:t>
      </w:r>
      <w:r>
        <w:rPr>
          <w:rFonts w:ascii="Times New Roman" w:hAnsi="Times New Roman"/>
          <w:sz w:val="28"/>
          <w:szCs w:val="28"/>
        </w:rPr>
        <w:t xml:space="preserve">) </w:t>
      </w:r>
      <w:r w:rsidR="00CF63F5" w:rsidRPr="00CF63F5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="00CF63F5" w:rsidRPr="00CF63F5">
        <w:rPr>
          <w:rFonts w:ascii="Times New Roman" w:hAnsi="Times New Roman"/>
          <w:sz w:val="28"/>
          <w:szCs w:val="28"/>
        </w:rPr>
        <w:t>– Система).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Орган, предоставляющий муниципальную услугу, отказывает в удовлетворении жалобы в следующих случаях: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</w:t>
      </w:r>
      <w:r w:rsidR="00CF63F5" w:rsidRPr="00CF63F5">
        <w:rPr>
          <w:rFonts w:ascii="Times New Roman" w:hAnsi="Times New Roman"/>
          <w:sz w:val="28"/>
          <w:szCs w:val="28"/>
        </w:rPr>
        <w:t>. Орган, предоставляющий муниципальную услугу, вправе оставить жалобу без ответа в следующих случаях: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118.  </w:t>
      </w:r>
      <w:r w:rsidR="00CF63F5" w:rsidRPr="00CF63F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</w:t>
      </w:r>
      <w:r w:rsidR="00CF63F5" w:rsidRPr="00CF63F5">
        <w:rPr>
          <w:rFonts w:ascii="Times New Roman" w:hAnsi="Times New Roman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</w:t>
      </w:r>
      <w:r w:rsidR="00CF63F5" w:rsidRPr="00CF63F5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</w:t>
      </w:r>
      <w:r w:rsidR="00CF63F5" w:rsidRPr="00CF63F5">
        <w:rPr>
          <w:rFonts w:ascii="Times New Roman" w:hAnsi="Times New Roman"/>
          <w:sz w:val="28"/>
          <w:szCs w:val="28"/>
        </w:rPr>
        <w:t>Приостановление рассмотрения жалобы не предусмотрено.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="00CF63F5" w:rsidRPr="00CF63F5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r w:rsidR="00CF63F5" w:rsidRPr="00CF63F5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="00CF63F5" w:rsidRPr="00CF63F5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F63F5" w:rsidRPr="00CF63F5" w:rsidRDefault="00966437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</w:t>
      </w:r>
      <w:r w:rsidR="00CF63F5" w:rsidRPr="00CF63F5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F63F5" w:rsidRPr="00CF63F5" w:rsidRDefault="008D25E1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63F5" w:rsidRPr="00CF63F5">
        <w:rPr>
          <w:rFonts w:ascii="Times New Roman" w:hAnsi="Times New Roman"/>
          <w:sz w:val="28"/>
          <w:szCs w:val="28"/>
        </w:rPr>
        <w:t>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F63F5" w:rsidRPr="00CF63F5" w:rsidRDefault="002365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CF63F5" w:rsidRPr="00CF63F5">
        <w:rPr>
          <w:rFonts w:ascii="Times New Roman" w:hAnsi="Times New Roman"/>
          <w:sz w:val="28"/>
          <w:szCs w:val="28"/>
        </w:rPr>
        <w:t>.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F63F5" w:rsidRPr="00CF63F5" w:rsidRDefault="002365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 </w:t>
      </w:r>
      <w:r w:rsidR="00CF63F5" w:rsidRPr="00CF63F5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F63F5" w:rsidRPr="00CF63F5" w:rsidRDefault="002365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128. </w:t>
      </w:r>
      <w:r w:rsidR="00CF63F5" w:rsidRPr="00CF63F5">
        <w:rPr>
          <w:rFonts w:ascii="Times New Roman" w:hAnsi="Times New Roman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CF63F5" w:rsidRPr="00CF63F5" w:rsidRDefault="002365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129. </w:t>
      </w:r>
      <w:r w:rsidR="00CF63F5" w:rsidRPr="00CF63F5">
        <w:rPr>
          <w:rFonts w:ascii="Times New Roman" w:hAnsi="Times New Roman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CF63F5" w:rsidRPr="00CF63F5" w:rsidRDefault="0023659E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130. </w:t>
      </w:r>
      <w:r w:rsidR="00CF63F5" w:rsidRPr="00CF63F5">
        <w:rPr>
          <w:rFonts w:ascii="Times New Roman" w:hAnsi="Times New Roman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в здании МФЦ обратившись лично;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позвонив по номерам справочных телефонов МФЦ или Управление;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отправив письмо по почте;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 xml:space="preserve">на официальном сайте ОМСУ в сети </w:t>
      </w:r>
      <w:r w:rsidR="008D25E1">
        <w:rPr>
          <w:rFonts w:ascii="Times New Roman" w:hAnsi="Times New Roman"/>
          <w:sz w:val="28"/>
          <w:szCs w:val="28"/>
        </w:rPr>
        <w:t>«</w:t>
      </w:r>
      <w:r w:rsidRPr="00CF63F5">
        <w:rPr>
          <w:rFonts w:ascii="Times New Roman" w:hAnsi="Times New Roman"/>
          <w:sz w:val="28"/>
          <w:szCs w:val="28"/>
        </w:rPr>
        <w:t>Интернет</w:t>
      </w:r>
      <w:r w:rsidR="008D25E1">
        <w:rPr>
          <w:rFonts w:ascii="Times New Roman" w:hAnsi="Times New Roman"/>
          <w:sz w:val="28"/>
          <w:szCs w:val="28"/>
        </w:rPr>
        <w:t>»</w:t>
      </w:r>
      <w:r w:rsidRPr="00CF63F5">
        <w:rPr>
          <w:rFonts w:ascii="Times New Roman" w:hAnsi="Times New Roman"/>
          <w:sz w:val="28"/>
          <w:szCs w:val="28"/>
        </w:rPr>
        <w:t>;</w:t>
      </w:r>
    </w:p>
    <w:p w:rsidR="00CF63F5" w:rsidRPr="00CF63F5" w:rsidRDefault="00CF63F5" w:rsidP="00CF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3F5">
        <w:rPr>
          <w:rFonts w:ascii="Times New Roman" w:hAnsi="Times New Roman"/>
          <w:sz w:val="28"/>
          <w:szCs w:val="28"/>
        </w:rPr>
        <w:t>на Портале.</w:t>
      </w:r>
    </w:p>
    <w:p w:rsid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5E1" w:rsidRPr="00CF63F5" w:rsidRDefault="008D25E1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5E1" w:rsidRDefault="00CF63F5" w:rsidP="008D2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 xml:space="preserve">VI. Порядок внесения изменений </w:t>
      </w:r>
    </w:p>
    <w:p w:rsidR="002452BC" w:rsidRDefault="00CF63F5" w:rsidP="008D2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3F5">
        <w:rPr>
          <w:rFonts w:ascii="Times New Roman" w:hAnsi="Times New Roman"/>
          <w:sz w:val="28"/>
          <w:szCs w:val="28"/>
        </w:rPr>
        <w:t>в настоящий</w:t>
      </w:r>
      <w:r w:rsidR="008D25E1">
        <w:rPr>
          <w:rFonts w:ascii="Times New Roman" w:hAnsi="Times New Roman"/>
          <w:sz w:val="28"/>
          <w:szCs w:val="28"/>
        </w:rPr>
        <w:t xml:space="preserve"> административный</w:t>
      </w:r>
      <w:r w:rsidRPr="00CF63F5">
        <w:rPr>
          <w:rFonts w:ascii="Times New Roman" w:hAnsi="Times New Roman"/>
          <w:sz w:val="28"/>
          <w:szCs w:val="28"/>
        </w:rPr>
        <w:t xml:space="preserve"> регламент</w:t>
      </w:r>
      <w:r w:rsidR="002452BC">
        <w:rPr>
          <w:rFonts w:ascii="Times New Roman" w:hAnsi="Times New Roman"/>
          <w:sz w:val="28"/>
          <w:szCs w:val="28"/>
        </w:rPr>
        <w:t xml:space="preserve"> </w:t>
      </w:r>
    </w:p>
    <w:p w:rsidR="002452BC" w:rsidRDefault="002452BC" w:rsidP="008D2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информация  об органах, предоставляющих </w:t>
      </w:r>
    </w:p>
    <w:p w:rsidR="00CF63F5" w:rsidRPr="00CF63F5" w:rsidRDefault="002452BC" w:rsidP="008D2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</w:p>
    <w:p w:rsidR="00CF63F5" w:rsidRDefault="00CF63F5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5E1" w:rsidRPr="00CF63F5" w:rsidRDefault="008D25E1" w:rsidP="00CF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F5" w:rsidRPr="00CF63F5" w:rsidRDefault="002452BC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</w:t>
      </w:r>
      <w:r w:rsidR="00CF63F5" w:rsidRPr="00CF63F5">
        <w:rPr>
          <w:rFonts w:ascii="Times New Roman" w:hAnsi="Times New Roman"/>
          <w:sz w:val="28"/>
          <w:szCs w:val="28"/>
        </w:rPr>
        <w:t xml:space="preserve">В случае изменения действующего законодательства </w:t>
      </w:r>
      <w:r w:rsidR="008949B7" w:rsidRPr="00450FB9">
        <w:rPr>
          <w:rFonts w:ascii="Times New Roman" w:hAnsi="Times New Roman"/>
          <w:sz w:val="28"/>
          <w:szCs w:val="28"/>
        </w:rPr>
        <w:t>Р</w:t>
      </w:r>
      <w:r w:rsidR="008949B7">
        <w:rPr>
          <w:rFonts w:ascii="Times New Roman" w:hAnsi="Times New Roman"/>
          <w:sz w:val="28"/>
          <w:szCs w:val="28"/>
        </w:rPr>
        <w:t>оссийской Федерации</w:t>
      </w:r>
      <w:r w:rsidR="00CF63F5" w:rsidRPr="00CF63F5">
        <w:rPr>
          <w:rFonts w:ascii="Times New Roman" w:hAnsi="Times New Roman"/>
          <w:sz w:val="28"/>
          <w:szCs w:val="28"/>
        </w:rPr>
        <w:t>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 вносятся изменения. Изменения в настоящий административный регламент вносятся в следующем порядке</w:t>
      </w:r>
      <w:r w:rsidR="008D25E1">
        <w:rPr>
          <w:rFonts w:ascii="Times New Roman" w:hAnsi="Times New Roman"/>
          <w:sz w:val="28"/>
          <w:szCs w:val="28"/>
        </w:rPr>
        <w:t>:</w:t>
      </w:r>
    </w:p>
    <w:p w:rsidR="008D25E1" w:rsidRDefault="008D25E1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63F5">
        <w:rPr>
          <w:rFonts w:ascii="Times New Roman" w:hAnsi="Times New Roman"/>
          <w:sz w:val="28"/>
          <w:szCs w:val="28"/>
        </w:rPr>
        <w:t xml:space="preserve"> </w:t>
      </w:r>
      <w:r w:rsidR="00CF63F5" w:rsidRPr="00CF63F5">
        <w:rPr>
          <w:rFonts w:ascii="Times New Roman" w:hAnsi="Times New Roman"/>
          <w:sz w:val="28"/>
          <w:szCs w:val="28"/>
        </w:rPr>
        <w:t xml:space="preserve">Управление готовит проект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F63F5" w:rsidRPr="00CF63F5">
        <w:rPr>
          <w:rFonts w:ascii="Times New Roman" w:hAnsi="Times New Roman"/>
          <w:sz w:val="28"/>
          <w:szCs w:val="28"/>
        </w:rPr>
        <w:t xml:space="preserve"> Карталинского муниципального района о внесении изменений в настоящий административный регламент, согласовывает его со специалистами ОМС</w:t>
      </w:r>
      <w:r>
        <w:rPr>
          <w:rFonts w:ascii="Times New Roman" w:hAnsi="Times New Roman"/>
          <w:sz w:val="28"/>
          <w:szCs w:val="28"/>
        </w:rPr>
        <w:t>;</w:t>
      </w:r>
    </w:p>
    <w:p w:rsidR="00CF63F5" w:rsidRPr="00CF63F5" w:rsidRDefault="008D25E1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CF63F5" w:rsidRPr="00CF6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F63F5">
        <w:rPr>
          <w:rFonts w:ascii="Times New Roman" w:hAnsi="Times New Roman"/>
          <w:sz w:val="28"/>
          <w:szCs w:val="28"/>
        </w:rPr>
        <w:t xml:space="preserve"> Карталинского муниципального района утверждает </w:t>
      </w:r>
      <w:r w:rsidR="00CF63F5" w:rsidRPr="00CF63F5">
        <w:rPr>
          <w:rFonts w:ascii="Times New Roman" w:hAnsi="Times New Roman"/>
          <w:sz w:val="28"/>
          <w:szCs w:val="28"/>
        </w:rPr>
        <w:t xml:space="preserve">постановление о внесении изменений в настоящий административный регламент. </w:t>
      </w:r>
    </w:p>
    <w:p w:rsidR="00CF63F5" w:rsidRDefault="00BF73F4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</w:t>
      </w:r>
      <w:r w:rsidR="00CF63F5" w:rsidRPr="00CF63F5">
        <w:rPr>
          <w:rFonts w:ascii="Times New Roman" w:hAnsi="Times New Roman"/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</w:t>
      </w:r>
      <w:r w:rsidR="008D25E1">
        <w:rPr>
          <w:rFonts w:ascii="Times New Roman" w:hAnsi="Times New Roman"/>
          <w:sz w:val="28"/>
          <w:szCs w:val="28"/>
        </w:rPr>
        <w:t>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8D25E1" w:rsidRPr="008D25E1" w:rsidTr="008D25E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8D25E1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8D25E1">
              <w:rPr>
                <w:rFonts w:ascii="Times New Roman" w:hAnsi="Times New Roman"/>
                <w:sz w:val="28"/>
                <w:szCs w:val="28"/>
              </w:rPr>
              <w:t xml:space="preserve"> Калмыкова, 6</w:t>
            </w:r>
          </w:p>
        </w:tc>
      </w:tr>
      <w:tr w:rsidR="008D25E1" w:rsidRPr="008D25E1" w:rsidTr="008D25E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8D25E1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8D25E1">
              <w:rPr>
                <w:rFonts w:ascii="Times New Roman" w:hAnsi="Times New Roman"/>
                <w:sz w:val="28"/>
                <w:szCs w:val="28"/>
              </w:rPr>
              <w:t xml:space="preserve"> Калмыкова, 6</w:t>
            </w:r>
          </w:p>
        </w:tc>
      </w:tr>
      <w:tr w:rsidR="008D25E1" w:rsidRPr="008D25E1" w:rsidTr="008D25E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C27AEA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D25E1" w:rsidRPr="008D25E1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mfc-kartal@yandex.ru</w:t>
              </w:r>
            </w:hyperlink>
          </w:p>
        </w:tc>
      </w:tr>
      <w:tr w:rsidR="008D25E1" w:rsidRPr="008D25E1" w:rsidTr="008D25E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7-86-66</w:t>
            </w:r>
          </w:p>
        </w:tc>
      </w:tr>
      <w:tr w:rsidR="008D25E1" w:rsidRPr="008D25E1" w:rsidTr="008D25E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C27AEA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8D25E1" w:rsidRPr="008D25E1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http://mfc-74.ru</w:t>
              </w:r>
            </w:hyperlink>
          </w:p>
        </w:tc>
      </w:tr>
      <w:tr w:rsidR="008D25E1" w:rsidRPr="008D25E1" w:rsidTr="008D25E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</w:rPr>
              <w:t>Базаева Светлана Владимировна</w:t>
            </w:r>
          </w:p>
        </w:tc>
      </w:tr>
    </w:tbl>
    <w:p w:rsidR="00CC683C" w:rsidRDefault="008D25E1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25E1">
        <w:rPr>
          <w:rFonts w:ascii="Times New Roman" w:hAnsi="Times New Roman"/>
          <w:sz w:val="28"/>
          <w:szCs w:val="28"/>
        </w:rPr>
        <w:t>График работы по приему заявителей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Часы работы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8.00-18.00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8.00-20.00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8.00-18.00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8.00-20.00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8.00-18.00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8.00-16.00</w:t>
            </w:r>
          </w:p>
        </w:tc>
      </w:tr>
      <w:tr w:rsidR="008D25E1" w:rsidRPr="008D25E1" w:rsidTr="00BA7809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</w:tbl>
    <w:p w:rsidR="008D25E1" w:rsidRDefault="00BF73F4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</w:t>
      </w:r>
      <w:r w:rsidR="008D25E1">
        <w:rPr>
          <w:rFonts w:ascii="Times New Roman" w:hAnsi="Times New Roman"/>
          <w:sz w:val="28"/>
          <w:szCs w:val="28"/>
        </w:rPr>
        <w:t xml:space="preserve">Общая информация </w:t>
      </w:r>
      <w:r w:rsidR="008D25E1" w:rsidRPr="008D25E1">
        <w:rPr>
          <w:rFonts w:ascii="Times New Roman" w:hAnsi="Times New Roman"/>
          <w:sz w:val="28"/>
          <w:szCs w:val="28"/>
        </w:rPr>
        <w:t>об администрации Карталинского муниципального района</w:t>
      </w:r>
      <w:r w:rsidR="008D25E1">
        <w:rPr>
          <w:rFonts w:ascii="Times New Roman" w:hAnsi="Times New Roman"/>
          <w:sz w:val="28"/>
          <w:szCs w:val="28"/>
        </w:rPr>
        <w:t>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ород</w:t>
            </w:r>
            <w:r w:rsidRPr="008D25E1">
              <w:rPr>
                <w:rFonts w:ascii="Times New Roman" w:hAnsi="Times New Roman"/>
                <w:sz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</w:rPr>
              <w:t xml:space="preserve">ица </w:t>
            </w:r>
            <w:r w:rsidRPr="008D25E1">
              <w:rPr>
                <w:rFonts w:ascii="Times New Roman" w:hAnsi="Times New Roman"/>
                <w:sz w:val="28"/>
              </w:rPr>
              <w:t>Ленина, 1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ород </w:t>
            </w:r>
            <w:r w:rsidRPr="008D25E1">
              <w:rPr>
                <w:rFonts w:ascii="Times New Roman" w:hAnsi="Times New Roman"/>
                <w:sz w:val="28"/>
              </w:rPr>
              <w:t>Карталы, ул</w:t>
            </w:r>
            <w:r>
              <w:rPr>
                <w:rFonts w:ascii="Times New Roman" w:hAnsi="Times New Roman"/>
                <w:sz w:val="28"/>
              </w:rPr>
              <w:t>ица</w:t>
            </w:r>
            <w:r w:rsidRPr="008D25E1">
              <w:rPr>
                <w:rFonts w:ascii="Times New Roman" w:hAnsi="Times New Roman"/>
                <w:sz w:val="28"/>
              </w:rPr>
              <w:t xml:space="preserve"> Ленина, 1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5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admn_kartal@mail.ru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2-24-24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 xml:space="preserve">Официальный сайт в сети </w:t>
            </w:r>
            <w:r w:rsidR="009C6EDA">
              <w:rPr>
                <w:rFonts w:ascii="Times New Roman" w:hAnsi="Times New Roman"/>
                <w:sz w:val="28"/>
              </w:rPr>
              <w:t>«</w:t>
            </w:r>
            <w:r w:rsidRPr="008D25E1">
              <w:rPr>
                <w:rFonts w:ascii="Times New Roman" w:hAnsi="Times New Roman"/>
                <w:sz w:val="28"/>
              </w:rPr>
              <w:t>Интернет</w:t>
            </w:r>
            <w:r w:rsidR="009C6EDA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http://www.kartalyraion.ru/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ФИО и должность главы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Шулаев Сергей Николаевич</w:t>
            </w:r>
          </w:p>
        </w:tc>
      </w:tr>
    </w:tbl>
    <w:p w:rsidR="008D25E1" w:rsidRPr="008D25E1" w:rsidRDefault="00BF73F4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</w:t>
      </w:r>
      <w:r w:rsidR="008D25E1">
        <w:rPr>
          <w:rFonts w:ascii="Times New Roman" w:hAnsi="Times New Roman"/>
          <w:sz w:val="28"/>
          <w:szCs w:val="28"/>
        </w:rPr>
        <w:t xml:space="preserve">Общая информация </w:t>
      </w:r>
      <w:r w:rsidR="008D25E1" w:rsidRPr="008D25E1">
        <w:rPr>
          <w:rFonts w:ascii="Times New Roman" w:hAnsi="Times New Roman"/>
          <w:sz w:val="28"/>
          <w:szCs w:val="28"/>
        </w:rPr>
        <w:t>об Управлении по имущественной и земельной политике Карталинского муниципального района</w:t>
      </w:r>
      <w:r w:rsidR="008D25E1">
        <w:rPr>
          <w:rFonts w:ascii="Times New Roman" w:hAnsi="Times New Roman"/>
          <w:sz w:val="28"/>
          <w:szCs w:val="28"/>
        </w:rPr>
        <w:t>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ород</w:t>
            </w:r>
            <w:r w:rsidRPr="008D25E1">
              <w:rPr>
                <w:rFonts w:ascii="Times New Roman" w:hAnsi="Times New Roman"/>
                <w:sz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</w:rPr>
              <w:t>ица</w:t>
            </w:r>
            <w:r w:rsidRPr="008D25E1">
              <w:rPr>
                <w:rFonts w:ascii="Times New Roman" w:hAnsi="Times New Roman"/>
                <w:sz w:val="28"/>
              </w:rPr>
              <w:t xml:space="preserve"> Калмыкова, 6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  <w:r w:rsidRPr="008D25E1">
              <w:rPr>
                <w:rFonts w:ascii="Times New Roman" w:hAnsi="Times New Roman"/>
                <w:sz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</w:rPr>
              <w:t>ица</w:t>
            </w:r>
            <w:r w:rsidRPr="008D25E1">
              <w:rPr>
                <w:rFonts w:ascii="Times New Roman" w:hAnsi="Times New Roman"/>
                <w:sz w:val="28"/>
              </w:rPr>
              <w:t xml:space="preserve"> Калмыкова, 6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5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kumiizrkmr@rambler.ru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D25E1">
              <w:rPr>
                <w:rFonts w:ascii="Times New Roman" w:hAnsi="Times New Roman"/>
                <w:sz w:val="28"/>
              </w:rPr>
              <w:t>8(35133)2-24-68, 8(35133)2-16-46</w:t>
            </w:r>
          </w:p>
        </w:tc>
      </w:tr>
      <w:tr w:rsidR="008D25E1" w:rsidRPr="008D25E1" w:rsidTr="008D25E1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ФИО и должность начальника Управления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1" w:rsidRPr="008D25E1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25E1">
              <w:rPr>
                <w:rFonts w:ascii="Times New Roman" w:hAnsi="Times New Roman"/>
                <w:sz w:val="28"/>
              </w:rPr>
              <w:t>Селезнева Елена Сергеевна</w:t>
            </w:r>
          </w:p>
        </w:tc>
      </w:tr>
    </w:tbl>
    <w:p w:rsidR="00CC683C" w:rsidRDefault="00CC683C" w:rsidP="008D2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6C9D" w:rsidRPr="00FB6C9D" w:rsidRDefault="00FB6C9D" w:rsidP="00FB6C9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FB6C9D" w:rsidRDefault="00FB6C9D" w:rsidP="00FB6C9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A076A9"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0F1A71"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A076A9" w:rsidRPr="00A076A9">
        <w:rPr>
          <w:rFonts w:ascii="Times New Roman" w:hAnsi="Times New Roman"/>
          <w:sz w:val="28"/>
          <w:szCs w:val="28"/>
        </w:rPr>
        <w:t>»</w:t>
      </w:r>
    </w:p>
    <w:p w:rsidR="00FB6C9D" w:rsidRPr="00FB6C9D" w:rsidRDefault="00FB6C9D" w:rsidP="00FB6C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C9D" w:rsidRPr="00FB6C9D" w:rsidRDefault="00FB6C9D" w:rsidP="00FB6C9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ФОРМА</w:t>
      </w:r>
    </w:p>
    <w:p w:rsidR="00FB6C9D" w:rsidRPr="00FB6C9D" w:rsidRDefault="00FB6C9D" w:rsidP="00FB6C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 xml:space="preserve">Главе Карталинского муниципального района 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B6C9D" w:rsidRPr="00FB6C9D" w:rsidRDefault="00FB6C9D" w:rsidP="00FB6C9D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 xml:space="preserve">от_____________________________________ </w:t>
      </w:r>
      <w:r w:rsidRPr="00FB6C9D">
        <w:rPr>
          <w:rFonts w:ascii="Times New Roman" w:hAnsi="Times New Roman"/>
          <w:sz w:val="24"/>
          <w:szCs w:val="28"/>
        </w:rPr>
        <w:t>(Ф.И.О. полностью для гражданина; полное наименование для юридического лица)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B6C9D" w:rsidRPr="00FB6C9D" w:rsidRDefault="00FB6C9D" w:rsidP="00FB6C9D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 для юридического лица, индивидуального предпринимателя, ИНН заявителя, в т.ч. для гражданина)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B6C9D" w:rsidRPr="00FB6C9D" w:rsidRDefault="00FB6C9D" w:rsidP="00FB6C9D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 полностью, должность представителя юридического лица)</w:t>
      </w:r>
    </w:p>
    <w:p w:rsidR="00D16405" w:rsidRPr="00FB6C9D" w:rsidRDefault="00FB6C9D" w:rsidP="00D16405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="00D16405"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FB6C9D" w:rsidRPr="00FB6C9D" w:rsidRDefault="00FB6C9D" w:rsidP="00FB6C9D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r w:rsidR="00095FAF">
        <w:rPr>
          <w:rFonts w:ascii="Times New Roman" w:hAnsi="Times New Roman"/>
          <w:sz w:val="24"/>
          <w:szCs w:val="28"/>
        </w:rPr>
        <w:t>)</w:t>
      </w:r>
    </w:p>
    <w:p w:rsid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095FAF" w:rsidRPr="00FB6C9D" w:rsidRDefault="00095FAF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B6C9D" w:rsidRPr="00095FAF" w:rsidRDefault="00FB6C9D" w:rsidP="00095FAF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 для юридического лица, адрес место жительства гражданина)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 w:rsidR="00095FAF"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FB6C9D" w:rsidRP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FB6C9D" w:rsidRDefault="00FB6C9D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заявителем</w:t>
      </w:r>
      <w:r w:rsidR="00BD0228">
        <w:rPr>
          <w:rFonts w:ascii="Times New Roman" w:hAnsi="Times New Roman"/>
          <w:sz w:val="28"/>
          <w:szCs w:val="28"/>
        </w:rPr>
        <w:t>:</w:t>
      </w:r>
      <w:r w:rsidR="00095FAF">
        <w:rPr>
          <w:rFonts w:ascii="Times New Roman" w:hAnsi="Times New Roman"/>
          <w:sz w:val="28"/>
          <w:szCs w:val="28"/>
        </w:rPr>
        <w:t xml:space="preserve"> _____________</w:t>
      </w:r>
    </w:p>
    <w:p w:rsidR="00095FAF" w:rsidRDefault="00095FAF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16405" w:rsidRPr="00FB6C9D" w:rsidRDefault="00D16405" w:rsidP="00FB6C9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D4111" w:rsidRDefault="007D4111" w:rsidP="00D16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032" w:rsidRDefault="00504032" w:rsidP="00D16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032" w:rsidRDefault="00504032" w:rsidP="0050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032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5D" w:rsidRP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65D">
        <w:rPr>
          <w:rFonts w:ascii="Times New Roman" w:hAnsi="Times New Roman"/>
          <w:sz w:val="28"/>
          <w:szCs w:val="28"/>
        </w:rPr>
        <w:t>Прошу осуществить обмен земельного участка, расположенного по адресу: Челябинская обл., _______</w:t>
      </w:r>
      <w:r>
        <w:rPr>
          <w:rFonts w:ascii="Times New Roman" w:hAnsi="Times New Roman"/>
          <w:sz w:val="28"/>
          <w:szCs w:val="28"/>
        </w:rPr>
        <w:t>___________</w:t>
      </w:r>
      <w:r w:rsidRPr="003F465D">
        <w:rPr>
          <w:rFonts w:ascii="Times New Roman" w:hAnsi="Times New Roman"/>
          <w:sz w:val="28"/>
          <w:szCs w:val="28"/>
        </w:rPr>
        <w:t>__ район, ________________________</w:t>
      </w:r>
    </w:p>
    <w:p w:rsidR="003F465D" w:rsidRP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65D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F465D" w:rsidRP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65D">
        <w:rPr>
          <w:rFonts w:ascii="Times New Roman" w:hAnsi="Times New Roman"/>
          <w:sz w:val="28"/>
          <w:szCs w:val="28"/>
        </w:rPr>
        <w:t>принадлежащего мне на праве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F465D" w:rsidRP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</w:t>
      </w:r>
      <w:r w:rsidRPr="003F465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  <w:r w:rsidRPr="003F465D">
        <w:rPr>
          <w:rFonts w:ascii="Times New Roman" w:hAnsi="Times New Roman"/>
          <w:sz w:val="28"/>
          <w:szCs w:val="28"/>
        </w:rPr>
        <w:t>_________________________________, К</w:t>
      </w:r>
      <w:r>
        <w:rPr>
          <w:rFonts w:ascii="Times New Roman" w:hAnsi="Times New Roman"/>
          <w:sz w:val="28"/>
          <w:szCs w:val="28"/>
        </w:rPr>
        <w:t>адастровый номер: ______</w:t>
      </w:r>
      <w:r w:rsidRPr="003F465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_____, общей площадью _____</w:t>
      </w:r>
      <w:r w:rsidRPr="003F465D">
        <w:rPr>
          <w:rFonts w:ascii="Times New Roman" w:hAnsi="Times New Roman"/>
          <w:sz w:val="28"/>
          <w:szCs w:val="28"/>
        </w:rPr>
        <w:t>___ кв.м,</w:t>
      </w:r>
    </w:p>
    <w:p w:rsidR="003F465D" w:rsidRP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65D">
        <w:rPr>
          <w:rFonts w:ascii="Times New Roman" w:hAnsi="Times New Roman"/>
          <w:sz w:val="28"/>
          <w:szCs w:val="28"/>
        </w:rPr>
        <w:t>Цель использован</w:t>
      </w:r>
      <w:r>
        <w:rPr>
          <w:rFonts w:ascii="Times New Roman" w:hAnsi="Times New Roman"/>
          <w:sz w:val="28"/>
          <w:szCs w:val="28"/>
        </w:rPr>
        <w:t>ия земельного участка: _____</w:t>
      </w:r>
      <w:r w:rsidRPr="003F465D">
        <w:rPr>
          <w:rFonts w:ascii="Times New Roman" w:hAnsi="Times New Roman"/>
          <w:sz w:val="28"/>
          <w:szCs w:val="28"/>
        </w:rPr>
        <w:t>_________________________</w:t>
      </w:r>
    </w:p>
    <w:p w:rsid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65D">
        <w:rPr>
          <w:rFonts w:ascii="Times New Roman" w:hAnsi="Times New Roman"/>
          <w:sz w:val="28"/>
          <w:szCs w:val="28"/>
        </w:rPr>
        <w:t>Основание обмена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65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F465D">
        <w:rPr>
          <w:rFonts w:ascii="Times New Roman" w:hAnsi="Times New Roman"/>
          <w:sz w:val="28"/>
          <w:szCs w:val="28"/>
        </w:rPr>
        <w:t>_</w:t>
      </w:r>
    </w:p>
    <w:p w:rsidR="003F465D" w:rsidRPr="003F465D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4032" w:rsidRPr="003F465D" w:rsidRDefault="003F465D" w:rsidP="003F46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465D">
        <w:rPr>
          <w:rFonts w:ascii="Times New Roman" w:hAnsi="Times New Roman"/>
          <w:sz w:val="24"/>
          <w:szCs w:val="28"/>
        </w:rPr>
        <w:t>(из числа предусмотренных статьей 39</w:t>
      </w:r>
      <w:r w:rsidR="00D92780">
        <w:rPr>
          <w:rFonts w:ascii="Times New Roman" w:hAnsi="Times New Roman"/>
          <w:sz w:val="24"/>
          <w:szCs w:val="28"/>
        </w:rPr>
        <w:t>-</w:t>
      </w:r>
      <w:r w:rsidRPr="003F465D">
        <w:rPr>
          <w:rFonts w:ascii="Times New Roman" w:hAnsi="Times New Roman"/>
          <w:sz w:val="24"/>
          <w:szCs w:val="28"/>
        </w:rPr>
        <w:t>21, статьей 39</w:t>
      </w:r>
      <w:r w:rsidR="00D92780">
        <w:rPr>
          <w:rFonts w:ascii="Times New Roman" w:hAnsi="Times New Roman"/>
          <w:sz w:val="24"/>
          <w:szCs w:val="28"/>
        </w:rPr>
        <w:t>-</w:t>
      </w:r>
      <w:r w:rsidRPr="003F465D">
        <w:rPr>
          <w:rFonts w:ascii="Times New Roman" w:hAnsi="Times New Roman"/>
          <w:sz w:val="24"/>
          <w:szCs w:val="28"/>
        </w:rPr>
        <w:t>22  Земельного кодекса Р</w:t>
      </w:r>
      <w:r w:rsidR="00D92780">
        <w:rPr>
          <w:rFonts w:ascii="Times New Roman" w:hAnsi="Times New Roman"/>
          <w:sz w:val="24"/>
          <w:szCs w:val="28"/>
        </w:rPr>
        <w:t>оссийской Федерации</w:t>
      </w:r>
      <w:r w:rsidRPr="003F465D">
        <w:rPr>
          <w:rFonts w:ascii="Times New Roman" w:hAnsi="Times New Roman"/>
          <w:sz w:val="24"/>
          <w:szCs w:val="28"/>
        </w:rPr>
        <w:t>)</w:t>
      </w:r>
    </w:p>
    <w:p w:rsidR="003F465D" w:rsidRPr="00504032" w:rsidRDefault="003F465D" w:rsidP="003F4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032">
        <w:rPr>
          <w:rFonts w:ascii="Times New Roman" w:hAnsi="Times New Roman"/>
          <w:sz w:val="28"/>
          <w:szCs w:val="28"/>
        </w:rPr>
        <w:t>Приложения:</w:t>
      </w: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032">
        <w:rPr>
          <w:rFonts w:ascii="Times New Roman" w:hAnsi="Times New Roman"/>
          <w:sz w:val="28"/>
          <w:szCs w:val="28"/>
        </w:rPr>
        <w:t>1.</w:t>
      </w: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032">
        <w:rPr>
          <w:rFonts w:ascii="Times New Roman" w:hAnsi="Times New Roman"/>
          <w:sz w:val="28"/>
          <w:szCs w:val="28"/>
        </w:rPr>
        <w:t>2.</w:t>
      </w: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032">
        <w:rPr>
          <w:rFonts w:ascii="Times New Roman" w:hAnsi="Times New Roman"/>
          <w:sz w:val="28"/>
          <w:szCs w:val="28"/>
        </w:rPr>
        <w:t>_____________      ___________________</w:t>
      </w:r>
    </w:p>
    <w:p w:rsidR="00504032" w:rsidRPr="00504032" w:rsidRDefault="00504032" w:rsidP="0050403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(</w:t>
      </w:r>
      <w:r w:rsidRPr="00504032">
        <w:rPr>
          <w:rFonts w:ascii="Times New Roman" w:hAnsi="Times New Roman"/>
          <w:sz w:val="24"/>
          <w:szCs w:val="28"/>
        </w:rPr>
        <w:t>дата</w:t>
      </w:r>
      <w:r>
        <w:rPr>
          <w:rFonts w:ascii="Times New Roman" w:hAnsi="Times New Roman"/>
          <w:sz w:val="24"/>
          <w:szCs w:val="28"/>
        </w:rPr>
        <w:t>)</w:t>
      </w:r>
      <w:r w:rsidRPr="00504032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(</w:t>
      </w:r>
      <w:r w:rsidRPr="00504032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>)</w:t>
      </w:r>
    </w:p>
    <w:p w:rsidR="00EF0500" w:rsidRDefault="00EF0500" w:rsidP="00504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1A71" w:rsidRPr="00FB6C9D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:rsidR="000F1A71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A076A9">
        <w:rPr>
          <w:rFonts w:ascii="Times New Roman" w:hAnsi="Times New Roman"/>
          <w:sz w:val="28"/>
          <w:szCs w:val="28"/>
        </w:rPr>
        <w:t>»</w:t>
      </w:r>
    </w:p>
    <w:p w:rsidR="00AA5717" w:rsidRDefault="00AA571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00" w:rsidRDefault="00AA571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17">
        <w:rPr>
          <w:rFonts w:ascii="Times New Roman" w:hAnsi="Times New Roman"/>
          <w:sz w:val="28"/>
          <w:szCs w:val="28"/>
        </w:rPr>
        <w:t>ФОРМА</w:t>
      </w:r>
    </w:p>
    <w:p w:rsidR="00AA5717" w:rsidRDefault="00AA571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 xml:space="preserve">Главе Карталинского муниципального района 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 xml:space="preserve">от_____________________________________ </w:t>
      </w:r>
      <w:r w:rsidRPr="00FB6C9D">
        <w:rPr>
          <w:rFonts w:ascii="Times New Roman" w:hAnsi="Times New Roman"/>
          <w:sz w:val="24"/>
          <w:szCs w:val="28"/>
        </w:rPr>
        <w:t>(Ф.И.О. полностью для гражданина; полное наименование для юридического лица)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 для юридического лица, индивидуального предпринимателя, ИНН заявителя, в т.ч. для гражданина)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 полностью, должность представителя юридического лица)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Pr="00FB6C9D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r>
        <w:rPr>
          <w:rFonts w:ascii="Times New Roman" w:hAnsi="Times New Roman"/>
          <w:sz w:val="24"/>
          <w:szCs w:val="28"/>
        </w:rPr>
        <w:t>)</w:t>
      </w:r>
    </w:p>
    <w:p w:rsidR="00BD0228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Pr="00095FAF" w:rsidRDefault="00BD0228" w:rsidP="00BD0228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 для юридического лица, адрес место жительства гражданина)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заявителем</w:t>
      </w:r>
      <w:r>
        <w:rPr>
          <w:rFonts w:ascii="Times New Roman" w:hAnsi="Times New Roman"/>
          <w:sz w:val="28"/>
          <w:szCs w:val="28"/>
        </w:rPr>
        <w:t>: _____________</w:t>
      </w:r>
    </w:p>
    <w:p w:rsidR="00BD0228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D0228" w:rsidRPr="00FB6C9D" w:rsidRDefault="00BD0228" w:rsidP="00BD022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D4111" w:rsidRDefault="007D4111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FE7" w:rsidRDefault="00026FE7" w:rsidP="00AA5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BC" w:rsidRPr="004960BC" w:rsidRDefault="004960BC" w:rsidP="0049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lastRenderedPageBreak/>
        <w:t>Сообщение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Довожу до Вашего сведения, что на земельном участке, расположенном по адресу: Челябинская обл., _________ район, 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960BC">
        <w:rPr>
          <w:rFonts w:ascii="Times New Roman" w:hAnsi="Times New Roman"/>
          <w:sz w:val="28"/>
          <w:szCs w:val="28"/>
        </w:rPr>
        <w:t>___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Из категории земель: _______________________________________________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с кадастровым номером: _______</w:t>
      </w:r>
      <w:r>
        <w:rPr>
          <w:rFonts w:ascii="Times New Roman" w:hAnsi="Times New Roman"/>
          <w:sz w:val="28"/>
          <w:szCs w:val="28"/>
        </w:rPr>
        <w:t>_________, общей площадью __</w:t>
      </w:r>
      <w:r w:rsidRPr="004960BC">
        <w:rPr>
          <w:rFonts w:ascii="Times New Roman" w:hAnsi="Times New Roman"/>
          <w:sz w:val="28"/>
          <w:szCs w:val="28"/>
        </w:rPr>
        <w:t>_____ кв.м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асположен объект ___________</w:t>
      </w:r>
      <w:r w:rsidRPr="004960BC">
        <w:rPr>
          <w:rFonts w:ascii="Times New Roman" w:hAnsi="Times New Roman"/>
          <w:sz w:val="28"/>
          <w:szCs w:val="28"/>
        </w:rPr>
        <w:t>_________, общей площадью _________ кв.м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регистрации №___________</w:t>
      </w:r>
      <w:r w:rsidRPr="004960BC">
        <w:rPr>
          <w:rFonts w:ascii="Times New Roman" w:hAnsi="Times New Roman"/>
          <w:sz w:val="28"/>
          <w:szCs w:val="28"/>
        </w:rPr>
        <w:t>____________ от «___» _______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0BC">
        <w:rPr>
          <w:rFonts w:ascii="Times New Roman" w:hAnsi="Times New Roman"/>
          <w:sz w:val="28"/>
          <w:szCs w:val="28"/>
        </w:rPr>
        <w:t xml:space="preserve">г., кадастровый </w:t>
      </w:r>
      <w:r>
        <w:rPr>
          <w:rFonts w:ascii="Times New Roman" w:hAnsi="Times New Roman"/>
          <w:sz w:val="28"/>
          <w:szCs w:val="28"/>
        </w:rPr>
        <w:t>(условный) номер объекта _____</w:t>
      </w:r>
      <w:r w:rsidRPr="004960BC">
        <w:rPr>
          <w:rFonts w:ascii="Times New Roman" w:hAnsi="Times New Roman"/>
          <w:sz w:val="28"/>
          <w:szCs w:val="28"/>
        </w:rPr>
        <w:t>__________________________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документ, подтвержд</w:t>
      </w:r>
      <w:r>
        <w:rPr>
          <w:rFonts w:ascii="Times New Roman" w:hAnsi="Times New Roman"/>
          <w:sz w:val="28"/>
          <w:szCs w:val="28"/>
        </w:rPr>
        <w:t>ающий право на объект ____</w:t>
      </w:r>
      <w:r w:rsidRPr="004960BC">
        <w:rPr>
          <w:rFonts w:ascii="Times New Roman" w:hAnsi="Times New Roman"/>
          <w:sz w:val="28"/>
          <w:szCs w:val="28"/>
        </w:rPr>
        <w:t>______________________</w:t>
      </w: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960BC" w:rsidRPr="004960BC" w:rsidRDefault="004960BC" w:rsidP="004960B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60BC">
        <w:rPr>
          <w:rFonts w:ascii="Times New Roman" w:hAnsi="Times New Roman"/>
          <w:sz w:val="24"/>
          <w:szCs w:val="28"/>
        </w:rPr>
        <w:t>(реквизиты документа, являющегося основанием для предоставления земельного участка без проведения торгов)</w:t>
      </w:r>
    </w:p>
    <w:p w:rsid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CB1" w:rsidRPr="004960BC" w:rsidRDefault="00776CB1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0BC" w:rsidRP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0BC">
        <w:rPr>
          <w:rFonts w:ascii="Times New Roman" w:hAnsi="Times New Roman"/>
          <w:sz w:val="28"/>
          <w:szCs w:val="28"/>
        </w:rPr>
        <w:t>_____________                                                                     ________________</w:t>
      </w:r>
    </w:p>
    <w:p w:rsidR="00026FE7" w:rsidRPr="004960BC" w:rsidRDefault="004960BC" w:rsidP="004960B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(</w:t>
      </w:r>
      <w:r w:rsidRPr="004960BC">
        <w:rPr>
          <w:rFonts w:ascii="Times New Roman" w:hAnsi="Times New Roman"/>
          <w:sz w:val="24"/>
          <w:szCs w:val="28"/>
        </w:rPr>
        <w:t>дата</w:t>
      </w:r>
      <w:r>
        <w:rPr>
          <w:rFonts w:ascii="Times New Roman" w:hAnsi="Times New Roman"/>
          <w:sz w:val="24"/>
          <w:szCs w:val="28"/>
        </w:rPr>
        <w:t>)</w:t>
      </w:r>
      <w:r w:rsidRPr="004960B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(</w:t>
      </w:r>
      <w:r w:rsidRPr="004960BC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>)</w:t>
      </w:r>
    </w:p>
    <w:p w:rsidR="004960BC" w:rsidRDefault="004960BC" w:rsidP="0049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08C" w:rsidRDefault="002A008C" w:rsidP="00026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1A71" w:rsidRPr="00FB6C9D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0F1A71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A076A9">
        <w:rPr>
          <w:rFonts w:ascii="Times New Roman" w:hAnsi="Times New Roman"/>
          <w:sz w:val="28"/>
          <w:szCs w:val="28"/>
        </w:rPr>
        <w:t>»</w:t>
      </w:r>
    </w:p>
    <w:p w:rsidR="00BD0228" w:rsidRDefault="00BD0228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CE2977" w:rsidP="00CE2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CE2977" w:rsidP="00CE2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17">
        <w:rPr>
          <w:rFonts w:ascii="Times New Roman" w:hAnsi="Times New Roman"/>
          <w:sz w:val="28"/>
          <w:szCs w:val="28"/>
        </w:rPr>
        <w:t>ФОРМА</w:t>
      </w:r>
    </w:p>
    <w:p w:rsidR="00CE2977" w:rsidRDefault="00CE2977" w:rsidP="00CE2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 xml:space="preserve">Главе Карталинского муниципального района 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 xml:space="preserve">от_____________________________________ </w:t>
      </w:r>
      <w:r w:rsidRPr="00FB6C9D">
        <w:rPr>
          <w:rFonts w:ascii="Times New Roman" w:hAnsi="Times New Roman"/>
          <w:sz w:val="24"/>
          <w:szCs w:val="28"/>
        </w:rPr>
        <w:t>(Ф.И.О. полностью для гражданина; полное наименование для юридического лица)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(ОГРН для юридического лица, индивидуального предпринимателя, ИНН заявителя, в т.ч. для гражданина)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FB6C9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(Ф.И.О., полностью, должность представителя юридического лица)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Pr="00FB6C9D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FB6C9D">
        <w:rPr>
          <w:rFonts w:ascii="Times New Roman" w:hAnsi="Times New Roman"/>
          <w:sz w:val="24"/>
          <w:szCs w:val="28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r>
        <w:rPr>
          <w:rFonts w:ascii="Times New Roman" w:hAnsi="Times New Roman"/>
          <w:sz w:val="24"/>
          <w:szCs w:val="28"/>
        </w:rPr>
        <w:t>)</w:t>
      </w:r>
    </w:p>
    <w:p w:rsidR="00CE2977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Адрес:_________________________________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Pr="00095FAF" w:rsidRDefault="00CE2977" w:rsidP="00CE2977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095FAF">
        <w:rPr>
          <w:rFonts w:ascii="Times New Roman" w:hAnsi="Times New Roman"/>
          <w:sz w:val="24"/>
          <w:szCs w:val="28"/>
        </w:rPr>
        <w:t>(местонахождение для юридического лица, адрес место жительства гражданина)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FB6C9D">
        <w:rPr>
          <w:rFonts w:ascii="Times New Roman" w:hAnsi="Times New Roman"/>
          <w:sz w:val="28"/>
          <w:szCs w:val="28"/>
        </w:rPr>
        <w:t>:_______________________________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заявителем</w:t>
      </w:r>
      <w:r>
        <w:rPr>
          <w:rFonts w:ascii="Times New Roman" w:hAnsi="Times New Roman"/>
          <w:sz w:val="28"/>
          <w:szCs w:val="28"/>
        </w:rPr>
        <w:t>: _____________</w:t>
      </w:r>
    </w:p>
    <w:p w:rsidR="00CE2977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E2977" w:rsidRPr="00FB6C9D" w:rsidRDefault="00CE2977" w:rsidP="00CE2977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871FB0" w:rsidRDefault="00871FB0" w:rsidP="00CE2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977" w:rsidRPr="00CE2977" w:rsidRDefault="00CE2977" w:rsidP="00CE2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977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CE2977" w:rsidRPr="00CE2977" w:rsidRDefault="00CE2977" w:rsidP="00CE2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977" w:rsidRDefault="00CE2977" w:rsidP="00CE29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977">
        <w:rPr>
          <w:rFonts w:ascii="Times New Roman" w:hAnsi="Times New Roman"/>
          <w:sz w:val="28"/>
          <w:szCs w:val="28"/>
        </w:rPr>
        <w:t>Прошу прекратить делопроизводство и возвратить ранее предоставленный пакет документов согласно приложенной к делу р</w:t>
      </w:r>
      <w:r>
        <w:rPr>
          <w:rFonts w:ascii="Times New Roman" w:hAnsi="Times New Roman"/>
          <w:sz w:val="28"/>
          <w:szCs w:val="28"/>
        </w:rPr>
        <w:t>асписке по заявлению от _____________</w:t>
      </w:r>
      <w:r w:rsidRPr="00CE297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977">
        <w:rPr>
          <w:rFonts w:ascii="Times New Roman" w:hAnsi="Times New Roman"/>
          <w:sz w:val="28"/>
          <w:szCs w:val="28"/>
        </w:rPr>
        <w:t>г. № _</w:t>
      </w:r>
      <w:r>
        <w:rPr>
          <w:rFonts w:ascii="Times New Roman" w:hAnsi="Times New Roman"/>
          <w:sz w:val="28"/>
          <w:szCs w:val="28"/>
        </w:rPr>
        <w:t>_________</w:t>
      </w:r>
      <w:r w:rsidRPr="00CE2977">
        <w:rPr>
          <w:rFonts w:ascii="Times New Roman" w:hAnsi="Times New Roman"/>
          <w:sz w:val="28"/>
          <w:szCs w:val="28"/>
        </w:rPr>
        <w:t>__.</w:t>
      </w:r>
    </w:p>
    <w:p w:rsidR="00814E23" w:rsidRDefault="00814E23" w:rsidP="00CE29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4E23" w:rsidRDefault="00814E23" w:rsidP="00CE29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4E23" w:rsidRPr="00CE2977" w:rsidRDefault="00814E23" w:rsidP="00CE29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2977" w:rsidRPr="00CE2977" w:rsidRDefault="00CE2977" w:rsidP="00CE2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977">
        <w:rPr>
          <w:rFonts w:ascii="Times New Roman" w:hAnsi="Times New Roman"/>
          <w:sz w:val="28"/>
          <w:szCs w:val="28"/>
        </w:rPr>
        <w:t>__________________          _________________         __________________</w:t>
      </w:r>
    </w:p>
    <w:p w:rsidR="00CE2977" w:rsidRPr="00CE2977" w:rsidRDefault="008252DD" w:rsidP="00CE297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CE2977">
        <w:rPr>
          <w:rFonts w:ascii="Times New Roman" w:hAnsi="Times New Roman"/>
          <w:sz w:val="24"/>
          <w:szCs w:val="28"/>
        </w:rPr>
        <w:t xml:space="preserve">   </w:t>
      </w:r>
      <w:r w:rsidR="00CE2977" w:rsidRPr="00CE2977">
        <w:rPr>
          <w:rFonts w:ascii="Times New Roman" w:hAnsi="Times New Roman"/>
          <w:sz w:val="24"/>
          <w:szCs w:val="28"/>
        </w:rPr>
        <w:t xml:space="preserve">(дата)                 </w:t>
      </w:r>
      <w:r w:rsidR="00CE2977">
        <w:rPr>
          <w:rFonts w:ascii="Times New Roman" w:hAnsi="Times New Roman"/>
          <w:sz w:val="24"/>
          <w:szCs w:val="28"/>
        </w:rPr>
        <w:t xml:space="preserve">                             </w:t>
      </w:r>
      <w:r w:rsidR="00CE2977" w:rsidRPr="00CE2977">
        <w:rPr>
          <w:rFonts w:ascii="Times New Roman" w:hAnsi="Times New Roman"/>
          <w:sz w:val="24"/>
          <w:szCs w:val="28"/>
        </w:rPr>
        <w:t xml:space="preserve"> (подпись)                                </w:t>
      </w:r>
      <w:r w:rsidR="00CE2977">
        <w:rPr>
          <w:rFonts w:ascii="Times New Roman" w:hAnsi="Times New Roman"/>
          <w:sz w:val="24"/>
          <w:szCs w:val="28"/>
        </w:rPr>
        <w:t xml:space="preserve">    </w:t>
      </w:r>
      <w:r w:rsidR="00CE2977" w:rsidRPr="00CE2977">
        <w:rPr>
          <w:rFonts w:ascii="Times New Roman" w:hAnsi="Times New Roman"/>
          <w:sz w:val="24"/>
          <w:szCs w:val="28"/>
        </w:rPr>
        <w:t>(Ф.И.О.)</w:t>
      </w:r>
    </w:p>
    <w:p w:rsidR="00CE2977" w:rsidRDefault="00CE297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CE2977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030" w:rsidRDefault="0065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1A71" w:rsidRPr="00FB6C9D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4</w:t>
      </w:r>
    </w:p>
    <w:p w:rsidR="000F1A71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A076A9">
        <w:rPr>
          <w:rFonts w:ascii="Times New Roman" w:hAnsi="Times New Roman"/>
          <w:sz w:val="28"/>
          <w:szCs w:val="28"/>
        </w:rPr>
        <w:t>»</w:t>
      </w:r>
    </w:p>
    <w:p w:rsidR="00814E23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977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14E23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6383"/>
      </w:tblGrid>
      <w:tr w:rsidR="00814E23" w:rsidRPr="00814E23" w:rsidTr="00110456">
        <w:tc>
          <w:tcPr>
            <w:tcW w:w="3157" w:type="dxa"/>
          </w:tcPr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10456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Кому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(фамилия, имя, отчество –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 граждан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14E23" w:rsidRPr="00D95EAB" w:rsidRDefault="00814E23" w:rsidP="00D9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полное наименование организации – для юридических лиц)</w:t>
            </w:r>
          </w:p>
          <w:p w:rsid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Куда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(почтовый индекс и адрес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814E23" w:rsidRPr="00814E23" w:rsidRDefault="00814E23" w:rsidP="0081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заявителя согласно заявлению)</w:t>
            </w:r>
          </w:p>
          <w:p w:rsidR="00814E23" w:rsidRPr="00814E23" w:rsidRDefault="00814E23" w:rsidP="0081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814E23" w:rsidRDefault="00814E23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E1F" w:rsidRDefault="00F55E1F" w:rsidP="008B4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Уважаемый (-ая) ____________________________!</w:t>
      </w:r>
    </w:p>
    <w:p w:rsidR="00110456" w:rsidRPr="00F55E1F" w:rsidRDefault="00110456" w:rsidP="008B4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E1F" w:rsidRPr="00F55E1F" w:rsidRDefault="00F55E1F" w:rsidP="00F55E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Настоящим письмом уведомляю Вас о том, что в приеме заявления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E1F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5E1F">
        <w:rPr>
          <w:rFonts w:ascii="Times New Roman" w:hAnsi="Times New Roman"/>
          <w:sz w:val="24"/>
          <w:szCs w:val="28"/>
        </w:rPr>
        <w:t>(указывается наименование муниципальной услуги)</w:t>
      </w:r>
    </w:p>
    <w:p w:rsidR="00F55E1F" w:rsidRPr="00F55E1F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3CD9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отказано в связи с тем, что 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B33CD9">
        <w:rPr>
          <w:rFonts w:ascii="Times New Roman" w:hAnsi="Times New Roman"/>
          <w:sz w:val="28"/>
          <w:szCs w:val="28"/>
        </w:rPr>
        <w:t>___________</w:t>
      </w:r>
      <w:r w:rsidRPr="00F55E1F">
        <w:rPr>
          <w:rFonts w:ascii="Times New Roman" w:hAnsi="Times New Roman"/>
          <w:sz w:val="28"/>
          <w:szCs w:val="28"/>
        </w:rPr>
        <w:t>____</w:t>
      </w:r>
      <w:r w:rsidR="00B33CD9">
        <w:rPr>
          <w:rFonts w:ascii="Times New Roman" w:hAnsi="Times New Roman"/>
          <w:sz w:val="28"/>
          <w:szCs w:val="28"/>
        </w:rPr>
        <w:t>,</w:t>
      </w:r>
    </w:p>
    <w:p w:rsidR="00F55E1F" w:rsidRPr="00F55E1F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5E1F">
        <w:rPr>
          <w:rFonts w:ascii="Times New Roman" w:hAnsi="Times New Roman"/>
          <w:sz w:val="24"/>
          <w:szCs w:val="28"/>
        </w:rPr>
        <w:t>(указывается основание для отказа в приеме заявления)</w:t>
      </w:r>
    </w:p>
    <w:p w:rsidR="00F55E1F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что противо</w:t>
      </w:r>
      <w:r>
        <w:rPr>
          <w:rFonts w:ascii="Times New Roman" w:hAnsi="Times New Roman"/>
          <w:sz w:val="28"/>
          <w:szCs w:val="28"/>
        </w:rPr>
        <w:t>речит (является нарушением)_________</w:t>
      </w:r>
      <w:r w:rsidRPr="00F55E1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F55E1F" w:rsidRPr="00AF0A09" w:rsidRDefault="00F55E1F" w:rsidP="00F55E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F0A09">
        <w:rPr>
          <w:rFonts w:ascii="Times New Roman" w:hAnsi="Times New Roman"/>
          <w:sz w:val="24"/>
          <w:szCs w:val="28"/>
        </w:rPr>
        <w:t>(ссылка на соответствующий пункт административного регламента)</w:t>
      </w:r>
    </w:p>
    <w:p w:rsidR="00F55E1F" w:rsidRPr="00F55E1F" w:rsidRDefault="00F55E1F" w:rsidP="001104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Для устранения причин отказа в приеме документов Вам необходимо</w:t>
      </w:r>
    </w:p>
    <w:p w:rsidR="00F55E1F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125D6" w:rsidRDefault="00BB39F5" w:rsidP="00E13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9F5">
        <w:rPr>
          <w:rFonts w:ascii="Times New Roman" w:hAnsi="Times New Roman"/>
          <w:sz w:val="28"/>
          <w:szCs w:val="28"/>
        </w:rPr>
        <w:t>Пакет документов по заявлению _______________________ Вы можете получить в администрации Карталинского муниципального района Челябинской области</w:t>
      </w:r>
      <w:r w:rsidR="003F6E7E">
        <w:rPr>
          <w:rFonts w:ascii="Times New Roman" w:hAnsi="Times New Roman"/>
          <w:sz w:val="28"/>
          <w:szCs w:val="28"/>
        </w:rPr>
        <w:t>.</w:t>
      </w:r>
    </w:p>
    <w:p w:rsidR="00BB39F5" w:rsidRDefault="00BB39F5" w:rsidP="00E13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39F5" w:rsidRPr="00F55E1F" w:rsidRDefault="00BB39F5" w:rsidP="00E13F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3F45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55E1F" w:rsidRPr="00F55E1F" w:rsidRDefault="00F55E1F" w:rsidP="00F5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8252DD">
        <w:rPr>
          <w:rFonts w:ascii="Times New Roman" w:hAnsi="Times New Roman"/>
          <w:sz w:val="28"/>
          <w:szCs w:val="28"/>
        </w:rPr>
        <w:t xml:space="preserve"> </w:t>
      </w:r>
      <w:r w:rsidR="00BB39F5">
        <w:rPr>
          <w:rFonts w:ascii="Times New Roman" w:hAnsi="Times New Roman"/>
          <w:sz w:val="28"/>
          <w:szCs w:val="28"/>
        </w:rPr>
        <w:tab/>
      </w:r>
      <w:r w:rsidRPr="00F55E1F">
        <w:rPr>
          <w:rFonts w:ascii="Times New Roman" w:hAnsi="Times New Roman"/>
          <w:sz w:val="28"/>
          <w:szCs w:val="28"/>
        </w:rPr>
        <w:t xml:space="preserve">_____________  </w:t>
      </w:r>
      <w:r w:rsidR="008252DD">
        <w:rPr>
          <w:rFonts w:ascii="Times New Roman" w:hAnsi="Times New Roman"/>
          <w:sz w:val="28"/>
          <w:szCs w:val="28"/>
        </w:rPr>
        <w:t xml:space="preserve">  </w:t>
      </w:r>
      <w:r w:rsidR="00BB39F5">
        <w:rPr>
          <w:rFonts w:ascii="Times New Roman" w:hAnsi="Times New Roman"/>
          <w:sz w:val="28"/>
          <w:szCs w:val="28"/>
        </w:rPr>
        <w:tab/>
      </w:r>
      <w:r w:rsidR="00BB39F5">
        <w:rPr>
          <w:rFonts w:ascii="Times New Roman" w:hAnsi="Times New Roman"/>
          <w:sz w:val="28"/>
          <w:szCs w:val="28"/>
        </w:rPr>
        <w:tab/>
      </w:r>
      <w:r w:rsidR="00BB39F5">
        <w:rPr>
          <w:rFonts w:ascii="Times New Roman" w:hAnsi="Times New Roman"/>
          <w:sz w:val="28"/>
          <w:szCs w:val="28"/>
        </w:rPr>
        <w:tab/>
      </w:r>
      <w:r w:rsidR="008252DD">
        <w:rPr>
          <w:rFonts w:ascii="Times New Roman" w:hAnsi="Times New Roman"/>
          <w:sz w:val="28"/>
          <w:szCs w:val="28"/>
        </w:rPr>
        <w:t xml:space="preserve"> </w:t>
      </w:r>
      <w:r w:rsidRPr="00F55E1F">
        <w:rPr>
          <w:rFonts w:ascii="Times New Roman" w:hAnsi="Times New Roman"/>
          <w:sz w:val="28"/>
          <w:szCs w:val="28"/>
        </w:rPr>
        <w:t>______________</w:t>
      </w:r>
    </w:p>
    <w:p w:rsidR="00110456" w:rsidRDefault="008252DD" w:rsidP="00452C3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  <w:t xml:space="preserve">      </w:t>
      </w:r>
      <w:r w:rsidR="00E13F45">
        <w:rPr>
          <w:rFonts w:ascii="Times New Roman" w:hAnsi="Times New Roman"/>
          <w:sz w:val="24"/>
          <w:szCs w:val="28"/>
        </w:rPr>
        <w:t>(</w:t>
      </w:r>
      <w:r w:rsidR="00F55E1F" w:rsidRPr="00E13F45">
        <w:rPr>
          <w:rFonts w:ascii="Times New Roman" w:hAnsi="Times New Roman"/>
          <w:sz w:val="24"/>
          <w:szCs w:val="28"/>
        </w:rPr>
        <w:t>подпись</w:t>
      </w:r>
      <w:r w:rsidR="00E13F45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   </w:t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</w:r>
      <w:r w:rsidR="00BB39F5">
        <w:rPr>
          <w:rFonts w:ascii="Times New Roman" w:hAnsi="Times New Roman"/>
          <w:sz w:val="24"/>
          <w:szCs w:val="28"/>
        </w:rPr>
        <w:tab/>
      </w:r>
      <w:r w:rsidR="00E13F45">
        <w:rPr>
          <w:rFonts w:ascii="Times New Roman" w:hAnsi="Times New Roman"/>
          <w:sz w:val="24"/>
          <w:szCs w:val="28"/>
        </w:rPr>
        <w:t>(</w:t>
      </w:r>
      <w:r w:rsidR="00F55E1F" w:rsidRPr="00E13F45">
        <w:rPr>
          <w:rFonts w:ascii="Times New Roman" w:hAnsi="Times New Roman"/>
          <w:sz w:val="24"/>
          <w:szCs w:val="28"/>
        </w:rPr>
        <w:t>Ф.И.О.</w:t>
      </w:r>
      <w:r w:rsidR="00E13F45">
        <w:rPr>
          <w:rFonts w:ascii="Times New Roman" w:hAnsi="Times New Roman"/>
          <w:sz w:val="24"/>
          <w:szCs w:val="28"/>
        </w:rPr>
        <w:t>)</w:t>
      </w:r>
    </w:p>
    <w:p w:rsidR="00110456" w:rsidRDefault="00110456" w:rsidP="00452C3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B39F5" w:rsidRPr="00110456" w:rsidRDefault="00BB39F5" w:rsidP="00452C3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14E23" w:rsidRDefault="00E13F45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Исполнитель</w:t>
      </w:r>
      <w:r w:rsidR="008B411B">
        <w:rPr>
          <w:rFonts w:ascii="Times New Roman" w:hAnsi="Times New Roman"/>
          <w:sz w:val="28"/>
          <w:szCs w:val="28"/>
        </w:rPr>
        <w:t xml:space="preserve">, </w:t>
      </w:r>
      <w:r w:rsidR="008B411B" w:rsidRPr="00F55E1F">
        <w:rPr>
          <w:rFonts w:ascii="Times New Roman" w:hAnsi="Times New Roman"/>
          <w:sz w:val="28"/>
          <w:szCs w:val="28"/>
        </w:rPr>
        <w:t xml:space="preserve">контактный </w:t>
      </w:r>
      <w:r w:rsidR="00F55E1F" w:rsidRPr="00F55E1F">
        <w:rPr>
          <w:rFonts w:ascii="Times New Roman" w:hAnsi="Times New Roman"/>
          <w:sz w:val="28"/>
          <w:szCs w:val="28"/>
        </w:rPr>
        <w:t>телефон</w:t>
      </w:r>
    </w:p>
    <w:p w:rsidR="000F1A71" w:rsidRPr="00FB6C9D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0F1A71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A076A9">
        <w:rPr>
          <w:rFonts w:ascii="Times New Roman" w:hAnsi="Times New Roman"/>
          <w:sz w:val="28"/>
          <w:szCs w:val="28"/>
        </w:rPr>
        <w:t>»</w:t>
      </w:r>
    </w:p>
    <w:p w:rsidR="008B411B" w:rsidRDefault="008B411B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6383"/>
      </w:tblGrid>
      <w:tr w:rsidR="00D50E64" w:rsidRPr="00814E23" w:rsidTr="00C20D18">
        <w:tc>
          <w:tcPr>
            <w:tcW w:w="3157" w:type="dxa"/>
          </w:tcPr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50E64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Кому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(фамилия, имя, отчество –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 граждан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50E64" w:rsidRPr="00D95EAB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полное наименование организации – для юридических лиц)</w:t>
            </w:r>
          </w:p>
          <w:p w:rsidR="00D50E64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Куда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(почтовый индекс и адрес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50E64" w:rsidRPr="00814E23" w:rsidRDefault="00D50E64" w:rsidP="00C2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заявителя согласно заявлению)</w:t>
            </w:r>
          </w:p>
          <w:p w:rsidR="00D50E64" w:rsidRPr="00814E23" w:rsidRDefault="00D50E64" w:rsidP="00C2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D50E64" w:rsidRDefault="00D50E64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E64" w:rsidRPr="00D50E64" w:rsidRDefault="00D50E64" w:rsidP="006321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Уважаемый (-ая) ____________________________  !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E64" w:rsidRPr="00D50E64" w:rsidRDefault="00D50E64" w:rsidP="00D50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Настоящим письмом уведомляю Вас о том, что Вам осуществляется возврат заявления о предоставлении услуги: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0E64" w:rsidRPr="00D50E64" w:rsidRDefault="00D50E64" w:rsidP="00D50E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0E64">
        <w:rPr>
          <w:rFonts w:ascii="Times New Roman" w:hAnsi="Times New Roman"/>
          <w:sz w:val="24"/>
          <w:szCs w:val="28"/>
        </w:rPr>
        <w:t>(указывается наименование муниципальной услуги)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в связи с тем, что 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50E64">
        <w:rPr>
          <w:rFonts w:ascii="Times New Roman" w:hAnsi="Times New Roman"/>
          <w:sz w:val="28"/>
          <w:szCs w:val="28"/>
        </w:rPr>
        <w:t>___,</w:t>
      </w:r>
    </w:p>
    <w:p w:rsidR="00D50E64" w:rsidRPr="00D50E64" w:rsidRDefault="00D50E64" w:rsidP="00D50E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0E64">
        <w:rPr>
          <w:rFonts w:ascii="Times New Roman" w:hAnsi="Times New Roman"/>
          <w:sz w:val="24"/>
          <w:szCs w:val="28"/>
        </w:rPr>
        <w:t>(указывается основание для возврата заявления)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что противоречит (является нарушен</w:t>
      </w:r>
      <w:r>
        <w:rPr>
          <w:rFonts w:ascii="Times New Roman" w:hAnsi="Times New Roman"/>
          <w:sz w:val="28"/>
          <w:szCs w:val="28"/>
        </w:rPr>
        <w:t>ием) ______________</w:t>
      </w:r>
      <w:r w:rsidRPr="00D50E64">
        <w:rPr>
          <w:rFonts w:ascii="Times New Roman" w:hAnsi="Times New Roman"/>
          <w:sz w:val="28"/>
          <w:szCs w:val="28"/>
        </w:rPr>
        <w:t>_______________</w:t>
      </w:r>
    </w:p>
    <w:p w:rsidR="00D50E64" w:rsidRPr="00D50E64" w:rsidRDefault="00D50E64" w:rsidP="00D50E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0E64">
        <w:rPr>
          <w:rFonts w:ascii="Times New Roman" w:hAnsi="Times New Roman"/>
          <w:sz w:val="24"/>
          <w:szCs w:val="28"/>
        </w:rPr>
        <w:t>(ссылка на соответствующий пункт административного регламента)</w:t>
      </w:r>
    </w:p>
    <w:p w:rsidR="00D50E64" w:rsidRPr="00D50E64" w:rsidRDefault="00D50E64" w:rsidP="00D50E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Для устранения причин возврата заявления Вам необходимо _________</w:t>
      </w:r>
    </w:p>
    <w:p w:rsidR="00D50E64" w:rsidRPr="00D50E64" w:rsidRDefault="00D50E64" w:rsidP="00D50E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6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BD68AC" w:rsidRDefault="00BD68AC" w:rsidP="00BD68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9F5">
        <w:rPr>
          <w:rFonts w:ascii="Times New Roman" w:hAnsi="Times New Roman"/>
          <w:sz w:val="28"/>
          <w:szCs w:val="28"/>
        </w:rPr>
        <w:t>Пакет документов по заявлению _______________________ Вы можете получить в администрации Карталинского муниципального района Челябинской области.</w:t>
      </w:r>
    </w:p>
    <w:p w:rsidR="003F1416" w:rsidRDefault="003F1416" w:rsidP="006321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1416" w:rsidRDefault="003F1416" w:rsidP="006321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1416" w:rsidRDefault="003F1416" w:rsidP="003F1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F1416" w:rsidRPr="00F55E1F" w:rsidRDefault="003F1416" w:rsidP="003F1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55E1F">
        <w:rPr>
          <w:rFonts w:ascii="Times New Roman" w:hAnsi="Times New Roman"/>
          <w:sz w:val="28"/>
          <w:szCs w:val="28"/>
        </w:rPr>
        <w:t xml:space="preserve">_____________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55E1F">
        <w:rPr>
          <w:rFonts w:ascii="Times New Roman" w:hAnsi="Times New Roman"/>
          <w:sz w:val="28"/>
          <w:szCs w:val="28"/>
        </w:rPr>
        <w:t>______________</w:t>
      </w:r>
    </w:p>
    <w:p w:rsidR="003F1416" w:rsidRDefault="003F1416" w:rsidP="003F141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(</w:t>
      </w:r>
      <w:r w:rsidRPr="00E13F45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 xml:space="preserve">)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(</w:t>
      </w:r>
      <w:r w:rsidRPr="00E13F45">
        <w:rPr>
          <w:rFonts w:ascii="Times New Roman" w:hAnsi="Times New Roman"/>
          <w:sz w:val="24"/>
          <w:szCs w:val="28"/>
        </w:rPr>
        <w:t>Ф.И.О.</w:t>
      </w:r>
      <w:r>
        <w:rPr>
          <w:rFonts w:ascii="Times New Roman" w:hAnsi="Times New Roman"/>
          <w:sz w:val="24"/>
          <w:szCs w:val="28"/>
        </w:rPr>
        <w:t>)</w:t>
      </w:r>
    </w:p>
    <w:p w:rsidR="003F1416" w:rsidRDefault="003F1416" w:rsidP="003F141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1416" w:rsidRPr="00110456" w:rsidRDefault="003F1416" w:rsidP="003F141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68AC" w:rsidRDefault="003F1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E1F">
        <w:rPr>
          <w:rFonts w:ascii="Times New Roman" w:hAnsi="Times New Roman"/>
          <w:sz w:val="28"/>
          <w:szCs w:val="28"/>
        </w:rPr>
        <w:t>контактный телефон</w:t>
      </w:r>
      <w:r w:rsidR="00BD68AC">
        <w:rPr>
          <w:rFonts w:ascii="Times New Roman" w:hAnsi="Times New Roman"/>
          <w:sz w:val="28"/>
          <w:szCs w:val="28"/>
        </w:rPr>
        <w:br w:type="page"/>
      </w:r>
    </w:p>
    <w:p w:rsidR="000F1A71" w:rsidRPr="00FB6C9D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0F1A71" w:rsidRDefault="000F1A71" w:rsidP="000F1A7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A076A9">
        <w:rPr>
          <w:rFonts w:ascii="Times New Roman" w:hAnsi="Times New Roman"/>
          <w:sz w:val="28"/>
          <w:szCs w:val="28"/>
        </w:rPr>
        <w:t>»</w:t>
      </w:r>
    </w:p>
    <w:p w:rsidR="006116CD" w:rsidRDefault="006116CD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tbl>
      <w:tblPr>
        <w:tblW w:w="0" w:type="auto"/>
        <w:tblInd w:w="-72" w:type="dxa"/>
        <w:tblLayout w:type="fixed"/>
        <w:tblLook w:val="04A0"/>
      </w:tblPr>
      <w:tblGrid>
        <w:gridCol w:w="3157"/>
        <w:gridCol w:w="6383"/>
      </w:tblGrid>
      <w:tr w:rsidR="00983F88" w:rsidRPr="00814E23" w:rsidTr="008806CA">
        <w:tc>
          <w:tcPr>
            <w:tcW w:w="3157" w:type="dxa"/>
          </w:tcPr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83F88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Кому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(фамилия, имя, отчество –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E23">
              <w:rPr>
                <w:rFonts w:ascii="Times New Roman" w:hAnsi="Times New Roman"/>
                <w:sz w:val="24"/>
                <w:szCs w:val="28"/>
              </w:rPr>
              <w:t>для граждан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83F88" w:rsidRPr="00D95EAB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полное наименование организации – для юридических лиц)</w:t>
            </w:r>
          </w:p>
          <w:p w:rsidR="00983F88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Куда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(почтовый индекс и адрес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83F88" w:rsidRPr="00814E23" w:rsidRDefault="00983F88" w:rsidP="0088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4E23">
              <w:rPr>
                <w:rFonts w:ascii="Times New Roman" w:hAnsi="Times New Roman"/>
                <w:sz w:val="24"/>
                <w:szCs w:val="28"/>
              </w:rPr>
              <w:t>заявителя согласно заявлению)</w:t>
            </w:r>
          </w:p>
          <w:p w:rsidR="00983F88" w:rsidRPr="00814E23" w:rsidRDefault="00983F88" w:rsidP="00880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E2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4E2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Уважаемый (-ая) ____________________________ !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88" w:rsidRPr="00983F88" w:rsidRDefault="00983F88" w:rsidP="00983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На поступивше</w:t>
      </w:r>
      <w:r>
        <w:rPr>
          <w:rFonts w:ascii="Times New Roman" w:hAnsi="Times New Roman"/>
          <w:sz w:val="28"/>
          <w:szCs w:val="28"/>
        </w:rPr>
        <w:t>е заявление _________________</w:t>
      </w:r>
      <w:r w:rsidRPr="00983F88">
        <w:rPr>
          <w:rFonts w:ascii="Times New Roman" w:hAnsi="Times New Roman"/>
          <w:sz w:val="28"/>
          <w:szCs w:val="28"/>
        </w:rPr>
        <w:t>____________________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(входящий номер, дата)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 xml:space="preserve">о_________________________________________________________________ 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(указывается наименование муниципальной услуги)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сообщаем следующее.</w:t>
      </w:r>
    </w:p>
    <w:p w:rsidR="00983F88" w:rsidRPr="00983F88" w:rsidRDefault="00983F88" w:rsidP="00983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На основании _____________</w:t>
      </w:r>
      <w:r>
        <w:rPr>
          <w:rFonts w:ascii="Times New Roman" w:hAnsi="Times New Roman"/>
          <w:sz w:val="28"/>
          <w:szCs w:val="28"/>
        </w:rPr>
        <w:t>___</w:t>
      </w:r>
      <w:r w:rsidRPr="00983F88">
        <w:rPr>
          <w:rFonts w:ascii="Times New Roman" w:hAnsi="Times New Roman"/>
          <w:sz w:val="28"/>
          <w:szCs w:val="28"/>
        </w:rPr>
        <w:t>______________________________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(указывается основание для отказа в предоставлении муниципальной услуги)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Вам отказано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 w:rsidRPr="00983F88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(указывается наименование, содержание муниципальной услуги)</w:t>
      </w:r>
    </w:p>
    <w:p w:rsidR="00983F88" w:rsidRPr="00983F88" w:rsidRDefault="00983F88" w:rsidP="00983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в связи с:__________________________________________________________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(причины, послужившие основанием для принятия решения об отказе в предоставлении ____________________________________________________</w:t>
      </w:r>
      <w:r>
        <w:rPr>
          <w:rFonts w:ascii="Times New Roman" w:hAnsi="Times New Roman"/>
          <w:sz w:val="24"/>
          <w:szCs w:val="28"/>
        </w:rPr>
        <w:t xml:space="preserve"> </w:t>
      </w:r>
      <w:r w:rsidRPr="00983F88">
        <w:rPr>
          <w:rFonts w:ascii="Times New Roman" w:hAnsi="Times New Roman"/>
          <w:sz w:val="24"/>
          <w:szCs w:val="28"/>
        </w:rPr>
        <w:t>муниципальной услуги (излагается, в чем именно выразилось  несоблюдение требований указанных выше правовых актов или иные основания)</w:t>
      </w:r>
    </w:p>
    <w:p w:rsidR="00983F88" w:rsidRPr="00983F88" w:rsidRDefault="00983F88" w:rsidP="00D737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>Настоящий отказ в предоставлении муниципальной услуги __________</w:t>
      </w:r>
    </w:p>
    <w:p w:rsidR="00983F88" w:rsidRPr="00983F88" w:rsidRDefault="00983F88" w:rsidP="00983F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3F88">
        <w:rPr>
          <w:rFonts w:ascii="Times New Roman" w:hAnsi="Times New Roman"/>
          <w:sz w:val="24"/>
          <w:szCs w:val="28"/>
        </w:rPr>
        <w:t>(указывается наименование муниципальной услуги)</w:t>
      </w:r>
    </w:p>
    <w:p w:rsidR="00983F88" w:rsidRDefault="00983F88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F88">
        <w:rPr>
          <w:rFonts w:ascii="Times New Roman" w:hAnsi="Times New Roman"/>
          <w:sz w:val="28"/>
          <w:szCs w:val="28"/>
        </w:rPr>
        <w:t xml:space="preserve">может быть обжалован в досудебном порядке, а также в судебном порядке.  </w:t>
      </w:r>
    </w:p>
    <w:p w:rsidR="00C400F2" w:rsidRDefault="00C400F2" w:rsidP="00C40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0F2" w:rsidRDefault="00C400F2" w:rsidP="00C40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400F2" w:rsidRPr="00F55E1F" w:rsidRDefault="00C400F2" w:rsidP="00C40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55E1F">
        <w:rPr>
          <w:rFonts w:ascii="Times New Roman" w:hAnsi="Times New Roman"/>
          <w:sz w:val="28"/>
          <w:szCs w:val="28"/>
        </w:rPr>
        <w:t xml:space="preserve">_____________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55E1F">
        <w:rPr>
          <w:rFonts w:ascii="Times New Roman" w:hAnsi="Times New Roman"/>
          <w:sz w:val="28"/>
          <w:szCs w:val="28"/>
        </w:rPr>
        <w:t>______________</w:t>
      </w:r>
    </w:p>
    <w:p w:rsidR="00C400F2" w:rsidRDefault="00C400F2" w:rsidP="00C400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(</w:t>
      </w:r>
      <w:r w:rsidRPr="00E13F45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 xml:space="preserve">)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(</w:t>
      </w:r>
      <w:r w:rsidRPr="00E13F45">
        <w:rPr>
          <w:rFonts w:ascii="Times New Roman" w:hAnsi="Times New Roman"/>
          <w:sz w:val="24"/>
          <w:szCs w:val="28"/>
        </w:rPr>
        <w:t>Ф.И.О.</w:t>
      </w:r>
      <w:r>
        <w:rPr>
          <w:rFonts w:ascii="Times New Roman" w:hAnsi="Times New Roman"/>
          <w:sz w:val="24"/>
          <w:szCs w:val="28"/>
        </w:rPr>
        <w:t>)</w:t>
      </w:r>
    </w:p>
    <w:p w:rsidR="00C400F2" w:rsidRPr="00110456" w:rsidRDefault="00C400F2" w:rsidP="00C400F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00F2" w:rsidRDefault="00C400F2" w:rsidP="00C40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E1F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E1F">
        <w:rPr>
          <w:rFonts w:ascii="Times New Roman" w:hAnsi="Times New Roman"/>
          <w:sz w:val="28"/>
          <w:szCs w:val="28"/>
        </w:rPr>
        <w:t>контактный телефон</w:t>
      </w:r>
      <w:r w:rsidRPr="00FB6C9D">
        <w:rPr>
          <w:rFonts w:ascii="Times New Roman" w:hAnsi="Times New Roman"/>
          <w:sz w:val="28"/>
          <w:szCs w:val="28"/>
        </w:rPr>
        <w:t xml:space="preserve"> </w:t>
      </w:r>
    </w:p>
    <w:p w:rsidR="000F1A71" w:rsidRPr="00FB6C9D" w:rsidRDefault="000F1A71" w:rsidP="0098412B">
      <w:pPr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7</w:t>
      </w:r>
    </w:p>
    <w:p w:rsidR="0098412B" w:rsidRDefault="000F1A71" w:rsidP="0098412B">
      <w:pPr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FB6C9D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6A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5E260A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A076A9">
        <w:rPr>
          <w:rFonts w:ascii="Times New Roman" w:hAnsi="Times New Roman"/>
          <w:sz w:val="28"/>
          <w:szCs w:val="28"/>
        </w:rPr>
        <w:t>»</w:t>
      </w:r>
    </w:p>
    <w:p w:rsidR="0098412B" w:rsidRDefault="0098412B" w:rsidP="0098412B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3014CB" w:rsidRDefault="003014CB" w:rsidP="00984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4CB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0F1A71" w:rsidRPr="00171F2F" w:rsidRDefault="00C27AEA" w:rsidP="00452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30" editas="canvas" style="width:433.55pt;height:575.25pt;mso-position-horizontal-relative:char;mso-position-vertical-relative:line" coordorigin="-8,-8" coordsize="8671,115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-8;top:-8;width:8671;height:11505" o:preferrelative="f">
              <v:fill o:detectmouseclick="t"/>
              <v:path o:extrusionok="t" o:connecttype="none"/>
              <o:lock v:ext="edit" text="t"/>
            </v:shape>
            <v:rect id="_x0000_s1031" style="position:absolute;left:-8;top:-8;width:8671;height:11505" stroked="f"/>
            <v:rect id="_x0000_s1032" style="position:absolute;left:294;top:4475;width:3627;height:815" stroked="f"/>
            <v:rect id="_x0000_s1034" style="position:absolute;left:600;top:4517;width:317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Направление межведомственного </w:t>
                    </w:r>
                  </w:p>
                </w:txbxContent>
              </v:textbox>
            </v:rect>
            <v:rect id="_x0000_s1035" style="position:absolute;left:534;top:4763;width:3280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запроса и получение недостающих </w:t>
                    </w:r>
                  </w:p>
                </w:txbxContent>
              </v:textbox>
            </v:rect>
            <v:rect id="_x0000_s1036" style="position:absolute;left:1576;top:5026;width:110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документов</w:t>
                    </w:r>
                  </w:p>
                </w:txbxContent>
              </v:textbox>
            </v:rect>
            <v:rect id="_x0000_s1037" style="position:absolute;left:4054;top:9030;width:2585;height:811" stroked="f"/>
            <v:rect id="_x0000_s1039" style="position:absolute;left:4211;top:9194;width:2392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Уведомление заявителя о </w:t>
                    </w:r>
                  </w:p>
                </w:txbxContent>
              </v:textbox>
            </v:rect>
            <v:rect id="_x0000_s1040" style="position:absolute;left:4476;top:9441;width:1793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принятом решении</w:t>
                    </w:r>
                  </w:p>
                </w:txbxContent>
              </v:textbox>
            </v:rect>
            <v:shape id="_x0000_s1041" style="position:absolute;left:2174;top:924;width:4003;height:2012" coordsize="4003,2012" path="m,1006l2001,,4003,1006,2001,2012,,1006xe" stroked="f">
              <v:path arrowok="t"/>
            </v:shape>
            <v:rect id="_x0000_s1043" style="position:absolute;left:3597;top:1314;width:1210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Имеются все </w:t>
                    </w:r>
                  </w:p>
                </w:txbxContent>
              </v:textbox>
            </v:rect>
            <v:rect id="_x0000_s1044" style="position:absolute;left:3646;top:1561;width:1093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документы, </w:t>
                    </w:r>
                  </w:p>
                </w:txbxContent>
              </v:textbox>
            </v:rect>
            <v:rect id="_x0000_s1045" style="position:absolute;left:3431;top:1824;width:1526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представляемые </w:t>
                    </w:r>
                  </w:p>
                </w:txbxContent>
              </v:textbox>
            </v:rect>
            <v:rect id="_x0000_s1046" style="position:absolute;left:3663;top:2072;width:1048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заявителем </w:t>
                    </w:r>
                  </w:p>
                </w:txbxContent>
              </v:textbox>
            </v:rect>
            <v:rect id="_x0000_s1047" style="position:absolute;left:3448;top:2319;width:1482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самостоятельно</w:t>
                    </w:r>
                  </w:p>
                </w:txbxContent>
              </v:textbox>
            </v:rect>
            <v:rect id="_x0000_s1048" style="position:absolute;left:6460;top:1538;width:340;height:517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049" style="position:absolute;left:4578;top:4487;width:3972;height:815" stroked="f"/>
            <v:rect id="_x0000_s1051" style="position:absolute;left:5048;top:4654;width:3180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Направление документов в орган, </w:t>
                    </w:r>
                  </w:p>
                </w:txbxContent>
              </v:textbox>
            </v:rect>
            <v:rect id="_x0000_s1052" style="position:absolute;left:4701;top:4900;width:3892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осуществляющий предоставление услуги </w:t>
                    </w:r>
                  </w:p>
                </w:txbxContent>
              </v:textbox>
            </v:rect>
            <v:rect id="_x0000_s1053" style="position:absolute;left:1757;top:1538;width:229;height:517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054" style="position:absolute;left:2508;top:5893;width:3613;height:1713" coordsize="3613,1713" path="m,856l1806,,3613,856,1806,1713,,856xe" stroked="f">
              <v:path arrowok="t"/>
            </v:shape>
            <v:rect id="_x0000_s1056" style="position:absolute;left:3602;top:6258;width:1458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Есть основания </w:t>
                    </w:r>
                  </w:p>
                </w:txbxContent>
              </v:textbox>
            </v:rect>
            <v:rect id="_x0000_s1057" style="position:absolute;left:3767;top:6505;width:323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для</w:t>
                    </w:r>
                  </w:p>
                </w:txbxContent>
              </v:textbox>
            </v:rect>
            <v:rect id="_x0000_s1058" style="position:absolute;left:4131;top:6505;width:755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отказа в </w:t>
                    </w:r>
                  </w:p>
                </w:txbxContent>
              </v:textbox>
            </v:rect>
            <v:rect id="_x0000_s1059" style="position:absolute;left:3568;top:6768;width:150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60" style="position:absolute;left:3949;top:7015;width:717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участка</w:t>
                    </w:r>
                  </w:p>
                </w:txbxContent>
              </v:textbox>
            </v:rect>
            <v:rect id="_x0000_s1061" style="position:absolute;left:135;top:7189;width:2921;height:2560" stroked="f"/>
            <v:rect id="_x0000_s1063" style="position:absolute;left:607;top:7230;width:2089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Подготовка итогового </w:t>
                    </w:r>
                  </w:p>
                </w:txbxContent>
              </v:textbox>
            </v:rect>
            <v:rect id="_x0000_s1064" style="position:absolute;left:293;top:7477;width:2711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документа о предоставлении </w:t>
                    </w:r>
                  </w:p>
                </w:txbxContent>
              </v:textbox>
            </v:rect>
            <v:rect id="_x0000_s1065" style="position:absolute;left:707;top:7740;width:1832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земельного участка </w:t>
                    </w:r>
                  </w:p>
                </w:txbxContent>
              </v:textbox>
            </v:rect>
            <v:rect id="_x0000_s1066" style="position:absolute;left:260;top:7987;width:2775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(возможное приостановление </w:t>
                    </w:r>
                  </w:p>
                </w:txbxContent>
              </v:textbox>
            </v:rect>
            <v:rect id="_x0000_s1067" style="position:absolute;left:872;top:8234;width:1487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предоставления </w:t>
                    </w:r>
                  </w:p>
                </w:txbxContent>
              </v:textbox>
            </v:rect>
            <v:rect id="_x0000_s1068" style="position:absolute;left:359;top:8481;width:2560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муниципальной услуги для </w:t>
                    </w:r>
                  </w:p>
                </w:txbxContent>
              </v:textbox>
            </v:rect>
            <v:rect id="_x0000_s1069" style="position:absolute;left:905;top:8728;width:1427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осуществления </w:t>
                    </w:r>
                  </w:p>
                </w:txbxContent>
              </v:textbox>
            </v:rect>
            <v:rect id="_x0000_s1070" style="position:absolute;left:789;top:8975;width:1669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государственного </w:t>
                    </w:r>
                  </w:p>
                </w:txbxContent>
              </v:textbox>
            </v:rect>
            <v:rect id="_x0000_s1071" style="position:absolute;left:723;top:9239;width:1810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кадастрового учета </w:t>
                    </w:r>
                  </w:p>
                </w:txbxContent>
              </v:textbox>
            </v:rect>
            <v:rect id="_x0000_s1072" style="position:absolute;left:674;top:9485;width:1905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земельного участка)</w:t>
                    </w:r>
                  </w:p>
                </w:txbxContent>
              </v:textbox>
            </v:rect>
            <v:shape id="_x0000_s1073" style="position:absolute;left:6121;top:6740;width:1343;height:772" coordsize="1299,750" path="m,l1236,hdc1240,,1244,4,1244,8hal1244,734r-16,l1228,8r8,8l,16,,xm1297,645r-61,105l1175,645hdc1172,641,1174,636,1177,634v4,-2,9,-1,11,3hal1243,730r-14,l1283,637hdc1286,633,1290,632,1294,634v4,2,5,7,3,11haxe" fillcolor="black" strokeweight="3e-5mm">
              <v:path arrowok="t"/>
              <o:lock v:ext="edit" verticies="t"/>
            </v:shape>
            <v:rect id="_x0000_s1076" style="position:absolute;left:2042;top:280;width:1302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Рассмотрение </w:t>
                    </w:r>
                  </w:p>
                </w:txbxContent>
              </v:textbox>
            </v:rect>
            <v:rect id="_x0000_s1077" style="position:absolute;left:3474;top:280;width:1192;height:491" filled="f" stroked="f">
              <v:textbox style="mso-fit-shape-to-text:t" inset="0,0,0,0">
                <w:txbxContent>
                  <w:p w:rsidR="00BA7809" w:rsidRPr="0098412B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4886;top:280;width:688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в МФЦ </w:t>
                    </w:r>
                  </w:p>
                </w:txbxContent>
              </v:textbox>
            </v:rect>
            <v:rect id="_x0000_s1081" style="position:absolute;left:7068;top:7666;width:706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Отказ в </w:t>
                    </w:r>
                  </w:p>
                </w:txbxContent>
              </v:textbox>
            </v:rect>
            <v:rect id="_x0000_s1082" style="position:absolute;left:6655;top:7913;width:150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83" style="position:absolute;left:6506;top:8176;width:1832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земельного участка</w:t>
                    </w:r>
                  </w:p>
                </w:txbxContent>
              </v:textbox>
            </v:rect>
            <v:rect id="_x0000_s1084" style="position:absolute;left:1841;top:6382;width:340;height:517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085" style="position:absolute;left:6383;top:6382;width:229;height:517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086" style="position:absolute;left:1531;top:6740;width:977;height:449" coordsize="945,436" path="m945,16l63,16,71,8r,412l55,420,55,8hdc55,4,59,,63,hal945,r,16xm125,331l63,436,2,331hdc,327,1,322,5,320v4,-3,9,-1,11,3hal70,416r-14,l111,323hdc113,319,118,317,122,320v3,2,5,7,3,11haxe" fillcolor="black" strokeweight="3e-5mm">
              <v:path arrowok="t"/>
              <o:lock v:ext="edit" verticies="t"/>
            </v:shape>
            <v:shape id="_x0000_s1087" style="position:absolute;left:6177;top:1922;width:1175;height:567" coordsize="1136,551" path="m,l1072,hdc1076,,1080,3,1080,8hal1080,535r-16,l1064,8r8,8l,16,,xm1133,446r-61,105l1011,446hdc1009,442,1010,437,1014,435v3,-3,8,-1,11,2hal1079,531r-14,l1120,437hdc1122,434,1127,432,1130,435v4,2,6,7,3,11haxe" fillcolor="black" strokeweight="3e-5mm">
              <v:path arrowok="t"/>
              <o:lock v:ext="edit" verticies="t"/>
            </v:shape>
            <v:rect id="_x0000_s1088" style="position:absolute;left:6103;top:2489;width:2365;height:628" stroked="f"/>
            <v:rect id="_x0000_s1090" style="position:absolute;left:6592;top:2561;width:1441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Отказ в приеме </w:t>
                    </w:r>
                  </w:p>
                </w:txbxContent>
              </v:textbox>
            </v:rect>
            <v:rect id="_x0000_s1091" style="position:absolute;left:6741;top:2808;width:110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документов</w:t>
                    </w:r>
                  </w:p>
                </w:txbxContent>
              </v:textbox>
            </v:rect>
            <v:shape id="_x0000_s1092" style="position:absolute;left:23;top:2489;width:4169;height:1568" coordsize="4169,1568" path="m,783l2084,,4169,783,2084,1568,,783xe" stroked="f">
              <v:path arrowok="t"/>
            </v:shape>
            <v:rect id="_x0000_s1094" style="position:absolute;left:1536;top:2782;width:1178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Необходимо </w:t>
                    </w:r>
                  </w:p>
                </w:txbxContent>
              </v:textbox>
            </v:rect>
            <v:rect id="_x0000_s1095" style="position:absolute;left:1520;top:3029;width:1186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направление </w:t>
                    </w:r>
                  </w:p>
                </w:txbxContent>
              </v:textbox>
            </v:rect>
            <v:rect id="_x0000_s1096" style="position:absolute;left:1189;top:3293;width:1893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межведомственного </w:t>
                    </w:r>
                  </w:p>
                </w:txbxContent>
              </v:textbox>
            </v:rect>
            <v:rect id="_x0000_s1097" style="position:absolute;left:1735;top:3539;width:718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запроса</w:t>
                    </w:r>
                  </w:p>
                </w:txbxContent>
              </v:textbox>
            </v:rect>
            <v:shape id="_x0000_s1098" style="position:absolute;left:2042;top:1922;width:132;height:567" coordsize="128,551" path="m128,16r-65,l72,8r,527l55,535,55,8hdc55,3,59,,63,hal128,r,16xm125,446l63,551,2,446hdc,442,1,437,5,435v4,-3,9,-1,11,2hal70,531r-13,l111,437hdc113,434,118,432,122,435v4,2,5,7,3,11haxe" fillcolor="black" strokeweight="3e-5mm">
              <v:path arrowok="t"/>
              <o:lock v:ext="edit" verticies="t"/>
            </v:shape>
            <v:shape id="_x0000_s1099" style="position:absolute;left:2042;top:4057;width:131;height:418" coordsize="127,406" path="m72,r,390l55,390,55,,72,xm125,301l63,406,2,301hdc,297,1,292,5,290v4,-3,9,-1,11,3hal70,386r-13,l111,293hdc113,289,118,287,122,290v4,2,5,7,3,11haxe" fillcolor="black" strokeweight="3e-5mm">
              <v:path arrowok="t"/>
              <o:lock v:ext="edit" verticies="t"/>
            </v:shape>
            <v:rect id="_x0000_s1100" style="position:absolute;left:4746;top:3003;width:340;height:517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101" style="position:absolute;left:1641;top:4118;width:229;height:517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102" style="position:absolute;left:4192;top:3264;width:2438;height:1223" coordsize="2357,1189" path="m,l2293,hdc2298,,2301,4,2301,8hal2301,1173r-16,l2285,8r8,8l,16,,xm2355,1084r-62,105l2232,1084hdc2230,1080,2231,1075,2235,1073v4,-2,8,-1,11,3hal2300,1169r-14,l2341,1076hdc2343,1072,2348,1071,2352,1073v3,2,5,7,3,11haxe" fillcolor="black" strokeweight="3e-5mm">
              <v:path arrowok="t"/>
              <o:lock v:ext="edit" verticies="t"/>
            </v:shape>
            <v:shape id="_x0000_s1103" style="position:absolute;left:3921;top:4828;width:657;height:131" coordsize="635,127" path="m,45l619,57r,16l,61,,45xm531,2l635,65,528,125hdc525,127,520,125,518,121v-3,-3,-1,-8,3,-10hal615,58r,14l523,16hdc519,13,518,8,520,5v2,-4,7,-5,11,-3haxe" fillcolor="black" strokeweight="3e-5mm">
              <v:path arrowok="t"/>
              <o:lock v:ext="edit" verticies="t"/>
            </v:shape>
            <v:shape id="_x0000_s1104" style="position:absolute;left:4249;top:5302;width:2323;height:591" coordsize="2246,574" path="m2246,r,287hdc2246,292,2243,295,2238,295hal63,295r8,-8l71,558r-16,l55,287hdc55,283,59,279,63,279hal2238,279r-8,8l2230,r16,xm125,469l63,574,2,469hdc,465,1,460,5,458v4,-2,9,-1,11,3hal70,554r-14,l111,461hdc113,457,118,456,122,458v4,2,5,7,3,11haxe" fillcolor="black" strokeweight="3e-5mm">
              <v:path arrowok="t"/>
              <o:lock v:ext="edit" verticies="t"/>
            </v:shape>
            <v:shape id="_x0000_s1105" style="position:absolute;left:1588;top:9370;width:2466;height:675" coordsize="2385,656" path="m16,369r,279l8,640r1894,l1894,648r,-584hdc1894,60,1898,56,1902,56hal2369,56r,16l1902,72r8,-8l1910,648hdc1910,653,1907,656,1902,656hal8,656hdc4,656,,653,,648hal,369r16,xm2280,3r105,61l2280,125hdc2276,128,2271,126,2269,122v-2,-3,-1,-8,3,-11hal2365,57r,14l2272,16hdc2268,14,2267,9,2269,6v2,-4,7,-6,11,-3haxe" fillcolor="black" strokeweight="3e-5mm">
              <v:path arrowok="t"/>
              <o:lock v:ext="edit" verticies="t"/>
            </v:shape>
            <v:shape id="_x0000_s1106" style="position:absolute;left:4116;top:667;width:132;height:257" coordsize="127,250" path="m81,1l66,234,50,233,65,,81,1xm125,149l57,250,2,141hdc,137,2,132,6,130v4,-2,9,,11,4hal65,230,51,229r61,-89hdc114,136,119,135,123,138v3,2,4,7,2,11haxe" fillcolor="black" strokeweight="3e-5mm">
              <v:path arrowok="t"/>
              <o:lock v:ext="edit" verticies="t"/>
            </v:shape>
            <v:shape id="_x0000_s1107" style="position:absolute;left:6639;top:8553;width:768;height:949" coordsize="743,922" path="m743,r,858hdc743,862,739,866,735,866hal15,866r,-16l735,850r-8,8l727,r16,xm105,919l,858,105,797hdc108,794,113,796,116,800v2,3,1,8,-3,10hal19,865r,-14l113,905hdc117,908,118,913,116,916v-3,4,-8,6,-11,3haxe" fillcolor="black" strokeweight="3e-5mm">
              <v:path arrowok="t"/>
              <o:lock v:ext="edit" verticies="t"/>
            </v:shape>
            <v:rect id="_x0000_s1108" style="position:absolute;left:2601;top:10326;width:5553;height:854" stroked="f"/>
            <v:rect id="_x0000_s1110" style="position:absolute;left:2775;top:10512;width:1145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Подписание </w:t>
                    </w:r>
                  </w:p>
                </w:txbxContent>
              </v:textbox>
            </v:rect>
            <v:rect id="_x0000_s1111" style="position:absolute;left:3949;top:10512;width:84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договора </w:t>
                    </w:r>
                  </w:p>
                </w:txbxContent>
              </v:textbox>
            </v:rect>
            <v:rect id="_x0000_s1112" style="position:absolute;left:4793;top:10512;width:1307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и акта приема</w:t>
                    </w:r>
                  </w:p>
                </w:txbxContent>
              </v:textbox>
            </v:rect>
            <v:rect id="_x0000_s1113" style="position:absolute;left:6051;top:10512;width:74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14" style="position:absolute;left:6117;top:10512;width:1976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передачи земельного </w:t>
                    </w:r>
                  </w:p>
                </w:txbxContent>
              </v:textbox>
            </v:rect>
            <v:rect id="_x0000_s1115" style="position:absolute;left:5025;top:10759;width:717;height:491;mso-wrap-style:none" filled="f" stroked="f">
              <v:textbox style="mso-fit-shape-to-text:t" inset="0,0,0,0">
                <w:txbxContent>
                  <w:p w:rsidR="00BA7809" w:rsidRDefault="00BA78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участка</w:t>
                    </w:r>
                  </w:p>
                </w:txbxContent>
              </v:textbox>
            </v:rect>
            <v:shape id="_x0000_s1116" style="position:absolute;left:5305;top:9840;width:131;height:486" coordsize="127,472" path="m48,l77,456r-16,1l32,1,48,xm125,363l70,472,3,371hdc,367,1,363,5,360v3,-2,8,-1,11,2hal76,452r-14,1l111,356hdc113,352,117,351,121,353v4,2,6,6,4,10haxe" fillcolor="black" strokeweight="3e-5mm">
              <v:path arrowok="t"/>
              <o:lock v:ext="edit" verticies="t"/>
            </v:shape>
            <w10:wrap type="none"/>
            <w10:anchorlock/>
          </v:group>
        </w:pict>
      </w:r>
    </w:p>
    <w:sectPr w:rsidR="000F1A71" w:rsidRPr="00171F2F" w:rsidSect="003846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CC" w:rsidRDefault="00E352CC" w:rsidP="003846F6">
      <w:pPr>
        <w:spacing w:after="0" w:line="240" w:lineRule="auto"/>
      </w:pPr>
      <w:r>
        <w:separator/>
      </w:r>
    </w:p>
  </w:endnote>
  <w:endnote w:type="continuationSeparator" w:id="0">
    <w:p w:rsidR="00E352CC" w:rsidRDefault="00E352CC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CC" w:rsidRDefault="00E352CC" w:rsidP="003846F6">
      <w:pPr>
        <w:spacing w:after="0" w:line="240" w:lineRule="auto"/>
      </w:pPr>
      <w:r>
        <w:separator/>
      </w:r>
    </w:p>
  </w:footnote>
  <w:footnote w:type="continuationSeparator" w:id="0">
    <w:p w:rsidR="00E352CC" w:rsidRDefault="00E352CC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9" w:rsidRDefault="00C27AEA" w:rsidP="003846F6">
    <w:pPr>
      <w:pStyle w:val="a5"/>
      <w:jc w:val="center"/>
    </w:pPr>
    <w:r w:rsidRPr="003846F6">
      <w:rPr>
        <w:rFonts w:ascii="Times New Roman" w:hAnsi="Times New Roman"/>
        <w:sz w:val="28"/>
        <w:szCs w:val="28"/>
      </w:rPr>
      <w:fldChar w:fldCharType="begin"/>
    </w:r>
    <w:r w:rsidR="00BA7809" w:rsidRPr="003846F6">
      <w:rPr>
        <w:rFonts w:ascii="Times New Roman" w:hAnsi="Times New Roman"/>
        <w:sz w:val="28"/>
        <w:szCs w:val="28"/>
      </w:rPr>
      <w:instrText xml:space="preserve"> PAGE   \* MERGEFORMAT </w:instrText>
    </w:r>
    <w:r w:rsidRPr="003846F6">
      <w:rPr>
        <w:rFonts w:ascii="Times New Roman" w:hAnsi="Times New Roman"/>
        <w:sz w:val="28"/>
        <w:szCs w:val="28"/>
      </w:rPr>
      <w:fldChar w:fldCharType="separate"/>
    </w:r>
    <w:r w:rsidR="00305BDF">
      <w:rPr>
        <w:rFonts w:ascii="Times New Roman" w:hAnsi="Times New Roman"/>
        <w:noProof/>
        <w:sz w:val="28"/>
        <w:szCs w:val="28"/>
      </w:rPr>
      <w:t>10</w:t>
    </w:r>
    <w:r w:rsidRPr="003846F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3C0E"/>
    <w:rsid w:val="00010E0C"/>
    <w:rsid w:val="000202C1"/>
    <w:rsid w:val="00026FE7"/>
    <w:rsid w:val="00033F22"/>
    <w:rsid w:val="00036D90"/>
    <w:rsid w:val="00052993"/>
    <w:rsid w:val="00061AC8"/>
    <w:rsid w:val="000673D1"/>
    <w:rsid w:val="00085CDE"/>
    <w:rsid w:val="0008639E"/>
    <w:rsid w:val="00094AC8"/>
    <w:rsid w:val="00095FAF"/>
    <w:rsid w:val="000C336E"/>
    <w:rsid w:val="000D5B5E"/>
    <w:rsid w:val="000D7D95"/>
    <w:rsid w:val="000F1A71"/>
    <w:rsid w:val="000F5DCE"/>
    <w:rsid w:val="001049CB"/>
    <w:rsid w:val="00110456"/>
    <w:rsid w:val="00111788"/>
    <w:rsid w:val="001206AD"/>
    <w:rsid w:val="00127A63"/>
    <w:rsid w:val="001331C4"/>
    <w:rsid w:val="00141DC8"/>
    <w:rsid w:val="00152297"/>
    <w:rsid w:val="00171F2F"/>
    <w:rsid w:val="001740BC"/>
    <w:rsid w:val="0017503A"/>
    <w:rsid w:val="001861A8"/>
    <w:rsid w:val="001B1DA1"/>
    <w:rsid w:val="001B2F4D"/>
    <w:rsid w:val="001C1801"/>
    <w:rsid w:val="001C2CDC"/>
    <w:rsid w:val="001C43F0"/>
    <w:rsid w:val="001D0CC5"/>
    <w:rsid w:val="001E1FE3"/>
    <w:rsid w:val="00203FE4"/>
    <w:rsid w:val="00216DF8"/>
    <w:rsid w:val="00217957"/>
    <w:rsid w:val="002210E8"/>
    <w:rsid w:val="0022359D"/>
    <w:rsid w:val="00231473"/>
    <w:rsid w:val="00234C56"/>
    <w:rsid w:val="0023659E"/>
    <w:rsid w:val="002452BC"/>
    <w:rsid w:val="00250715"/>
    <w:rsid w:val="00251DB9"/>
    <w:rsid w:val="002757C5"/>
    <w:rsid w:val="00277536"/>
    <w:rsid w:val="0028018E"/>
    <w:rsid w:val="00284D41"/>
    <w:rsid w:val="002930F7"/>
    <w:rsid w:val="00295935"/>
    <w:rsid w:val="002A0023"/>
    <w:rsid w:val="002A008C"/>
    <w:rsid w:val="002A20F2"/>
    <w:rsid w:val="002B69DF"/>
    <w:rsid w:val="002D580A"/>
    <w:rsid w:val="002F043F"/>
    <w:rsid w:val="002F1B7C"/>
    <w:rsid w:val="002F5161"/>
    <w:rsid w:val="0030017D"/>
    <w:rsid w:val="003014CB"/>
    <w:rsid w:val="00302479"/>
    <w:rsid w:val="00305605"/>
    <w:rsid w:val="00305BDF"/>
    <w:rsid w:val="00311591"/>
    <w:rsid w:val="00314603"/>
    <w:rsid w:val="00314F5D"/>
    <w:rsid w:val="00320D8B"/>
    <w:rsid w:val="0034674C"/>
    <w:rsid w:val="003532E4"/>
    <w:rsid w:val="00357C7D"/>
    <w:rsid w:val="00364877"/>
    <w:rsid w:val="00377597"/>
    <w:rsid w:val="00381428"/>
    <w:rsid w:val="00382A7C"/>
    <w:rsid w:val="003846F6"/>
    <w:rsid w:val="00384720"/>
    <w:rsid w:val="003967F0"/>
    <w:rsid w:val="003969DD"/>
    <w:rsid w:val="00396F39"/>
    <w:rsid w:val="003A1ACB"/>
    <w:rsid w:val="003C3593"/>
    <w:rsid w:val="003C7569"/>
    <w:rsid w:val="003D3E35"/>
    <w:rsid w:val="003D4583"/>
    <w:rsid w:val="003E2324"/>
    <w:rsid w:val="003F1416"/>
    <w:rsid w:val="003F465D"/>
    <w:rsid w:val="003F62CB"/>
    <w:rsid w:val="003F6E7E"/>
    <w:rsid w:val="00407102"/>
    <w:rsid w:val="00415FBD"/>
    <w:rsid w:val="00450FB9"/>
    <w:rsid w:val="00452C30"/>
    <w:rsid w:val="00460579"/>
    <w:rsid w:val="00460739"/>
    <w:rsid w:val="00463BB6"/>
    <w:rsid w:val="00482386"/>
    <w:rsid w:val="004960BC"/>
    <w:rsid w:val="004A22AE"/>
    <w:rsid w:val="00504032"/>
    <w:rsid w:val="00504E2D"/>
    <w:rsid w:val="00520F31"/>
    <w:rsid w:val="00524911"/>
    <w:rsid w:val="00531E13"/>
    <w:rsid w:val="00537050"/>
    <w:rsid w:val="00541521"/>
    <w:rsid w:val="00564A8D"/>
    <w:rsid w:val="005A7C4C"/>
    <w:rsid w:val="005B799F"/>
    <w:rsid w:val="005C0CA9"/>
    <w:rsid w:val="005D2478"/>
    <w:rsid w:val="005E260A"/>
    <w:rsid w:val="005E2F75"/>
    <w:rsid w:val="005F1AA8"/>
    <w:rsid w:val="00602046"/>
    <w:rsid w:val="00606F60"/>
    <w:rsid w:val="00607B1C"/>
    <w:rsid w:val="006116CD"/>
    <w:rsid w:val="0063211E"/>
    <w:rsid w:val="00645B07"/>
    <w:rsid w:val="0064727D"/>
    <w:rsid w:val="00647B2F"/>
    <w:rsid w:val="006535CA"/>
    <w:rsid w:val="00656AD6"/>
    <w:rsid w:val="00657030"/>
    <w:rsid w:val="00664D8F"/>
    <w:rsid w:val="00672F5B"/>
    <w:rsid w:val="00680E95"/>
    <w:rsid w:val="00690E01"/>
    <w:rsid w:val="006958FF"/>
    <w:rsid w:val="00695DBE"/>
    <w:rsid w:val="006A1FCD"/>
    <w:rsid w:val="006A6F96"/>
    <w:rsid w:val="006B2CD0"/>
    <w:rsid w:val="006B6243"/>
    <w:rsid w:val="006C09EC"/>
    <w:rsid w:val="006C415F"/>
    <w:rsid w:val="006D0738"/>
    <w:rsid w:val="006D0B6D"/>
    <w:rsid w:val="006D1DEE"/>
    <w:rsid w:val="006D6D3F"/>
    <w:rsid w:val="006F4A08"/>
    <w:rsid w:val="007004F4"/>
    <w:rsid w:val="007051AD"/>
    <w:rsid w:val="00716F46"/>
    <w:rsid w:val="0072519A"/>
    <w:rsid w:val="00726A00"/>
    <w:rsid w:val="00727724"/>
    <w:rsid w:val="00733D99"/>
    <w:rsid w:val="00734F48"/>
    <w:rsid w:val="00740E43"/>
    <w:rsid w:val="0076174A"/>
    <w:rsid w:val="00761903"/>
    <w:rsid w:val="00762C41"/>
    <w:rsid w:val="00774551"/>
    <w:rsid w:val="00776CB1"/>
    <w:rsid w:val="00776E0D"/>
    <w:rsid w:val="007850B9"/>
    <w:rsid w:val="0078517A"/>
    <w:rsid w:val="00797656"/>
    <w:rsid w:val="007B2C6E"/>
    <w:rsid w:val="007C0294"/>
    <w:rsid w:val="007D4111"/>
    <w:rsid w:val="007E278B"/>
    <w:rsid w:val="007E6602"/>
    <w:rsid w:val="007E6E33"/>
    <w:rsid w:val="007F0E26"/>
    <w:rsid w:val="00806F35"/>
    <w:rsid w:val="0081187D"/>
    <w:rsid w:val="00814E23"/>
    <w:rsid w:val="00821267"/>
    <w:rsid w:val="00822A27"/>
    <w:rsid w:val="00823792"/>
    <w:rsid w:val="00823DDE"/>
    <w:rsid w:val="008252DD"/>
    <w:rsid w:val="0082666D"/>
    <w:rsid w:val="008274A3"/>
    <w:rsid w:val="00836400"/>
    <w:rsid w:val="00843681"/>
    <w:rsid w:val="00851344"/>
    <w:rsid w:val="00854EC0"/>
    <w:rsid w:val="0087165B"/>
    <w:rsid w:val="00871FB0"/>
    <w:rsid w:val="008727CE"/>
    <w:rsid w:val="008764BF"/>
    <w:rsid w:val="00877B89"/>
    <w:rsid w:val="008806CA"/>
    <w:rsid w:val="00885D14"/>
    <w:rsid w:val="00891337"/>
    <w:rsid w:val="008949B7"/>
    <w:rsid w:val="008A4DE0"/>
    <w:rsid w:val="008A5943"/>
    <w:rsid w:val="008B411B"/>
    <w:rsid w:val="008B4B3C"/>
    <w:rsid w:val="008B6F98"/>
    <w:rsid w:val="008C79A0"/>
    <w:rsid w:val="008D25E1"/>
    <w:rsid w:val="008E2B4C"/>
    <w:rsid w:val="008F1550"/>
    <w:rsid w:val="008F1645"/>
    <w:rsid w:val="009050F6"/>
    <w:rsid w:val="0091518B"/>
    <w:rsid w:val="00937252"/>
    <w:rsid w:val="009454C0"/>
    <w:rsid w:val="009549C6"/>
    <w:rsid w:val="00964794"/>
    <w:rsid w:val="00966437"/>
    <w:rsid w:val="00983311"/>
    <w:rsid w:val="0098366D"/>
    <w:rsid w:val="00983F88"/>
    <w:rsid w:val="0098412B"/>
    <w:rsid w:val="009A0E6D"/>
    <w:rsid w:val="009A11F6"/>
    <w:rsid w:val="009A775C"/>
    <w:rsid w:val="009C6EDA"/>
    <w:rsid w:val="009C74E2"/>
    <w:rsid w:val="009C7D94"/>
    <w:rsid w:val="009D1883"/>
    <w:rsid w:val="00A076A9"/>
    <w:rsid w:val="00A121AE"/>
    <w:rsid w:val="00A350C6"/>
    <w:rsid w:val="00A360E7"/>
    <w:rsid w:val="00A47174"/>
    <w:rsid w:val="00A577C6"/>
    <w:rsid w:val="00A661AB"/>
    <w:rsid w:val="00A72E7A"/>
    <w:rsid w:val="00A83C33"/>
    <w:rsid w:val="00A874B6"/>
    <w:rsid w:val="00A94B9E"/>
    <w:rsid w:val="00AA5717"/>
    <w:rsid w:val="00AC4279"/>
    <w:rsid w:val="00AC5E29"/>
    <w:rsid w:val="00AD57F6"/>
    <w:rsid w:val="00AE1F48"/>
    <w:rsid w:val="00AF0A09"/>
    <w:rsid w:val="00B03A44"/>
    <w:rsid w:val="00B20C0A"/>
    <w:rsid w:val="00B33CD9"/>
    <w:rsid w:val="00B3547E"/>
    <w:rsid w:val="00B4079C"/>
    <w:rsid w:val="00B50CC7"/>
    <w:rsid w:val="00B61227"/>
    <w:rsid w:val="00B612E2"/>
    <w:rsid w:val="00B64B77"/>
    <w:rsid w:val="00B7084E"/>
    <w:rsid w:val="00B764B5"/>
    <w:rsid w:val="00B82B9B"/>
    <w:rsid w:val="00B835DA"/>
    <w:rsid w:val="00B90353"/>
    <w:rsid w:val="00B90781"/>
    <w:rsid w:val="00B976CE"/>
    <w:rsid w:val="00BA1882"/>
    <w:rsid w:val="00BA7809"/>
    <w:rsid w:val="00BA795B"/>
    <w:rsid w:val="00BB39F5"/>
    <w:rsid w:val="00BC2E17"/>
    <w:rsid w:val="00BC5DFD"/>
    <w:rsid w:val="00BD0228"/>
    <w:rsid w:val="00BD68AC"/>
    <w:rsid w:val="00BE11C5"/>
    <w:rsid w:val="00BF0079"/>
    <w:rsid w:val="00BF2A59"/>
    <w:rsid w:val="00BF73F4"/>
    <w:rsid w:val="00C04448"/>
    <w:rsid w:val="00C07CED"/>
    <w:rsid w:val="00C20D18"/>
    <w:rsid w:val="00C27AEA"/>
    <w:rsid w:val="00C400F2"/>
    <w:rsid w:val="00C429B2"/>
    <w:rsid w:val="00C460D7"/>
    <w:rsid w:val="00C50B08"/>
    <w:rsid w:val="00C525DC"/>
    <w:rsid w:val="00C7409D"/>
    <w:rsid w:val="00CA64CD"/>
    <w:rsid w:val="00CB0772"/>
    <w:rsid w:val="00CC0CA3"/>
    <w:rsid w:val="00CC1EF2"/>
    <w:rsid w:val="00CC683C"/>
    <w:rsid w:val="00CC6BF8"/>
    <w:rsid w:val="00CD5876"/>
    <w:rsid w:val="00CD5A5C"/>
    <w:rsid w:val="00CE2030"/>
    <w:rsid w:val="00CE2977"/>
    <w:rsid w:val="00CF214C"/>
    <w:rsid w:val="00CF63F5"/>
    <w:rsid w:val="00D0142F"/>
    <w:rsid w:val="00D11861"/>
    <w:rsid w:val="00D125D6"/>
    <w:rsid w:val="00D16405"/>
    <w:rsid w:val="00D16B96"/>
    <w:rsid w:val="00D17EA6"/>
    <w:rsid w:val="00D306D1"/>
    <w:rsid w:val="00D419BE"/>
    <w:rsid w:val="00D50388"/>
    <w:rsid w:val="00D50E64"/>
    <w:rsid w:val="00D722E7"/>
    <w:rsid w:val="00D7371B"/>
    <w:rsid w:val="00D73C22"/>
    <w:rsid w:val="00D73E5D"/>
    <w:rsid w:val="00D8230C"/>
    <w:rsid w:val="00D86012"/>
    <w:rsid w:val="00D92780"/>
    <w:rsid w:val="00D95EAB"/>
    <w:rsid w:val="00DA0AB8"/>
    <w:rsid w:val="00DA1CD8"/>
    <w:rsid w:val="00DA2924"/>
    <w:rsid w:val="00DB267E"/>
    <w:rsid w:val="00DB7011"/>
    <w:rsid w:val="00DC0E81"/>
    <w:rsid w:val="00DC5290"/>
    <w:rsid w:val="00DD20F5"/>
    <w:rsid w:val="00DD3F81"/>
    <w:rsid w:val="00DD53D5"/>
    <w:rsid w:val="00DF474C"/>
    <w:rsid w:val="00E054CA"/>
    <w:rsid w:val="00E13F45"/>
    <w:rsid w:val="00E1637B"/>
    <w:rsid w:val="00E1799A"/>
    <w:rsid w:val="00E352CC"/>
    <w:rsid w:val="00E56A62"/>
    <w:rsid w:val="00E61114"/>
    <w:rsid w:val="00E66B02"/>
    <w:rsid w:val="00E9397B"/>
    <w:rsid w:val="00EA32FA"/>
    <w:rsid w:val="00ED1AD6"/>
    <w:rsid w:val="00ED50FC"/>
    <w:rsid w:val="00EE08B5"/>
    <w:rsid w:val="00EE5F62"/>
    <w:rsid w:val="00EE667B"/>
    <w:rsid w:val="00EF0500"/>
    <w:rsid w:val="00F11C4D"/>
    <w:rsid w:val="00F12C4F"/>
    <w:rsid w:val="00F37B9A"/>
    <w:rsid w:val="00F505C1"/>
    <w:rsid w:val="00F55E1F"/>
    <w:rsid w:val="00F62F57"/>
    <w:rsid w:val="00F73564"/>
    <w:rsid w:val="00F8340D"/>
    <w:rsid w:val="00F9183C"/>
    <w:rsid w:val="00F924A4"/>
    <w:rsid w:val="00F95F6B"/>
    <w:rsid w:val="00FA322C"/>
    <w:rsid w:val="00FB04B9"/>
    <w:rsid w:val="00FB2394"/>
    <w:rsid w:val="00FB6C9D"/>
    <w:rsid w:val="00FD1090"/>
    <w:rsid w:val="00FE0923"/>
    <w:rsid w:val="00FE4646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716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fc-7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kartal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11990</Words>
  <Characters>68346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2017-10-27T13:04:00Z</cp:lastPrinted>
  <dcterms:created xsi:type="dcterms:W3CDTF">2017-10-19T06:18:00Z</dcterms:created>
  <dcterms:modified xsi:type="dcterms:W3CDTF">2017-11-02T10:31:00Z</dcterms:modified>
</cp:coreProperties>
</file>