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0" w:rsidRDefault="0053777A" w:rsidP="0053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777A" w:rsidRDefault="0053777A" w:rsidP="0053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644500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00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00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56" w:rsidRDefault="00F05156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56" w:rsidRDefault="00F05156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56" w:rsidRDefault="00F05156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00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00" w:rsidRDefault="0053777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09.04.2014 года № 376</w:t>
      </w:r>
    </w:p>
    <w:p w:rsidR="00644500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00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B5" w:rsidRDefault="000B07B5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57" w:rsidRDefault="00940757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57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</w:p>
    <w:p w:rsidR="00940757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40757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95459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>района от 03.02.2014 года № 38</w:t>
      </w:r>
    </w:p>
    <w:p w:rsidR="00E029EB" w:rsidRPr="00644500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EB" w:rsidRPr="00644500" w:rsidRDefault="00E029EB" w:rsidP="0094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</w:t>
      </w:r>
      <w:r w:rsidR="00E7578A">
        <w:rPr>
          <w:rFonts w:ascii="Times New Roman" w:hAnsi="Times New Roman" w:cs="Times New Roman"/>
          <w:sz w:val="28"/>
          <w:szCs w:val="28"/>
        </w:rPr>
        <w:t>А</w:t>
      </w:r>
      <w:r w:rsidRPr="00644500">
        <w:rPr>
          <w:rFonts w:ascii="Times New Roman" w:hAnsi="Times New Roman" w:cs="Times New Roman"/>
          <w:sz w:val="28"/>
          <w:szCs w:val="28"/>
        </w:rPr>
        <w:t>НОВЛЯЕТ:</w:t>
      </w:r>
    </w:p>
    <w:p w:rsidR="00E029EB" w:rsidRPr="00644500" w:rsidRDefault="00E029EB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44500">
        <w:rPr>
          <w:rFonts w:ascii="Times New Roman" w:hAnsi="Times New Roman" w:cs="Times New Roman"/>
          <w:sz w:val="28"/>
          <w:szCs w:val="28"/>
        </w:rPr>
        <w:t>Внести в муниципальную программу «Приобретение жилищного фонда, предоставляемого по договорам специализированного найма работникам сферы здравоохранения в Карталинском муниципальном районе в 2014 году</w:t>
      </w:r>
      <w:r w:rsidR="00940757">
        <w:rPr>
          <w:rFonts w:ascii="Times New Roman" w:hAnsi="Times New Roman" w:cs="Times New Roman"/>
          <w:sz w:val="28"/>
          <w:szCs w:val="28"/>
        </w:rPr>
        <w:t>» (</w:t>
      </w:r>
      <w:r w:rsidRPr="00644500">
        <w:rPr>
          <w:rFonts w:ascii="Times New Roman" w:hAnsi="Times New Roman" w:cs="Times New Roman"/>
          <w:sz w:val="28"/>
          <w:szCs w:val="28"/>
        </w:rPr>
        <w:t>далее именуется – Программа), утвержденную постановление</w:t>
      </w:r>
      <w:r w:rsidR="00E7578A">
        <w:rPr>
          <w:rFonts w:ascii="Times New Roman" w:hAnsi="Times New Roman" w:cs="Times New Roman"/>
          <w:sz w:val="28"/>
          <w:szCs w:val="28"/>
        </w:rPr>
        <w:t>м</w:t>
      </w:r>
      <w:r w:rsidRPr="00644500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03.02.2014 года</w:t>
      </w:r>
      <w:r w:rsidR="00E757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4500">
        <w:rPr>
          <w:rFonts w:ascii="Times New Roman" w:hAnsi="Times New Roman" w:cs="Times New Roman"/>
          <w:sz w:val="28"/>
          <w:szCs w:val="28"/>
        </w:rPr>
        <w:t xml:space="preserve"> № 38</w:t>
      </w:r>
      <w:r w:rsidR="00E757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«Приобретение жилищного фонда, предоставляемого по договорам специализированного найма работникам сферы здравоохранения» в Карталинском муниципальном</w:t>
      </w:r>
      <w:proofErr w:type="gramEnd"/>
      <w:r w:rsidR="00E75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78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E7578A">
        <w:rPr>
          <w:rFonts w:ascii="Times New Roman" w:hAnsi="Times New Roman" w:cs="Times New Roman"/>
          <w:sz w:val="28"/>
          <w:szCs w:val="28"/>
        </w:rPr>
        <w:t>»</w:t>
      </w:r>
      <w:r w:rsidRPr="0064450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7578A" w:rsidRDefault="00E029EB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ab/>
        <w:t xml:space="preserve">1) в Паспорте программы «Объем и источники финансирования программы» читать в следующей редакции: </w:t>
      </w:r>
    </w:p>
    <w:p w:rsidR="00E029EB" w:rsidRPr="00644500" w:rsidRDefault="00F96F20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</w:t>
      </w:r>
      <w:r w:rsidR="00E029EB" w:rsidRPr="00644500">
        <w:rPr>
          <w:rFonts w:ascii="Times New Roman" w:hAnsi="Times New Roman" w:cs="Times New Roman"/>
          <w:sz w:val="28"/>
          <w:szCs w:val="28"/>
        </w:rPr>
        <w:t>бъем финансирования программ – 2600,00 (две тысячи шестьсот) рублей, в том числе за счет местного бюджета – 2600,00 (две тысячи шестьсот) рублей»;</w:t>
      </w:r>
    </w:p>
    <w:p w:rsidR="00E7578A" w:rsidRDefault="00E029EB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ab/>
        <w:t xml:space="preserve">2) пункт 11. Главы </w:t>
      </w:r>
      <w:r w:rsidRPr="006445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500">
        <w:rPr>
          <w:rFonts w:ascii="Times New Roman" w:hAnsi="Times New Roman" w:cs="Times New Roman"/>
          <w:sz w:val="28"/>
          <w:szCs w:val="28"/>
        </w:rPr>
        <w:t xml:space="preserve">. читать в следующей редакции: </w:t>
      </w:r>
    </w:p>
    <w:p w:rsidR="00E029EB" w:rsidRPr="00644500" w:rsidRDefault="00E7578A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9EB" w:rsidRPr="00644500">
        <w:rPr>
          <w:rFonts w:ascii="Times New Roman" w:hAnsi="Times New Roman" w:cs="Times New Roman"/>
          <w:sz w:val="28"/>
          <w:szCs w:val="28"/>
        </w:rPr>
        <w:t xml:space="preserve">«11. Общий объем финансирования программы составляет 2600,00 </w:t>
      </w:r>
      <w:r w:rsidR="00F96F20">
        <w:rPr>
          <w:rFonts w:ascii="Times New Roman" w:hAnsi="Times New Roman" w:cs="Times New Roman"/>
          <w:sz w:val="28"/>
          <w:szCs w:val="28"/>
        </w:rPr>
        <w:t xml:space="preserve"> </w:t>
      </w:r>
      <w:r w:rsidR="00644500" w:rsidRPr="00644500">
        <w:rPr>
          <w:rFonts w:ascii="Times New Roman" w:hAnsi="Times New Roman" w:cs="Times New Roman"/>
          <w:sz w:val="28"/>
          <w:szCs w:val="28"/>
        </w:rPr>
        <w:t>(две тысячи шестьсот) рублей</w:t>
      </w:r>
      <w:r w:rsidR="00940757">
        <w:rPr>
          <w:rFonts w:ascii="Times New Roman" w:hAnsi="Times New Roman" w:cs="Times New Roman"/>
          <w:sz w:val="28"/>
          <w:szCs w:val="28"/>
        </w:rPr>
        <w:t>,</w:t>
      </w:r>
      <w:r w:rsidR="00644500" w:rsidRPr="00644500">
        <w:rPr>
          <w:rFonts w:ascii="Times New Roman" w:hAnsi="Times New Roman" w:cs="Times New Roman"/>
          <w:sz w:val="28"/>
          <w:szCs w:val="28"/>
        </w:rPr>
        <w:t xml:space="preserve">  в том числе за счет местного бюджета – 2600,00 (две тысячи шестьсот) рублей»;</w:t>
      </w:r>
    </w:p>
    <w:p w:rsidR="00644500" w:rsidRPr="00644500" w:rsidRDefault="00644500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ab/>
        <w:t xml:space="preserve">3) приложение 1 «Мероприятия программы» </w:t>
      </w:r>
      <w:r w:rsidR="00E7578A">
        <w:rPr>
          <w:rFonts w:ascii="Times New Roman" w:hAnsi="Times New Roman" w:cs="Times New Roman"/>
          <w:sz w:val="28"/>
          <w:szCs w:val="28"/>
        </w:rPr>
        <w:t>изложить</w:t>
      </w:r>
      <w:r w:rsidRPr="0064450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7578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44500">
        <w:rPr>
          <w:rFonts w:ascii="Times New Roman" w:hAnsi="Times New Roman" w:cs="Times New Roman"/>
          <w:sz w:val="28"/>
          <w:szCs w:val="28"/>
        </w:rPr>
        <w:t>;</w:t>
      </w:r>
    </w:p>
    <w:p w:rsidR="00644500" w:rsidRPr="00644500" w:rsidRDefault="00644500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ab/>
        <w:t xml:space="preserve">4) приложение 2 «Перечень объектов приобретения жилищного фонда, предоставляемого по договорам специализированного найма работникам сферы здравоохранения» </w:t>
      </w:r>
      <w:r w:rsidR="00E7578A">
        <w:rPr>
          <w:rFonts w:ascii="Times New Roman" w:hAnsi="Times New Roman" w:cs="Times New Roman"/>
          <w:sz w:val="28"/>
          <w:szCs w:val="28"/>
        </w:rPr>
        <w:t>изложить</w:t>
      </w:r>
      <w:r w:rsidRPr="0064450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7578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44500">
        <w:rPr>
          <w:rFonts w:ascii="Times New Roman" w:hAnsi="Times New Roman" w:cs="Times New Roman"/>
          <w:sz w:val="28"/>
          <w:szCs w:val="28"/>
        </w:rPr>
        <w:t>.</w:t>
      </w:r>
    </w:p>
    <w:p w:rsidR="00644500" w:rsidRDefault="00644500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445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450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 муниципального района.</w:t>
      </w:r>
    </w:p>
    <w:p w:rsidR="00E7578A" w:rsidRDefault="00E7578A" w:rsidP="00E7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7578A" w:rsidRPr="00644500" w:rsidRDefault="00E7578A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500" w:rsidRPr="00644500" w:rsidRDefault="00644500" w:rsidP="0094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постановления возложить на первого заместителя главы Карталинского муниципального района </w:t>
      </w:r>
      <w:proofErr w:type="gramStart"/>
      <w:r w:rsidRPr="00644500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E7578A" w:rsidRPr="00E7578A">
        <w:rPr>
          <w:rFonts w:ascii="Times New Roman" w:hAnsi="Times New Roman" w:cs="Times New Roman"/>
          <w:sz w:val="28"/>
          <w:szCs w:val="28"/>
        </w:rPr>
        <w:t xml:space="preserve"> </w:t>
      </w:r>
      <w:r w:rsidR="00E7578A" w:rsidRPr="00644500">
        <w:rPr>
          <w:rFonts w:ascii="Times New Roman" w:hAnsi="Times New Roman" w:cs="Times New Roman"/>
          <w:sz w:val="28"/>
          <w:szCs w:val="28"/>
        </w:rPr>
        <w:t>С.Ю.</w:t>
      </w:r>
    </w:p>
    <w:p w:rsidR="00644500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Pr="00644500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57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40757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Pr="00644500">
        <w:rPr>
          <w:rFonts w:ascii="Times New Roman" w:hAnsi="Times New Roman" w:cs="Times New Roman"/>
          <w:sz w:val="28"/>
          <w:szCs w:val="28"/>
        </w:rPr>
        <w:t>С.Н. Шулаев</w:t>
      </w: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7A" w:rsidRDefault="0053777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777A" w:rsidSect="005377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77BC" w:rsidRDefault="00EC234C" w:rsidP="007077BC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53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E7578A"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7077BC" w:rsidRDefault="00E7578A" w:rsidP="007077BC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077BC"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7077BC" w:rsidRDefault="00E7578A" w:rsidP="007077BC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077BC"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«Приобретение жилищного фонда,</w:t>
      </w:r>
    </w:p>
    <w:p w:rsidR="007077BC" w:rsidRDefault="00E7578A" w:rsidP="007077BC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7077BC"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proofErr w:type="gramEnd"/>
      <w:r w:rsidR="007077BC"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</w:t>
      </w:r>
    </w:p>
    <w:p w:rsidR="00E7578A" w:rsidRDefault="00E7578A" w:rsidP="007077BC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077BC"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найма</w:t>
      </w:r>
    </w:p>
    <w:p w:rsidR="00E7578A" w:rsidRDefault="00E7578A" w:rsidP="007077BC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77BC"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сферы здравоохранения»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077BC" w:rsidRDefault="007077BC" w:rsidP="007077BC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Карталинском муниципальном районе </w:t>
      </w:r>
    </w:p>
    <w:p w:rsidR="00E7578A" w:rsidRDefault="00E7578A" w:rsidP="007077BC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7077BC"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</w:t>
      </w:r>
    </w:p>
    <w:p w:rsidR="00E7578A" w:rsidRDefault="00E7578A" w:rsidP="00E7578A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постановления администрации        </w:t>
      </w:r>
      <w:proofErr w:type="gramEnd"/>
    </w:p>
    <w:p w:rsidR="00E7578A" w:rsidRDefault="00E7578A" w:rsidP="00E7578A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Карталинского муниципального района</w:t>
      </w:r>
    </w:p>
    <w:p w:rsidR="00E7578A" w:rsidRPr="00833192" w:rsidRDefault="00E01E85" w:rsidP="00E7578A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от  09.04.</w:t>
      </w:r>
      <w:r w:rsidR="00E7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</w:t>
      </w:r>
      <w:r w:rsidR="00E7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77BC" w:rsidRPr="00833192" w:rsidRDefault="007077BC" w:rsidP="0070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7BC" w:rsidRPr="00833192" w:rsidRDefault="007077BC" w:rsidP="0070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</w:t>
      </w:r>
    </w:p>
    <w:tbl>
      <w:tblPr>
        <w:tblStyle w:val="a4"/>
        <w:tblW w:w="15735" w:type="dxa"/>
        <w:tblInd w:w="-459" w:type="dxa"/>
        <w:tblLook w:val="04A0"/>
      </w:tblPr>
      <w:tblGrid>
        <w:gridCol w:w="959"/>
        <w:gridCol w:w="5846"/>
        <w:gridCol w:w="1901"/>
        <w:gridCol w:w="1901"/>
        <w:gridCol w:w="5128"/>
      </w:tblGrid>
      <w:tr w:rsidR="007077BC" w:rsidRPr="00833192" w:rsidTr="005725D7">
        <w:tc>
          <w:tcPr>
            <w:tcW w:w="959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46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02" w:type="dxa"/>
            <w:gridSpan w:val="2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затраты, тыс. рублей</w:t>
            </w:r>
          </w:p>
        </w:tc>
        <w:tc>
          <w:tcPr>
            <w:tcW w:w="5128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7077BC" w:rsidRPr="00833192" w:rsidTr="005725D7">
        <w:tc>
          <w:tcPr>
            <w:tcW w:w="959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период реализации программы</w:t>
            </w:r>
          </w:p>
        </w:tc>
        <w:tc>
          <w:tcPr>
            <w:tcW w:w="1901" w:type="dxa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5128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7BC" w:rsidRPr="00833192" w:rsidTr="005725D7">
        <w:tc>
          <w:tcPr>
            <w:tcW w:w="959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5128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7BC" w:rsidRPr="00833192" w:rsidTr="005725D7">
        <w:tc>
          <w:tcPr>
            <w:tcW w:w="15735" w:type="dxa"/>
            <w:gridSpan w:val="5"/>
          </w:tcPr>
          <w:p w:rsidR="007077BC" w:rsidRPr="00833192" w:rsidRDefault="007077BC" w:rsidP="005725D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I. </w:t>
            </w: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7077BC" w:rsidRPr="00833192" w:rsidTr="005725D7">
        <w:tc>
          <w:tcPr>
            <w:tcW w:w="959" w:type="dxa"/>
          </w:tcPr>
          <w:p w:rsidR="007077BC" w:rsidRPr="00833192" w:rsidRDefault="00F96F20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77BC"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6" w:type="dxa"/>
          </w:tcPr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работ по приобретению жилищного фонда, предоставляемого по договорам специализированного найма работникам сферы здравоохранения</w:t>
            </w:r>
          </w:p>
        </w:tc>
        <w:tc>
          <w:tcPr>
            <w:tcW w:w="1901" w:type="dxa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1" w:type="dxa"/>
          </w:tcPr>
          <w:p w:rsidR="007077BC" w:rsidRPr="00833192" w:rsidRDefault="007077BC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28" w:type="dxa"/>
          </w:tcPr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</w:tbl>
    <w:p w:rsidR="00E7578A" w:rsidRDefault="00E7578A">
      <w:r>
        <w:br w:type="page"/>
      </w:r>
    </w:p>
    <w:p w:rsidR="00E7578A" w:rsidRPr="00E7578A" w:rsidRDefault="00E7578A">
      <w:pPr>
        <w:rPr>
          <w:rFonts w:ascii="Times New Roman" w:hAnsi="Times New Roman" w:cs="Times New Roman"/>
          <w:sz w:val="28"/>
          <w:szCs w:val="28"/>
        </w:rPr>
      </w:pPr>
    </w:p>
    <w:p w:rsidR="00E7578A" w:rsidRPr="00E7578A" w:rsidRDefault="00E7578A" w:rsidP="00E75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15735" w:type="dxa"/>
        <w:tblInd w:w="-459" w:type="dxa"/>
        <w:tblLook w:val="04A0"/>
      </w:tblPr>
      <w:tblGrid>
        <w:gridCol w:w="959"/>
        <w:gridCol w:w="5846"/>
        <w:gridCol w:w="1901"/>
        <w:gridCol w:w="950"/>
        <w:gridCol w:w="951"/>
        <w:gridCol w:w="5128"/>
      </w:tblGrid>
      <w:tr w:rsidR="007077BC" w:rsidRPr="00833192" w:rsidTr="005725D7">
        <w:tc>
          <w:tcPr>
            <w:tcW w:w="15735" w:type="dxa"/>
            <w:gridSpan w:val="6"/>
          </w:tcPr>
          <w:p w:rsidR="007077BC" w:rsidRPr="00833192" w:rsidRDefault="007077BC" w:rsidP="005725D7">
            <w:pPr>
              <w:pStyle w:val="a3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II. </w:t>
            </w: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Финансово-экономические мероприятия</w:t>
            </w:r>
          </w:p>
        </w:tc>
      </w:tr>
      <w:tr w:rsidR="007077BC" w:rsidRPr="00833192" w:rsidTr="005725D7">
        <w:tc>
          <w:tcPr>
            <w:tcW w:w="959" w:type="dxa"/>
          </w:tcPr>
          <w:p w:rsidR="007077BC" w:rsidRPr="00833192" w:rsidRDefault="00F96F20" w:rsidP="00572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77BC"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6" w:type="dxa"/>
          </w:tcPr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жилищного фонда, предоставляемого по договорам специализированного найма работникам сферы здравоохранения Карталинского муниципального района</w:t>
            </w:r>
          </w:p>
        </w:tc>
        <w:tc>
          <w:tcPr>
            <w:tcW w:w="1901" w:type="dxa"/>
          </w:tcPr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из них:</w:t>
            </w:r>
          </w:p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50" w:type="dxa"/>
          </w:tcPr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951" w:type="dxa"/>
          </w:tcPr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5128" w:type="dxa"/>
          </w:tcPr>
          <w:p w:rsidR="007077BC" w:rsidRPr="00833192" w:rsidRDefault="007077BC" w:rsidP="005725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</w:t>
            </w:r>
          </w:p>
        </w:tc>
      </w:tr>
    </w:tbl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53777A" w:rsidRDefault="0053777A" w:rsidP="00FF3B4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ПРИЛОЖЕНИЕ 2</w:t>
      </w: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«Приобретение жилищного фонда,</w:t>
      </w: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proofErr w:type="gramEnd"/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</w:t>
      </w: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найма</w:t>
      </w: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сферы здравоохранения»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Карталинском муниципальном районе </w:t>
      </w: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</w:t>
      </w:r>
    </w:p>
    <w:p w:rsidR="00FF3B44" w:rsidRDefault="00FF3B44" w:rsidP="00FF3B44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постановления администрации        </w:t>
      </w:r>
      <w:proofErr w:type="gramEnd"/>
    </w:p>
    <w:p w:rsidR="00FF3B44" w:rsidRDefault="00FF3B44" w:rsidP="00FF3B44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Карталинского муниципального района</w:t>
      </w:r>
    </w:p>
    <w:p w:rsidR="00FF3B44" w:rsidRDefault="00FF3B44" w:rsidP="00E01E8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09.04.2014 года № 376)</w:t>
      </w:r>
    </w:p>
    <w:p w:rsidR="00FF3B44" w:rsidRDefault="00FF3B44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77A" w:rsidRDefault="0053777A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77A" w:rsidRDefault="0053777A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77A" w:rsidRDefault="0053777A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7BC" w:rsidRPr="00833192" w:rsidRDefault="007077BC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192">
        <w:rPr>
          <w:rFonts w:ascii="Times New Roman" w:hAnsi="Times New Roman" w:cs="Times New Roman"/>
          <w:sz w:val="28"/>
          <w:szCs w:val="28"/>
        </w:rPr>
        <w:t>ПЕРЕЧЕНЬ</w:t>
      </w:r>
    </w:p>
    <w:p w:rsidR="007077BC" w:rsidRPr="00833192" w:rsidRDefault="007077BC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3192">
        <w:rPr>
          <w:rFonts w:ascii="Times New Roman" w:hAnsi="Times New Roman" w:cs="Times New Roman"/>
          <w:sz w:val="28"/>
          <w:szCs w:val="28"/>
        </w:rPr>
        <w:t>бъектов приобретения жилищного фонда, предоставляемого по договорам специализированного найма работникам сферы здравоохранения</w:t>
      </w:r>
    </w:p>
    <w:tbl>
      <w:tblPr>
        <w:tblStyle w:val="a4"/>
        <w:tblW w:w="14317" w:type="dxa"/>
        <w:tblInd w:w="250" w:type="dxa"/>
        <w:tblLook w:val="04A0"/>
      </w:tblPr>
      <w:tblGrid>
        <w:gridCol w:w="817"/>
        <w:gridCol w:w="4394"/>
        <w:gridCol w:w="1647"/>
        <w:gridCol w:w="2464"/>
        <w:gridCol w:w="3294"/>
        <w:gridCol w:w="1701"/>
      </w:tblGrid>
      <w:tr w:rsidR="007077BC" w:rsidRPr="00833192" w:rsidTr="005725D7">
        <w:trPr>
          <w:trHeight w:val="360"/>
        </w:trPr>
        <w:tc>
          <w:tcPr>
            <w:tcW w:w="817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1647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758" w:type="dxa"/>
            <w:gridSpan w:val="2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  <w:tc>
          <w:tcPr>
            <w:tcW w:w="1701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77BC" w:rsidRPr="00833192" w:rsidTr="005725D7">
        <w:trPr>
          <w:trHeight w:val="240"/>
        </w:trPr>
        <w:tc>
          <w:tcPr>
            <w:tcW w:w="817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BC" w:rsidRPr="00833192" w:rsidTr="005725D7">
        <w:trPr>
          <w:trHeight w:val="240"/>
        </w:trPr>
        <w:tc>
          <w:tcPr>
            <w:tcW w:w="817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vMerge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BC" w:rsidRPr="00833192" w:rsidTr="005725D7">
        <w:tc>
          <w:tcPr>
            <w:tcW w:w="817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77BC" w:rsidRPr="00833192" w:rsidTr="005725D7">
        <w:tc>
          <w:tcPr>
            <w:tcW w:w="817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Приобретение 2-х комнатной квартиры</w:t>
            </w:r>
          </w:p>
        </w:tc>
        <w:tc>
          <w:tcPr>
            <w:tcW w:w="1647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329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BC" w:rsidRPr="00833192" w:rsidTr="005725D7">
        <w:tc>
          <w:tcPr>
            <w:tcW w:w="817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Приобретение 1- комнатной квартиры</w:t>
            </w:r>
          </w:p>
        </w:tc>
        <w:tc>
          <w:tcPr>
            <w:tcW w:w="1647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29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BC" w:rsidRPr="00833192" w:rsidTr="005725D7">
        <w:tc>
          <w:tcPr>
            <w:tcW w:w="817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7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3294" w:type="dxa"/>
          </w:tcPr>
          <w:p w:rsidR="007077BC" w:rsidRPr="00833192" w:rsidRDefault="007077BC" w:rsidP="0057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1701" w:type="dxa"/>
          </w:tcPr>
          <w:p w:rsidR="007077BC" w:rsidRPr="00833192" w:rsidRDefault="007077BC" w:rsidP="00572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7BC" w:rsidRPr="00833192" w:rsidRDefault="007077BC" w:rsidP="0070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7BC" w:rsidRDefault="007077BC" w:rsidP="0070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077BC" w:rsidSect="00E811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9EB"/>
    <w:rsid w:val="000B07B5"/>
    <w:rsid w:val="0015146F"/>
    <w:rsid w:val="00456793"/>
    <w:rsid w:val="0053777A"/>
    <w:rsid w:val="00644500"/>
    <w:rsid w:val="007077BC"/>
    <w:rsid w:val="00742481"/>
    <w:rsid w:val="00837A6D"/>
    <w:rsid w:val="00940757"/>
    <w:rsid w:val="00A03CFF"/>
    <w:rsid w:val="00A31C1C"/>
    <w:rsid w:val="00C13841"/>
    <w:rsid w:val="00C70E24"/>
    <w:rsid w:val="00C95459"/>
    <w:rsid w:val="00E01E85"/>
    <w:rsid w:val="00E029EB"/>
    <w:rsid w:val="00E7578A"/>
    <w:rsid w:val="00EC234C"/>
    <w:rsid w:val="00F05156"/>
    <w:rsid w:val="00F571E4"/>
    <w:rsid w:val="00F96F20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EB"/>
    <w:pPr>
      <w:ind w:left="720"/>
      <w:contextualSpacing/>
    </w:pPr>
  </w:style>
  <w:style w:type="table" w:styleId="a4">
    <w:name w:val="Table Grid"/>
    <w:basedOn w:val="a1"/>
    <w:uiPriority w:val="59"/>
    <w:rsid w:val="00151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2014-04-09T06:15:00Z</cp:lastPrinted>
  <dcterms:created xsi:type="dcterms:W3CDTF">2014-04-07T03:32:00Z</dcterms:created>
  <dcterms:modified xsi:type="dcterms:W3CDTF">2014-04-09T10:34:00Z</dcterms:modified>
</cp:coreProperties>
</file>