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F0" w:rsidRPr="00AE15F0" w:rsidRDefault="00AE15F0" w:rsidP="00AE15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15F0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AE15F0" w:rsidRPr="00AE15F0" w:rsidRDefault="00AE15F0" w:rsidP="00AE15F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15F0"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E15F0" w:rsidRPr="00AE15F0" w:rsidRDefault="00AE15F0" w:rsidP="00AE15F0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1739" w:rsidRPr="00AE15F0" w:rsidRDefault="00AE15F0" w:rsidP="00AE15F0">
      <w:pPr>
        <w:suppressAutoHyphens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29.10.2021 года № 1055</w:t>
      </w:r>
    </w:p>
    <w:p w:rsidR="00F81739" w:rsidRDefault="00F81739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739" w:rsidRDefault="00F81739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81739" w:rsidTr="00F81739">
        <w:tc>
          <w:tcPr>
            <w:tcW w:w="4219" w:type="dxa"/>
          </w:tcPr>
          <w:p w:rsidR="00F81739" w:rsidRDefault="00F81739" w:rsidP="00EE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739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81739">
              <w:rPr>
                <w:rFonts w:ascii="Times New Roman" w:hAnsi="Times New Roman"/>
                <w:sz w:val="28"/>
                <w:szCs w:val="28"/>
              </w:rPr>
              <w:t>в постановление администрации Карталинского муниципального района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04.02.2015 года</w:t>
            </w:r>
            <w:r w:rsidRPr="001C4B30">
              <w:rPr>
                <w:rFonts w:ascii="Times New Roman" w:hAnsi="Times New Roman"/>
                <w:sz w:val="28"/>
                <w:szCs w:val="28"/>
              </w:rPr>
              <w:t xml:space="preserve"> № 63  </w:t>
            </w:r>
          </w:p>
        </w:tc>
      </w:tr>
    </w:tbl>
    <w:p w:rsidR="00277E80" w:rsidRDefault="00277E80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1739" w:rsidRDefault="00F81739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ED1419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</w:t>
      </w:r>
      <w:r w:rsidR="00277E80">
        <w:rPr>
          <w:rFonts w:ascii="Times New Roman" w:hAnsi="Times New Roman"/>
          <w:sz w:val="28"/>
          <w:szCs w:val="28"/>
        </w:rPr>
        <w:t xml:space="preserve">исполнения </w:t>
      </w:r>
      <w:r w:rsidR="006B607B">
        <w:rPr>
          <w:rFonts w:ascii="Times New Roman" w:hAnsi="Times New Roman"/>
          <w:sz w:val="28"/>
          <w:szCs w:val="28"/>
        </w:rPr>
        <w:t xml:space="preserve">Распоряжения </w:t>
      </w:r>
      <w:r w:rsidR="00277E80">
        <w:rPr>
          <w:rFonts w:ascii="Times New Roman" w:hAnsi="Times New Roman"/>
          <w:sz w:val="28"/>
          <w:szCs w:val="28"/>
        </w:rPr>
        <w:t>Правительства Российской Федерации от 31.01.2017 года № 147-р «Об утверждении целевых моделей упрощения процедур ведения бизнеса и повышения инвестиционно</w:t>
      </w:r>
      <w:r w:rsidR="00F81739">
        <w:rPr>
          <w:rFonts w:ascii="Times New Roman" w:hAnsi="Times New Roman"/>
          <w:sz w:val="28"/>
          <w:szCs w:val="28"/>
        </w:rPr>
        <w:t>й привлекательности субъектов Российской Федерации</w:t>
      </w:r>
      <w:r w:rsidR="00277E80">
        <w:rPr>
          <w:rFonts w:ascii="Times New Roman" w:hAnsi="Times New Roman"/>
          <w:sz w:val="28"/>
          <w:szCs w:val="28"/>
        </w:rPr>
        <w:t>»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</w:t>
      </w:r>
      <w:bookmarkStart w:id="0" w:name="_GoBack"/>
      <w:bookmarkEnd w:id="0"/>
      <w:r w:rsidRPr="005F0035">
        <w:rPr>
          <w:rFonts w:ascii="Times New Roman" w:hAnsi="Times New Roman"/>
          <w:sz w:val="28"/>
          <w:szCs w:val="28"/>
        </w:rPr>
        <w:t>го муниципального района ПОСТАНОВЛЯЕТ:</w:t>
      </w:r>
    </w:p>
    <w:p w:rsidR="0027638E" w:rsidRDefault="00700915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915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Карталинского муниципального района  от 04.02.2015 года    № 63  «Об Административном регламенте предоставления муниципальной услуги  «Утверждение схемы расположения земельного участка  или земельных участков на кадастровом плане территории» (с изменениями от 24.05.2017 года № 368, </w:t>
      </w:r>
      <w:r w:rsidR="00F8173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00915">
        <w:rPr>
          <w:rFonts w:ascii="Times New Roman" w:hAnsi="Times New Roman"/>
          <w:sz w:val="28"/>
          <w:szCs w:val="28"/>
        </w:rPr>
        <w:t xml:space="preserve"> от 06.02.2018</w:t>
      </w:r>
      <w:r>
        <w:rPr>
          <w:rFonts w:ascii="Times New Roman" w:hAnsi="Times New Roman"/>
          <w:sz w:val="28"/>
          <w:szCs w:val="28"/>
        </w:rPr>
        <w:t xml:space="preserve"> года № 102, </w:t>
      </w:r>
      <w:r w:rsidRPr="00700915">
        <w:rPr>
          <w:rFonts w:ascii="Times New Roman" w:hAnsi="Times New Roman"/>
          <w:sz w:val="28"/>
          <w:szCs w:val="28"/>
        </w:rPr>
        <w:t xml:space="preserve">от  09.10.2018 года  № 1018, от  08.11.2018 года  </w:t>
      </w:r>
      <w:r w:rsidR="00F81739">
        <w:rPr>
          <w:rFonts w:ascii="Times New Roman" w:hAnsi="Times New Roman"/>
          <w:sz w:val="28"/>
          <w:szCs w:val="28"/>
        </w:rPr>
        <w:t xml:space="preserve">          </w:t>
      </w:r>
      <w:r w:rsidRPr="00700915">
        <w:rPr>
          <w:rFonts w:ascii="Times New Roman" w:hAnsi="Times New Roman"/>
          <w:sz w:val="28"/>
          <w:szCs w:val="28"/>
        </w:rPr>
        <w:t xml:space="preserve">№ 1141, от 25.10.2019 года № 1062, от 30.11.2020 года </w:t>
      </w:r>
      <w:r w:rsidR="00F81739">
        <w:rPr>
          <w:rFonts w:ascii="Times New Roman" w:hAnsi="Times New Roman"/>
          <w:sz w:val="28"/>
          <w:szCs w:val="28"/>
        </w:rPr>
        <w:t xml:space="preserve"> </w:t>
      </w:r>
      <w:r w:rsidRPr="00700915">
        <w:rPr>
          <w:rFonts w:ascii="Times New Roman" w:hAnsi="Times New Roman"/>
          <w:sz w:val="28"/>
          <w:szCs w:val="28"/>
        </w:rPr>
        <w:t>№ 1139</w:t>
      </w:r>
      <w:r w:rsidR="004A19E0">
        <w:rPr>
          <w:rFonts w:ascii="Times New Roman" w:hAnsi="Times New Roman"/>
          <w:sz w:val="28"/>
          <w:szCs w:val="28"/>
        </w:rPr>
        <w:t xml:space="preserve">, </w:t>
      </w:r>
      <w:r w:rsidR="00F81739">
        <w:rPr>
          <w:rFonts w:ascii="Times New Roman" w:hAnsi="Times New Roman"/>
          <w:sz w:val="28"/>
          <w:szCs w:val="28"/>
        </w:rPr>
        <w:t xml:space="preserve">                           </w:t>
      </w:r>
      <w:r w:rsidR="004A19E0">
        <w:rPr>
          <w:rFonts w:ascii="Times New Roman" w:hAnsi="Times New Roman"/>
          <w:sz w:val="28"/>
          <w:szCs w:val="28"/>
        </w:rPr>
        <w:t>от  02.07.2021 года № 664</w:t>
      </w:r>
      <w:r w:rsidRPr="00700915">
        <w:rPr>
          <w:rFonts w:ascii="Times New Roman" w:hAnsi="Times New Roman"/>
          <w:sz w:val="28"/>
          <w:szCs w:val="28"/>
        </w:rPr>
        <w:t>), (далее именуется – Реглам</w:t>
      </w:r>
      <w:r w:rsidR="00F81739">
        <w:rPr>
          <w:rFonts w:ascii="Times New Roman" w:hAnsi="Times New Roman"/>
          <w:sz w:val="28"/>
          <w:szCs w:val="28"/>
        </w:rPr>
        <w:t>ент) следующие изменения</w:t>
      </w:r>
      <w:r w:rsidRPr="00700915">
        <w:rPr>
          <w:rFonts w:ascii="Times New Roman" w:hAnsi="Times New Roman"/>
          <w:sz w:val="28"/>
          <w:szCs w:val="28"/>
        </w:rPr>
        <w:t>:</w:t>
      </w:r>
    </w:p>
    <w:p w:rsidR="00485DA5" w:rsidRDefault="00485DA5" w:rsidP="00485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DA5">
        <w:rPr>
          <w:rFonts w:ascii="Times New Roman" w:hAnsi="Times New Roman"/>
          <w:sz w:val="28"/>
          <w:szCs w:val="28"/>
        </w:rPr>
        <w:t>1)</w:t>
      </w:r>
      <w:r w:rsidR="00F81739">
        <w:rPr>
          <w:rFonts w:ascii="Times New Roman" w:hAnsi="Times New Roman"/>
          <w:sz w:val="28"/>
          <w:szCs w:val="28"/>
        </w:rPr>
        <w:t xml:space="preserve"> </w:t>
      </w:r>
      <w:r w:rsidRPr="00485DA5">
        <w:rPr>
          <w:rFonts w:ascii="Times New Roman" w:hAnsi="Times New Roman"/>
          <w:sz w:val="28"/>
          <w:szCs w:val="28"/>
        </w:rPr>
        <w:t>в пу</w:t>
      </w:r>
      <w:r w:rsidR="007156E3">
        <w:rPr>
          <w:rFonts w:ascii="Times New Roman" w:hAnsi="Times New Roman"/>
          <w:sz w:val="28"/>
          <w:szCs w:val="28"/>
        </w:rPr>
        <w:t>нкте 38 главы VI вместо слов «14</w:t>
      </w:r>
      <w:r w:rsidRPr="00485DA5">
        <w:rPr>
          <w:rFonts w:ascii="Times New Roman" w:hAnsi="Times New Roman"/>
          <w:sz w:val="28"/>
          <w:szCs w:val="28"/>
        </w:rPr>
        <w:t xml:space="preserve"> календарных дней» читать слова «1</w:t>
      </w:r>
      <w:r w:rsidR="007156E3">
        <w:rPr>
          <w:rFonts w:ascii="Times New Roman" w:hAnsi="Times New Roman"/>
          <w:sz w:val="28"/>
          <w:szCs w:val="28"/>
        </w:rPr>
        <w:t>2</w:t>
      </w:r>
      <w:r w:rsidR="00F71788">
        <w:rPr>
          <w:rFonts w:ascii="Times New Roman" w:hAnsi="Times New Roman"/>
          <w:sz w:val="28"/>
          <w:szCs w:val="28"/>
        </w:rPr>
        <w:t xml:space="preserve"> </w:t>
      </w:r>
      <w:r w:rsidR="007156E3">
        <w:rPr>
          <w:rFonts w:ascii="Times New Roman" w:hAnsi="Times New Roman"/>
          <w:sz w:val="28"/>
          <w:szCs w:val="28"/>
        </w:rPr>
        <w:t>рабочих</w:t>
      </w:r>
      <w:r w:rsidRPr="00485DA5">
        <w:rPr>
          <w:rFonts w:ascii="Times New Roman" w:hAnsi="Times New Roman"/>
          <w:sz w:val="28"/>
          <w:szCs w:val="28"/>
        </w:rPr>
        <w:t xml:space="preserve"> дней», далее по тексту; </w:t>
      </w:r>
    </w:p>
    <w:p w:rsidR="001E0787" w:rsidRDefault="001E0787" w:rsidP="00485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0787">
        <w:rPr>
          <w:rFonts w:ascii="Times New Roman" w:hAnsi="Times New Roman"/>
          <w:sz w:val="28"/>
          <w:szCs w:val="28"/>
        </w:rPr>
        <w:t xml:space="preserve">) в пункте </w:t>
      </w:r>
      <w:r>
        <w:rPr>
          <w:rFonts w:ascii="Times New Roman" w:hAnsi="Times New Roman"/>
          <w:sz w:val="28"/>
          <w:szCs w:val="28"/>
        </w:rPr>
        <w:t>41</w:t>
      </w:r>
      <w:r w:rsidRPr="001E0787">
        <w:rPr>
          <w:rFonts w:ascii="Times New Roman" w:hAnsi="Times New Roman"/>
          <w:sz w:val="28"/>
          <w:szCs w:val="28"/>
        </w:rPr>
        <w:t xml:space="preserve"> главы VI вместо слов «</w:t>
      </w:r>
      <w:r>
        <w:rPr>
          <w:rFonts w:ascii="Times New Roman" w:hAnsi="Times New Roman"/>
          <w:sz w:val="28"/>
          <w:szCs w:val="28"/>
        </w:rPr>
        <w:t>не более 10</w:t>
      </w:r>
      <w:r w:rsidRPr="001E0787">
        <w:rPr>
          <w:rFonts w:ascii="Times New Roman" w:hAnsi="Times New Roman"/>
          <w:sz w:val="28"/>
          <w:szCs w:val="28"/>
        </w:rPr>
        <w:t xml:space="preserve"> календарных дней» читать слова «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1E07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F71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1E0787">
        <w:rPr>
          <w:rFonts w:ascii="Times New Roman" w:hAnsi="Times New Roman"/>
          <w:sz w:val="28"/>
          <w:szCs w:val="28"/>
        </w:rPr>
        <w:t xml:space="preserve"> дней», далее по тексту;</w:t>
      </w:r>
    </w:p>
    <w:p w:rsidR="001E0787" w:rsidRPr="00485DA5" w:rsidRDefault="001E0787" w:rsidP="001E07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5DA5">
        <w:rPr>
          <w:rFonts w:ascii="Times New Roman" w:hAnsi="Times New Roman"/>
          <w:sz w:val="28"/>
          <w:szCs w:val="28"/>
        </w:rPr>
        <w:t>)</w:t>
      </w:r>
      <w:r w:rsidR="00F81739">
        <w:rPr>
          <w:rFonts w:ascii="Times New Roman" w:hAnsi="Times New Roman"/>
          <w:sz w:val="28"/>
          <w:szCs w:val="28"/>
        </w:rPr>
        <w:t xml:space="preserve"> </w:t>
      </w:r>
      <w:r w:rsidRPr="00485DA5">
        <w:rPr>
          <w:rFonts w:ascii="Times New Roman" w:hAnsi="Times New Roman"/>
          <w:sz w:val="28"/>
          <w:szCs w:val="28"/>
        </w:rPr>
        <w:t>в пу</w:t>
      </w:r>
      <w:r>
        <w:rPr>
          <w:rFonts w:ascii="Times New Roman" w:hAnsi="Times New Roman"/>
          <w:sz w:val="28"/>
          <w:szCs w:val="28"/>
        </w:rPr>
        <w:t>нкте 42 главы VI вместо слов «</w:t>
      </w:r>
      <w:r w:rsidR="000564FD">
        <w:rPr>
          <w:rFonts w:ascii="Times New Roman" w:hAnsi="Times New Roman"/>
          <w:sz w:val="28"/>
          <w:szCs w:val="28"/>
        </w:rPr>
        <w:t>не более двух</w:t>
      </w:r>
      <w:r w:rsidRPr="00485DA5">
        <w:rPr>
          <w:rFonts w:ascii="Times New Roman" w:hAnsi="Times New Roman"/>
          <w:sz w:val="28"/>
          <w:szCs w:val="28"/>
        </w:rPr>
        <w:t xml:space="preserve"> календарных дней» читать слова «</w:t>
      </w:r>
      <w:r w:rsidR="000564FD">
        <w:rPr>
          <w:rFonts w:ascii="Times New Roman" w:hAnsi="Times New Roman"/>
          <w:sz w:val="28"/>
          <w:szCs w:val="28"/>
        </w:rPr>
        <w:t xml:space="preserve">не более двух </w:t>
      </w:r>
      <w:r>
        <w:rPr>
          <w:rFonts w:ascii="Times New Roman" w:hAnsi="Times New Roman"/>
          <w:sz w:val="28"/>
          <w:szCs w:val="28"/>
        </w:rPr>
        <w:t>рабочих</w:t>
      </w:r>
      <w:r w:rsidRPr="00485DA5">
        <w:rPr>
          <w:rFonts w:ascii="Times New Roman" w:hAnsi="Times New Roman"/>
          <w:sz w:val="28"/>
          <w:szCs w:val="28"/>
        </w:rPr>
        <w:t xml:space="preserve"> дней», далее по тексту; </w:t>
      </w:r>
    </w:p>
    <w:p w:rsidR="00485DA5" w:rsidRDefault="001E0787" w:rsidP="00485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DA5" w:rsidRPr="00485DA5">
        <w:rPr>
          <w:rFonts w:ascii="Times New Roman" w:hAnsi="Times New Roman"/>
          <w:sz w:val="28"/>
          <w:szCs w:val="28"/>
        </w:rPr>
        <w:t>)</w:t>
      </w:r>
      <w:r w:rsidR="00F81739">
        <w:rPr>
          <w:rFonts w:ascii="Times New Roman" w:hAnsi="Times New Roman"/>
          <w:sz w:val="28"/>
          <w:szCs w:val="28"/>
        </w:rPr>
        <w:t xml:space="preserve"> </w:t>
      </w:r>
      <w:r w:rsidR="00485DA5" w:rsidRPr="00485DA5">
        <w:rPr>
          <w:rFonts w:ascii="Times New Roman" w:hAnsi="Times New Roman"/>
          <w:sz w:val="28"/>
          <w:szCs w:val="28"/>
        </w:rPr>
        <w:t>в пункте 178 главы VII вместо слов «</w:t>
      </w:r>
      <w:r w:rsidR="007156E3">
        <w:rPr>
          <w:rFonts w:ascii="Times New Roman" w:hAnsi="Times New Roman"/>
          <w:sz w:val="28"/>
          <w:szCs w:val="28"/>
        </w:rPr>
        <w:t>14</w:t>
      </w:r>
      <w:r w:rsidR="00485DA5" w:rsidRPr="00485DA5">
        <w:rPr>
          <w:rFonts w:ascii="Times New Roman" w:hAnsi="Times New Roman"/>
          <w:sz w:val="28"/>
          <w:szCs w:val="28"/>
        </w:rPr>
        <w:t xml:space="preserve"> календарных дней» читать слова «1</w:t>
      </w:r>
      <w:r w:rsidR="007156E3">
        <w:rPr>
          <w:rFonts w:ascii="Times New Roman" w:hAnsi="Times New Roman"/>
          <w:sz w:val="28"/>
          <w:szCs w:val="28"/>
        </w:rPr>
        <w:t>2</w:t>
      </w:r>
      <w:r w:rsidR="00F71788">
        <w:rPr>
          <w:rFonts w:ascii="Times New Roman" w:hAnsi="Times New Roman"/>
          <w:sz w:val="28"/>
          <w:szCs w:val="28"/>
        </w:rPr>
        <w:t xml:space="preserve"> </w:t>
      </w:r>
      <w:r w:rsidR="007156E3">
        <w:rPr>
          <w:rFonts w:ascii="Times New Roman" w:hAnsi="Times New Roman"/>
          <w:sz w:val="28"/>
          <w:szCs w:val="28"/>
        </w:rPr>
        <w:t>рабочих</w:t>
      </w:r>
      <w:r w:rsidR="00485DA5" w:rsidRPr="00485DA5">
        <w:rPr>
          <w:rFonts w:ascii="Times New Roman" w:hAnsi="Times New Roman"/>
          <w:sz w:val="28"/>
          <w:szCs w:val="28"/>
        </w:rPr>
        <w:t xml:space="preserve"> дней», далее по тексту;</w:t>
      </w:r>
    </w:p>
    <w:p w:rsidR="001E2180" w:rsidRPr="00485DA5" w:rsidRDefault="001E2180" w:rsidP="00485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81739">
        <w:rPr>
          <w:rFonts w:ascii="Times New Roman" w:hAnsi="Times New Roman"/>
          <w:sz w:val="28"/>
          <w:szCs w:val="28"/>
        </w:rPr>
        <w:t xml:space="preserve"> </w:t>
      </w:r>
      <w:r w:rsidRPr="001E2180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229 главы </w:t>
      </w:r>
      <w:r w:rsidRPr="001E218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1E2180">
        <w:rPr>
          <w:rFonts w:ascii="Times New Roman" w:hAnsi="Times New Roman"/>
          <w:sz w:val="28"/>
          <w:szCs w:val="28"/>
        </w:rPr>
        <w:t xml:space="preserve"> вместо слов «</w:t>
      </w:r>
      <w:r>
        <w:rPr>
          <w:rFonts w:ascii="Times New Roman" w:hAnsi="Times New Roman"/>
          <w:sz w:val="28"/>
          <w:szCs w:val="28"/>
        </w:rPr>
        <w:t>15</w:t>
      </w:r>
      <w:r w:rsidR="00F71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1E2180">
        <w:rPr>
          <w:rFonts w:ascii="Times New Roman" w:hAnsi="Times New Roman"/>
          <w:sz w:val="28"/>
          <w:szCs w:val="28"/>
        </w:rPr>
        <w:t xml:space="preserve"> дней» читать слова «12 рабочих дней», далее по тексту;</w:t>
      </w:r>
    </w:p>
    <w:p w:rsidR="00700915" w:rsidRPr="00700915" w:rsidRDefault="00700915" w:rsidP="007009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915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77E80" w:rsidRDefault="00700915" w:rsidP="007009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915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277E80" w:rsidRDefault="00277E80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739" w:rsidRDefault="00F81739" w:rsidP="00277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80" w:rsidRPr="00277E80" w:rsidRDefault="00277E80" w:rsidP="00277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5F0035" w:rsidRDefault="00277E80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F81739" w:rsidRPr="00F81739" w:rsidRDefault="00F81739" w:rsidP="00F8173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81739" w:rsidRPr="00F81739" w:rsidSect="00F8173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AB" w:rsidRDefault="005E17AB" w:rsidP="00B714BE">
      <w:pPr>
        <w:spacing w:after="0" w:line="240" w:lineRule="auto"/>
      </w:pPr>
      <w:r>
        <w:separator/>
      </w:r>
    </w:p>
  </w:endnote>
  <w:endnote w:type="continuationSeparator" w:id="1">
    <w:p w:rsidR="005E17AB" w:rsidRDefault="005E17AB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AB" w:rsidRDefault="005E17AB" w:rsidP="00B714BE">
      <w:pPr>
        <w:spacing w:after="0" w:line="240" w:lineRule="auto"/>
      </w:pPr>
      <w:r>
        <w:separator/>
      </w:r>
    </w:p>
  </w:footnote>
  <w:footnote w:type="continuationSeparator" w:id="1">
    <w:p w:rsidR="005E17AB" w:rsidRDefault="005E17AB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7E43D4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AE15F0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27A6"/>
    <w:rsid w:val="0002698A"/>
    <w:rsid w:val="00033F22"/>
    <w:rsid w:val="00036D90"/>
    <w:rsid w:val="000564FD"/>
    <w:rsid w:val="000673D1"/>
    <w:rsid w:val="00072B09"/>
    <w:rsid w:val="000B4065"/>
    <w:rsid w:val="000F5DCE"/>
    <w:rsid w:val="001206AD"/>
    <w:rsid w:val="00122335"/>
    <w:rsid w:val="00152297"/>
    <w:rsid w:val="0016167B"/>
    <w:rsid w:val="001667B9"/>
    <w:rsid w:val="001740BC"/>
    <w:rsid w:val="001861A8"/>
    <w:rsid w:val="001B1DA1"/>
    <w:rsid w:val="001B6B49"/>
    <w:rsid w:val="001C1801"/>
    <w:rsid w:val="001C2CDC"/>
    <w:rsid w:val="001C4B30"/>
    <w:rsid w:val="001C4D3F"/>
    <w:rsid w:val="001C6E38"/>
    <w:rsid w:val="001D1AA6"/>
    <w:rsid w:val="001D5252"/>
    <w:rsid w:val="001E0787"/>
    <w:rsid w:val="001E2180"/>
    <w:rsid w:val="00204C76"/>
    <w:rsid w:val="002057FA"/>
    <w:rsid w:val="002313AF"/>
    <w:rsid w:val="002410E8"/>
    <w:rsid w:val="00256722"/>
    <w:rsid w:val="0026208C"/>
    <w:rsid w:val="0027638E"/>
    <w:rsid w:val="00277E80"/>
    <w:rsid w:val="0028018E"/>
    <w:rsid w:val="00284D41"/>
    <w:rsid w:val="002B69DF"/>
    <w:rsid w:val="003137FD"/>
    <w:rsid w:val="00314603"/>
    <w:rsid w:val="0037275E"/>
    <w:rsid w:val="00382A7C"/>
    <w:rsid w:val="00384720"/>
    <w:rsid w:val="00395DC1"/>
    <w:rsid w:val="00396F39"/>
    <w:rsid w:val="003A0368"/>
    <w:rsid w:val="003A1ACB"/>
    <w:rsid w:val="003B1D5E"/>
    <w:rsid w:val="003B7044"/>
    <w:rsid w:val="003D3E35"/>
    <w:rsid w:val="003F62CB"/>
    <w:rsid w:val="00403420"/>
    <w:rsid w:val="00407102"/>
    <w:rsid w:val="00416476"/>
    <w:rsid w:val="004549B2"/>
    <w:rsid w:val="00460739"/>
    <w:rsid w:val="00470D64"/>
    <w:rsid w:val="004739E5"/>
    <w:rsid w:val="00482386"/>
    <w:rsid w:val="00485DA5"/>
    <w:rsid w:val="004968B9"/>
    <w:rsid w:val="00496D10"/>
    <w:rsid w:val="004A19E0"/>
    <w:rsid w:val="004A4BAE"/>
    <w:rsid w:val="00504E2D"/>
    <w:rsid w:val="00527ED2"/>
    <w:rsid w:val="005353FB"/>
    <w:rsid w:val="00571EAD"/>
    <w:rsid w:val="00577F6C"/>
    <w:rsid w:val="005A42B2"/>
    <w:rsid w:val="005A709F"/>
    <w:rsid w:val="005E17AB"/>
    <w:rsid w:val="005F0035"/>
    <w:rsid w:val="00601DCC"/>
    <w:rsid w:val="00627B41"/>
    <w:rsid w:val="00630453"/>
    <w:rsid w:val="0064727D"/>
    <w:rsid w:val="0066358D"/>
    <w:rsid w:val="00671F9D"/>
    <w:rsid w:val="00682A1B"/>
    <w:rsid w:val="006958FF"/>
    <w:rsid w:val="006A7EC7"/>
    <w:rsid w:val="006B607B"/>
    <w:rsid w:val="00700915"/>
    <w:rsid w:val="00703847"/>
    <w:rsid w:val="007051AD"/>
    <w:rsid w:val="007156E3"/>
    <w:rsid w:val="0072519A"/>
    <w:rsid w:val="007567B7"/>
    <w:rsid w:val="00782C5F"/>
    <w:rsid w:val="00792100"/>
    <w:rsid w:val="00797281"/>
    <w:rsid w:val="00797656"/>
    <w:rsid w:val="007C5A86"/>
    <w:rsid w:val="007D35D2"/>
    <w:rsid w:val="007E43D4"/>
    <w:rsid w:val="007E6E33"/>
    <w:rsid w:val="008032CD"/>
    <w:rsid w:val="00833736"/>
    <w:rsid w:val="00836400"/>
    <w:rsid w:val="00851D18"/>
    <w:rsid w:val="008559C7"/>
    <w:rsid w:val="0087037E"/>
    <w:rsid w:val="00877B89"/>
    <w:rsid w:val="00881789"/>
    <w:rsid w:val="00882FB0"/>
    <w:rsid w:val="008A4E05"/>
    <w:rsid w:val="008A5943"/>
    <w:rsid w:val="008A71BF"/>
    <w:rsid w:val="008C7AE2"/>
    <w:rsid w:val="00905428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9129F"/>
    <w:rsid w:val="00AC4279"/>
    <w:rsid w:val="00AD7D9B"/>
    <w:rsid w:val="00AE15F0"/>
    <w:rsid w:val="00AF671E"/>
    <w:rsid w:val="00B0617C"/>
    <w:rsid w:val="00B20F88"/>
    <w:rsid w:val="00B32177"/>
    <w:rsid w:val="00B4514A"/>
    <w:rsid w:val="00B52997"/>
    <w:rsid w:val="00B612E2"/>
    <w:rsid w:val="00B63551"/>
    <w:rsid w:val="00B66049"/>
    <w:rsid w:val="00B7084E"/>
    <w:rsid w:val="00B714BE"/>
    <w:rsid w:val="00B92109"/>
    <w:rsid w:val="00BA0392"/>
    <w:rsid w:val="00BA445A"/>
    <w:rsid w:val="00BB2B45"/>
    <w:rsid w:val="00BF7751"/>
    <w:rsid w:val="00C02F51"/>
    <w:rsid w:val="00C13313"/>
    <w:rsid w:val="00C50B08"/>
    <w:rsid w:val="00C630BD"/>
    <w:rsid w:val="00C728AE"/>
    <w:rsid w:val="00C72E85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27B3"/>
    <w:rsid w:val="00DF5F8F"/>
    <w:rsid w:val="00E1799A"/>
    <w:rsid w:val="00E2226D"/>
    <w:rsid w:val="00E53358"/>
    <w:rsid w:val="00E55082"/>
    <w:rsid w:val="00E66B02"/>
    <w:rsid w:val="00E72F81"/>
    <w:rsid w:val="00E9397B"/>
    <w:rsid w:val="00EB7A0C"/>
    <w:rsid w:val="00ED1419"/>
    <w:rsid w:val="00ED4178"/>
    <w:rsid w:val="00ED6FAE"/>
    <w:rsid w:val="00EE5F03"/>
    <w:rsid w:val="00EE5F62"/>
    <w:rsid w:val="00EF0E1F"/>
    <w:rsid w:val="00EF3C95"/>
    <w:rsid w:val="00F01830"/>
    <w:rsid w:val="00F177D9"/>
    <w:rsid w:val="00F55006"/>
    <w:rsid w:val="00F71788"/>
    <w:rsid w:val="00F75564"/>
    <w:rsid w:val="00F81739"/>
    <w:rsid w:val="00FA07C1"/>
    <w:rsid w:val="00FB2394"/>
    <w:rsid w:val="00FE4646"/>
    <w:rsid w:val="00FE7539"/>
    <w:rsid w:val="00FE772F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81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B0C3-050E-443D-AA48-07733F83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2021-03-17T06:12:00Z</cp:lastPrinted>
  <dcterms:created xsi:type="dcterms:W3CDTF">2021-10-21T10:46:00Z</dcterms:created>
  <dcterms:modified xsi:type="dcterms:W3CDTF">2021-11-08T04:20:00Z</dcterms:modified>
</cp:coreProperties>
</file>