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764CFE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3674">
              <w:t>47</w:t>
            </w:r>
            <w:r w:rsidR="00764CFE">
              <w:t>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90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764CFE">
        <w:rPr>
          <w:rFonts w:ascii="Times New Roman" w:hAnsi="Times New Roman" w:cs="Times New Roman"/>
          <w:sz w:val="24"/>
          <w:szCs w:val="24"/>
        </w:rPr>
        <w:t>8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9606E" w:rsidRDefault="0019606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64CFE" w:rsidRPr="00764CFE" w:rsidRDefault="00764CFE" w:rsidP="00764C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64CFE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1690</w:t>
      </w:r>
    </w:p>
    <w:p w:rsidR="00764CFE" w:rsidRPr="00764CFE" w:rsidRDefault="00764CFE" w:rsidP="00764C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64CFE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764CFE" w:rsidRPr="00764CFE" w:rsidRDefault="00764CFE" w:rsidP="00764C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64CFE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764CFE" w:rsidRPr="00764CFE" w:rsidRDefault="00764CFE" w:rsidP="00764C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64CFE" w:rsidRPr="00764CFE" w:rsidTr="009A7693">
        <w:trPr>
          <w:trHeight w:val="251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764CFE">
              <w:rPr>
                <w:szCs w:val="24"/>
              </w:rPr>
              <w:t>состав  избирательной</w:t>
            </w:r>
            <w:proofErr w:type="gramEnd"/>
            <w:r w:rsidRPr="00764CFE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251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proofErr w:type="spellStart"/>
            <w:r w:rsidRPr="00764CFE">
              <w:rPr>
                <w:szCs w:val="24"/>
                <w:lang w:val="en-US"/>
              </w:rPr>
              <w:t>Александрова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Надежда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764CFE" w:rsidRPr="00764CFE" w:rsidRDefault="00764CFE" w:rsidP="00764CFE">
            <w:pPr>
              <w:rPr>
                <w:szCs w:val="24"/>
              </w:rPr>
            </w:pPr>
            <w:r w:rsidRPr="00764CFE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proofErr w:type="spellStart"/>
            <w:r w:rsidRPr="00764CFE">
              <w:rPr>
                <w:szCs w:val="24"/>
                <w:lang w:val="en-US"/>
              </w:rPr>
              <w:t>Бобичева</w:t>
            </w:r>
            <w:proofErr w:type="spellEnd"/>
            <w:r w:rsidRPr="00764CFE">
              <w:rPr>
                <w:szCs w:val="24"/>
                <w:lang w:val="en-US"/>
              </w:rPr>
              <w:t xml:space="preserve"> Наталья </w:t>
            </w:r>
            <w:proofErr w:type="spellStart"/>
            <w:r w:rsidRPr="00764CFE">
              <w:rPr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764CFE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764CFE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proofErr w:type="spellStart"/>
            <w:r w:rsidRPr="00764CFE">
              <w:rPr>
                <w:szCs w:val="24"/>
                <w:lang w:val="en-US"/>
              </w:rPr>
              <w:t>Буркутбаева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Асель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Мухтаровна</w:t>
            </w:r>
            <w:proofErr w:type="spellEnd"/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764CFE">
              <w:rPr>
                <w:szCs w:val="24"/>
              </w:rPr>
              <w:t>Снежненского</w:t>
            </w:r>
            <w:proofErr w:type="spellEnd"/>
            <w:r w:rsidRPr="00764CF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bookmarkStart w:id="2" w:name="_GoBack"/>
            <w:bookmarkEnd w:id="2"/>
            <w:proofErr w:type="spellStart"/>
            <w:r w:rsidRPr="00764CFE">
              <w:rPr>
                <w:szCs w:val="24"/>
                <w:lang w:val="en-US"/>
              </w:rPr>
              <w:t>Минигараева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Аманбике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Нашигыбаевна</w:t>
            </w:r>
            <w:proofErr w:type="spellEnd"/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764CFE">
              <w:rPr>
                <w:szCs w:val="24"/>
              </w:rPr>
              <w:t>Снежненского</w:t>
            </w:r>
            <w:proofErr w:type="spellEnd"/>
            <w:r w:rsidRPr="00764CF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proofErr w:type="spellStart"/>
            <w:r w:rsidRPr="00764CFE">
              <w:rPr>
                <w:szCs w:val="24"/>
                <w:lang w:val="en-US"/>
              </w:rPr>
              <w:t>Романова</w:t>
            </w:r>
            <w:proofErr w:type="spellEnd"/>
            <w:r w:rsidRPr="00764CFE">
              <w:rPr>
                <w:szCs w:val="24"/>
                <w:lang w:val="en-US"/>
              </w:rPr>
              <w:t xml:space="preserve"> Татьяна </w:t>
            </w:r>
            <w:proofErr w:type="spellStart"/>
            <w:r w:rsidRPr="00764CFE">
              <w:rPr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собрание изб</w:t>
            </w:r>
            <w:r>
              <w:rPr>
                <w:szCs w:val="24"/>
              </w:rPr>
              <w:t>ирателей по месту работы - МОУ «</w:t>
            </w:r>
            <w:proofErr w:type="spellStart"/>
            <w:r w:rsidRPr="00764CFE">
              <w:rPr>
                <w:szCs w:val="24"/>
              </w:rPr>
              <w:t>Снежне</w:t>
            </w:r>
            <w:r>
              <w:rPr>
                <w:szCs w:val="24"/>
              </w:rPr>
              <w:t>нская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proofErr w:type="spellStart"/>
            <w:r w:rsidRPr="00764CFE">
              <w:rPr>
                <w:szCs w:val="24"/>
                <w:lang w:val="en-US"/>
              </w:rPr>
              <w:t>Самсонова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Лидия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  <w:tr w:rsidR="00764CFE" w:rsidRPr="00764CFE" w:rsidTr="009A7693">
        <w:trPr>
          <w:trHeight w:val="338"/>
        </w:trPr>
        <w:tc>
          <w:tcPr>
            <w:tcW w:w="567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r w:rsidRPr="00764CFE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764CFE" w:rsidRPr="00764CFE" w:rsidRDefault="00764CFE" w:rsidP="009A7693">
            <w:pPr>
              <w:rPr>
                <w:szCs w:val="24"/>
                <w:lang w:val="en-US"/>
              </w:rPr>
            </w:pPr>
            <w:proofErr w:type="spellStart"/>
            <w:r w:rsidRPr="00764CFE">
              <w:rPr>
                <w:szCs w:val="24"/>
                <w:lang w:val="en-US"/>
              </w:rPr>
              <w:t>Шеметова</w:t>
            </w:r>
            <w:proofErr w:type="spellEnd"/>
            <w:r w:rsidRPr="00764CFE">
              <w:rPr>
                <w:szCs w:val="24"/>
                <w:lang w:val="en-US"/>
              </w:rPr>
              <w:t xml:space="preserve"> </w:t>
            </w:r>
            <w:proofErr w:type="spellStart"/>
            <w:r w:rsidRPr="00764CFE">
              <w:rPr>
                <w:szCs w:val="24"/>
                <w:lang w:val="en-US"/>
              </w:rPr>
              <w:t>Лилия</w:t>
            </w:r>
            <w:proofErr w:type="spellEnd"/>
            <w:r w:rsidRPr="00764CFE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764CFE" w:rsidRPr="00764CFE" w:rsidRDefault="00764CFE" w:rsidP="009A7693">
            <w:pPr>
              <w:rPr>
                <w:szCs w:val="24"/>
              </w:rPr>
            </w:pPr>
            <w:r w:rsidRPr="00764CFE">
              <w:rPr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764CFE">
              <w:rPr>
                <w:szCs w:val="24"/>
              </w:rPr>
              <w:lastRenderedPageBreak/>
              <w:t>Снежненского</w:t>
            </w:r>
            <w:proofErr w:type="spellEnd"/>
            <w:r w:rsidRPr="00764CF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64CFE" w:rsidRPr="00764CFE" w:rsidRDefault="00764CFE" w:rsidP="009A7693">
            <w:pPr>
              <w:rPr>
                <w:szCs w:val="24"/>
              </w:rPr>
            </w:pPr>
          </w:p>
        </w:tc>
      </w:tr>
    </w:tbl>
    <w:p w:rsidR="00983DA8" w:rsidRPr="0089361F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sectPr w:rsidR="00983DA8" w:rsidRPr="0089361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14" w:rsidRDefault="00516A14" w:rsidP="006C52BE">
      <w:r>
        <w:separator/>
      </w:r>
    </w:p>
  </w:endnote>
  <w:endnote w:type="continuationSeparator" w:id="0">
    <w:p w:rsidR="00516A14" w:rsidRDefault="00516A14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14" w:rsidRDefault="00516A14" w:rsidP="006C52BE">
      <w:r>
        <w:separator/>
      </w:r>
    </w:p>
  </w:footnote>
  <w:footnote w:type="continuationSeparator" w:id="0">
    <w:p w:rsidR="00516A14" w:rsidRDefault="00516A14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478"/>
    <w:rsid w:val="00046D6F"/>
    <w:rsid w:val="00047B7B"/>
    <w:rsid w:val="00047D79"/>
    <w:rsid w:val="000D6312"/>
    <w:rsid w:val="000E2E28"/>
    <w:rsid w:val="0019086A"/>
    <w:rsid w:val="0019606E"/>
    <w:rsid w:val="001969E3"/>
    <w:rsid w:val="0019705E"/>
    <w:rsid w:val="00204D20"/>
    <w:rsid w:val="002528F6"/>
    <w:rsid w:val="00286A12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16A14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45DFA"/>
    <w:rsid w:val="00983DA8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5D1C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F6DF-5E4E-4592-83D7-C7491695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dcterms:created xsi:type="dcterms:W3CDTF">2023-05-25T08:27:00Z</dcterms:created>
  <dcterms:modified xsi:type="dcterms:W3CDTF">2023-05-25T11:55:00Z</dcterms:modified>
</cp:coreProperties>
</file>