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9B" w:rsidRDefault="005A1C9B" w:rsidP="005A1C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A1C9B" w:rsidRDefault="005A1C9B" w:rsidP="005A1C9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A1C9B" w:rsidRDefault="005A1C9B" w:rsidP="005A1C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1C9B" w:rsidRDefault="005A1C9B" w:rsidP="005A1C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1C9B" w:rsidRDefault="005A1C9B" w:rsidP="005A1C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1C9B" w:rsidRDefault="005A1C9B" w:rsidP="005A1C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1C9B" w:rsidRDefault="005A1C9B" w:rsidP="005A1C9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10.07.2020 года № 586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B27" w:rsidRDefault="0065266F" w:rsidP="0065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</w:p>
    <w:p w:rsidR="00123B27" w:rsidRDefault="0065266F" w:rsidP="0065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</w:t>
      </w:r>
    </w:p>
    <w:p w:rsidR="00123B27" w:rsidRDefault="0065266F" w:rsidP="0065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 </w:t>
      </w:r>
    </w:p>
    <w:p w:rsidR="00123B27" w:rsidRDefault="0065266F" w:rsidP="0065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и правила землепользования </w:t>
      </w:r>
    </w:p>
    <w:p w:rsidR="00123B27" w:rsidRDefault="0065266F" w:rsidP="0065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Южно-Степного </w:t>
      </w:r>
    </w:p>
    <w:p w:rsidR="0065266F" w:rsidRPr="0065266F" w:rsidRDefault="0065266F" w:rsidP="0065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B27" w:rsidRDefault="00123B27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B27" w:rsidRPr="0065266F" w:rsidRDefault="00123B27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статьями 5.1 и 28 Градостроительного кодекса Российской Федерации, руководствуясь Федеральным законом от 06.10. 2003 года № 131-ФЗ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Карталинского муниципального района, решением  Собрания депутатов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266F" w:rsidRPr="0065266F" w:rsidRDefault="0065266F" w:rsidP="0012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5266F" w:rsidRPr="0065266F" w:rsidRDefault="00123B27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на территории Южно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-Степного поселения Карталинского муниципального района публичные слушания по проекту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Южно-Степного сельского поселения.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2. Срок проведения публичных слушаний по проекту – с 11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2020 года по 12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123B27" w:rsidRPr="0065266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Управления строительства,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 и жилищно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коммунального хозяйс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тва</w:t>
      </w:r>
      <w:r w:rsidR="00123B27" w:rsidRP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B27" w:rsidRPr="0065266F">
        <w:rPr>
          <w:rFonts w:ascii="Times New Roman" w:eastAsia="Times New Roman" w:hAnsi="Times New Roman" w:cs="Times New Roman"/>
          <w:sz w:val="28"/>
          <w:szCs w:val="28"/>
        </w:rPr>
        <w:t>Карталинского  муниципального района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ОАиГ).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5. Представление участниками публичных слушаний предложений и замечаний по проекту внесения изменений в генеральный план  и правила землепользования и застройки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Южно-Степного сельского поселения,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6. Место проведения публичных слушаний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380B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80B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«ЦКС Южно-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Степного сельского поселения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 поселок Южно-Степной,  улица  Клубная,  дом 1.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7. Собрания участников публичных слушаний по проекту состоятся в 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каждом населенном пункте Южно-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Степного поселения Карталинского м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униципального района по адресам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(указывается при проведении публичных слушаний):</w:t>
      </w:r>
    </w:p>
    <w:p w:rsidR="0065266F" w:rsidRPr="0065266F" w:rsidRDefault="00123B27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 xml:space="preserve"> в поселке Южно-Степной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13.10.2020 года в 16:00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 поселок Южно-Степной,  улица  Клубная,  дом 1;</w:t>
      </w:r>
    </w:p>
    <w:p w:rsidR="0065266F" w:rsidRPr="0065266F" w:rsidRDefault="00123B27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 xml:space="preserve"> в поселке Вишневый</w:t>
      </w:r>
      <w:r w:rsidR="0038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13.10.2020 года в 14:00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Вишневый, переулок Школьный,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65266F" w:rsidRPr="0065266F" w:rsidRDefault="00123B27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 xml:space="preserve"> в село Елизаветопольское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13.10.2020 года  в 15:00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65266F" w:rsidRPr="0065266F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село Елизаветопольское, улица Центральная улица, 34А.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8. Администрации Южно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Степного сельского поселения</w:t>
      </w:r>
      <w:r w:rsidR="00380B3A">
        <w:rPr>
          <w:rFonts w:ascii="Times New Roman" w:eastAsia="Times New Roman" w:hAnsi="Times New Roman" w:cs="Times New Roman"/>
          <w:sz w:val="28"/>
          <w:szCs w:val="28"/>
        </w:rPr>
        <w:t xml:space="preserve">                    (Баженов С.Н.)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9. Прием замечаний и предложений по проекту внесения изменений в генеральный план  и правила землепользования и застройки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Южно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Степного сельского поселения от жителей поселения и иных заинтересованных лиц осуществляется по адресу, указанному в пункте 6 настоящего постановления, в рабочие дни с 10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часов до 17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 часов и в ОАиГ по адресу: Челябинская область, г. Карталы, ул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Ленина, 1.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>10. Прием замечаний и предложений от жителей поселения и иных заинтересованных лиц по проекту внесения изменений в генеральный план  и правила землепользования и застройки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Южно-Степного сельского поселения прекращается 12.10.2020 года.</w:t>
      </w:r>
    </w:p>
    <w:p w:rsidR="0065266F" w:rsidRPr="0065266F" w:rsidRDefault="0065266F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</w:t>
      </w:r>
      <w:r w:rsidR="00123B27">
        <w:rPr>
          <w:rFonts w:ascii="Times New Roman" w:eastAsia="Times New Roman" w:hAnsi="Times New Roman" w:cs="Times New Roman"/>
          <w:sz w:val="28"/>
          <w:szCs w:val="28"/>
        </w:rPr>
        <w:t>аний, начальника ОАиГ Ильину О.А.</w:t>
      </w:r>
    </w:p>
    <w:p w:rsidR="000D0565" w:rsidRPr="000D0565" w:rsidRDefault="0065266F" w:rsidP="000D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Уполномоченному органу в целях заблаговременного ознакомления жителей поселения и иных заинтересованных лиц с проектом внесения изменений в</w:t>
      </w:r>
      <w:r w:rsidR="000D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генеральный план  и правила зе</w:t>
      </w:r>
      <w:r w:rsidR="000D0565">
        <w:rPr>
          <w:rFonts w:ascii="Times New Roman" w:eastAsia="Times New Roman" w:hAnsi="Times New Roman" w:cs="Times New Roman"/>
          <w:sz w:val="28"/>
          <w:szCs w:val="28"/>
        </w:rPr>
        <w:t>млепользования и застройки Южно-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Степного сельского поселения обеспечить:</w:t>
      </w:r>
      <w:r w:rsidR="000D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размещение на официальных сайтах администрации Карталинского муниципального района https://www.kartalyraion.ru, администрации Южно</w:t>
      </w:r>
      <w:r w:rsidR="000D05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Степного сельского поселения</w:t>
      </w:r>
      <w:r w:rsidR="000D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http://ugno-stepnoe.eps74.ru</w:t>
      </w:r>
      <w:r w:rsidR="000D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в информационно-телек</w:t>
      </w:r>
      <w:r w:rsidR="00180E74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0D0565" w:rsidRPr="000D0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565" w:rsidRDefault="000D0565" w:rsidP="000D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65">
        <w:rPr>
          <w:rFonts w:ascii="Times New Roman" w:eastAsia="Times New Roman" w:hAnsi="Times New Roman" w:cs="Times New Roman"/>
          <w:sz w:val="28"/>
          <w:szCs w:val="28"/>
        </w:rPr>
        <w:t xml:space="preserve">13. Настоящее постановление является оповещением  о начале публичных слушаний и подлежит опубликованию в </w:t>
      </w:r>
      <w:r w:rsidR="00180E74">
        <w:rPr>
          <w:rFonts w:ascii="Times New Roman" w:eastAsia="Times New Roman" w:hAnsi="Times New Roman" w:cs="Times New Roman"/>
          <w:sz w:val="28"/>
          <w:szCs w:val="28"/>
        </w:rPr>
        <w:t>газете «Карталинская новь»</w:t>
      </w:r>
      <w:r w:rsidRPr="000D0565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Карталинского муниципального района в информационно-телекоммуникационной сети «Интернет».</w:t>
      </w:r>
    </w:p>
    <w:p w:rsidR="00F80C24" w:rsidRPr="00F80C24" w:rsidRDefault="0065266F" w:rsidP="000D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66F">
        <w:rPr>
          <w:rFonts w:ascii="Times New Roman" w:eastAsia="Times New Roman" w:hAnsi="Times New Roman" w:cs="Times New Roman"/>
          <w:sz w:val="28"/>
          <w:szCs w:val="28"/>
        </w:rPr>
        <w:t xml:space="preserve">14. В случае, если настоящее постановление будет опубликовано позднее календарной даты начала публичных слушаний, указанной в </w:t>
      </w:r>
      <w:r w:rsidR="000804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5266F">
        <w:rPr>
          <w:rFonts w:ascii="Times New Roman" w:eastAsia="Times New Roman" w:hAnsi="Times New Roman" w:cs="Times New Roman"/>
          <w:sz w:val="28"/>
          <w:szCs w:val="28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80C24" w:rsidRDefault="00F80C24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36A" w:rsidRPr="00F80C24" w:rsidRDefault="00D4336A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DB1CE9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F3" w:rsidRDefault="005519F3" w:rsidP="00E43F02">
      <w:pPr>
        <w:spacing w:after="0" w:line="240" w:lineRule="auto"/>
      </w:pPr>
      <w:r>
        <w:separator/>
      </w:r>
    </w:p>
  </w:endnote>
  <w:endnote w:type="continuationSeparator" w:id="1">
    <w:p w:rsidR="005519F3" w:rsidRDefault="005519F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F3" w:rsidRDefault="005519F3" w:rsidP="00E43F02">
      <w:pPr>
        <w:spacing w:after="0" w:line="240" w:lineRule="auto"/>
      </w:pPr>
      <w:r>
        <w:separator/>
      </w:r>
    </w:p>
  </w:footnote>
  <w:footnote w:type="continuationSeparator" w:id="1">
    <w:p w:rsidR="005519F3" w:rsidRDefault="005519F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81581D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C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30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A7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70F75"/>
    <w:rsid w:val="000735A7"/>
    <w:rsid w:val="000770AE"/>
    <w:rsid w:val="00077610"/>
    <w:rsid w:val="000804FD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0565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23B27"/>
    <w:rsid w:val="00131DBC"/>
    <w:rsid w:val="00142362"/>
    <w:rsid w:val="0014308D"/>
    <w:rsid w:val="00144FCC"/>
    <w:rsid w:val="00146918"/>
    <w:rsid w:val="00151F32"/>
    <w:rsid w:val="00153210"/>
    <w:rsid w:val="00154E79"/>
    <w:rsid w:val="00155457"/>
    <w:rsid w:val="00156559"/>
    <w:rsid w:val="001627CC"/>
    <w:rsid w:val="00162DCE"/>
    <w:rsid w:val="00167ED2"/>
    <w:rsid w:val="00170304"/>
    <w:rsid w:val="00170865"/>
    <w:rsid w:val="001725BA"/>
    <w:rsid w:val="0017337B"/>
    <w:rsid w:val="001761D3"/>
    <w:rsid w:val="00180430"/>
    <w:rsid w:val="00180E74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A86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222A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80B3A"/>
    <w:rsid w:val="00393A48"/>
    <w:rsid w:val="00395C40"/>
    <w:rsid w:val="00396394"/>
    <w:rsid w:val="0039715C"/>
    <w:rsid w:val="003A1BCB"/>
    <w:rsid w:val="003A2529"/>
    <w:rsid w:val="003A5644"/>
    <w:rsid w:val="003B2C2D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199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34EB"/>
    <w:rsid w:val="00444250"/>
    <w:rsid w:val="00445D5F"/>
    <w:rsid w:val="00447A56"/>
    <w:rsid w:val="0045102B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448B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19F3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1C9B"/>
    <w:rsid w:val="005A4409"/>
    <w:rsid w:val="005A5383"/>
    <w:rsid w:val="005B1E5E"/>
    <w:rsid w:val="005B3076"/>
    <w:rsid w:val="005B5286"/>
    <w:rsid w:val="005B58C1"/>
    <w:rsid w:val="005C0D16"/>
    <w:rsid w:val="005C39AE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66F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1BC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04A6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1581D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0F1F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BC9"/>
    <w:rsid w:val="009D1DDB"/>
    <w:rsid w:val="009D2308"/>
    <w:rsid w:val="009D25A6"/>
    <w:rsid w:val="009D4B0F"/>
    <w:rsid w:val="009D74B7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268A4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0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397F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4B15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DBE"/>
    <w:rsid w:val="00CB2DF6"/>
    <w:rsid w:val="00CB456C"/>
    <w:rsid w:val="00CC09D1"/>
    <w:rsid w:val="00CC551F"/>
    <w:rsid w:val="00CD79F8"/>
    <w:rsid w:val="00CE13CD"/>
    <w:rsid w:val="00CE4516"/>
    <w:rsid w:val="00CE6DE7"/>
    <w:rsid w:val="00CE6E82"/>
    <w:rsid w:val="00CF32D7"/>
    <w:rsid w:val="00CF5800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336A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1CE9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169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57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12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16</cp:revision>
  <cp:lastPrinted>2020-07-09T03:52:00Z</cp:lastPrinted>
  <dcterms:created xsi:type="dcterms:W3CDTF">2020-07-08T06:30:00Z</dcterms:created>
  <dcterms:modified xsi:type="dcterms:W3CDTF">2020-07-10T05:35:00Z</dcterms:modified>
</cp:coreProperties>
</file>