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0C" w:rsidRPr="00FB240C" w:rsidRDefault="00FB240C" w:rsidP="00FB240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40C">
        <w:rPr>
          <w:rFonts w:ascii="Times New Roman" w:hAnsi="Times New Roman"/>
          <w:sz w:val="28"/>
          <w:szCs w:val="28"/>
        </w:rPr>
        <w:t>ПОСТАНОВЛЕНИЕ</w:t>
      </w:r>
    </w:p>
    <w:p w:rsidR="00FB240C" w:rsidRPr="00FB240C" w:rsidRDefault="00FB240C" w:rsidP="00FB240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40C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B240C" w:rsidRPr="00FB240C" w:rsidRDefault="00FB240C" w:rsidP="00FB2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40C" w:rsidRPr="00FB240C" w:rsidRDefault="00FB240C" w:rsidP="00FB2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40C" w:rsidRPr="00FB240C" w:rsidRDefault="00FB240C" w:rsidP="00FB240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18</w:t>
      </w:r>
      <w:r w:rsidRPr="00FB240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FB240C">
        <w:rPr>
          <w:rFonts w:ascii="Times New Roman" w:hAnsi="Times New Roman"/>
          <w:sz w:val="28"/>
          <w:szCs w:val="28"/>
          <w:lang w:eastAsia="ar-SA"/>
        </w:rPr>
        <w:t>2.201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FB240C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ar-SA"/>
        </w:rPr>
        <w:t>100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D7B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62C" w:rsidRPr="000B2178" w:rsidRDefault="0056762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5145E" w:rsidRDefault="0035145E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</w:t>
      </w:r>
      <w:r w:rsidR="00AF1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5145E">
        <w:rPr>
          <w:rFonts w:ascii="Times New Roman" w:hAnsi="Times New Roman"/>
          <w:sz w:val="28"/>
          <w:szCs w:val="28"/>
        </w:rPr>
        <w:t xml:space="preserve"> (с изменениями от 29.12.2017 года № 1269,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45E">
        <w:rPr>
          <w:rFonts w:ascii="Times New Roman" w:hAnsi="Times New Roman"/>
          <w:sz w:val="28"/>
          <w:szCs w:val="28"/>
        </w:rPr>
        <w:t>от 29.12.2017 года № 1299, от 26.02.2018 года № 183,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45E">
        <w:rPr>
          <w:rFonts w:ascii="Times New Roman" w:hAnsi="Times New Roman"/>
          <w:sz w:val="28"/>
          <w:szCs w:val="28"/>
        </w:rPr>
        <w:t xml:space="preserve">от 28.03.2018 года № 289,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5145E">
        <w:rPr>
          <w:rFonts w:ascii="Times New Roman" w:hAnsi="Times New Roman"/>
          <w:sz w:val="28"/>
          <w:szCs w:val="28"/>
        </w:rPr>
        <w:t xml:space="preserve">от 10.04.2018 года № 333, от 16.04.2018 года    № 346, от 23.05.2018 года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5145E">
        <w:rPr>
          <w:rFonts w:ascii="Times New Roman" w:hAnsi="Times New Roman"/>
          <w:sz w:val="28"/>
          <w:szCs w:val="28"/>
        </w:rPr>
        <w:t>№ 486, от 05.06.2018 года № 535,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45E">
        <w:rPr>
          <w:rFonts w:ascii="Times New Roman" w:hAnsi="Times New Roman"/>
          <w:sz w:val="28"/>
          <w:szCs w:val="28"/>
        </w:rPr>
        <w:t>от 19.06.2018 года № 593, от 27.06.2018 года № 639, от 27.07.2018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45E">
        <w:rPr>
          <w:rFonts w:ascii="Times New Roman" w:hAnsi="Times New Roman"/>
          <w:sz w:val="28"/>
          <w:szCs w:val="28"/>
        </w:rPr>
        <w:t>№ 757, от 09.08.2018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45E">
        <w:rPr>
          <w:rFonts w:ascii="Times New Roman" w:hAnsi="Times New Roman"/>
          <w:sz w:val="28"/>
          <w:szCs w:val="28"/>
        </w:rPr>
        <w:t xml:space="preserve">№ 810,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5145E">
        <w:rPr>
          <w:rFonts w:ascii="Times New Roman" w:hAnsi="Times New Roman"/>
          <w:sz w:val="28"/>
          <w:szCs w:val="28"/>
        </w:rPr>
        <w:t xml:space="preserve">от 18.09.2018 года 954, от 09.10.2018 года № 1024, от 09.10.2018 года № 1025, от 19.10.2018 года № 1080, от 30.11.2018 года  № 1234, от 26.12.2018 года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5145E">
        <w:rPr>
          <w:rFonts w:ascii="Times New Roman" w:hAnsi="Times New Roman"/>
          <w:sz w:val="28"/>
          <w:szCs w:val="28"/>
        </w:rPr>
        <w:t>№ 1352, от 26.12.2018 года № 1353, от 29.12.2018 года №1391)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следующие изменения:</w:t>
      </w:r>
    </w:p>
    <w:p w:rsidR="0035145E" w:rsidRPr="0035145E" w:rsidRDefault="0035145E" w:rsidP="003514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45E">
        <w:rPr>
          <w:rFonts w:ascii="Times New Roman" w:hAnsi="Times New Roman"/>
          <w:sz w:val="28"/>
          <w:szCs w:val="28"/>
        </w:rPr>
        <w:t>в приложении 11 к указанной Программе (подпрограмма «Культура»):</w:t>
      </w:r>
    </w:p>
    <w:p w:rsidR="0035145E" w:rsidRPr="0035145E" w:rsidRDefault="0035145E" w:rsidP="003514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 xml:space="preserve">в паспорте </w:t>
      </w:r>
      <w:r w:rsidR="00084AC5" w:rsidRPr="0035145E">
        <w:rPr>
          <w:rFonts w:ascii="Times New Roman" w:hAnsi="Times New Roman"/>
          <w:sz w:val="28"/>
          <w:szCs w:val="28"/>
        </w:rPr>
        <w:t xml:space="preserve">указанной </w:t>
      </w:r>
      <w:r w:rsidRPr="0035145E">
        <w:rPr>
          <w:rFonts w:ascii="Times New Roman" w:hAnsi="Times New Roman"/>
          <w:sz w:val="28"/>
          <w:szCs w:val="28"/>
        </w:rPr>
        <w:t>подпрограммы:</w:t>
      </w:r>
    </w:p>
    <w:p w:rsidR="0035145E" w:rsidRDefault="0035145E" w:rsidP="003514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строку «Целевые индикаторы подпрограммы, их значения с разбивкой по годам» изложить в новой редакции:</w:t>
      </w:r>
    </w:p>
    <w:tbl>
      <w:tblPr>
        <w:tblW w:w="932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252"/>
        <w:gridCol w:w="7069"/>
      </w:tblGrid>
      <w:tr w:rsidR="00961366" w:rsidRPr="00961366" w:rsidTr="00961366">
        <w:trPr>
          <w:trHeight w:val="1977"/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366" w:rsidRPr="00961366" w:rsidRDefault="00961366" w:rsidP="00961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«Целевые индикаторы подпрограммы,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значения с разбивкой по</w:t>
            </w:r>
          </w:p>
          <w:p w:rsidR="00961366" w:rsidRPr="00961366" w:rsidRDefault="00961366" w:rsidP="00961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годам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1. Количество мероприятий  (единица) (МБУ ДК «40 лет Октября»):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179;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3307D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183;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3307D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182;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3307D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182.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2. Количество мероприятий  (единица) (МКУ «Дом культуры «Радуга»):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3307D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260;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3307D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260;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lastRenderedPageBreak/>
              <w:t>2019 год</w:t>
            </w:r>
            <w:r w:rsidR="003307D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192;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3307D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193.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3. Количество посетителей культурно-досуговых мероприятий (человек) (МБУ ДК «40 лет Октября»):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307D3" w:rsidRPr="00961366">
              <w:rPr>
                <w:rFonts w:ascii="Times New Roman" w:hAnsi="Times New Roman"/>
                <w:sz w:val="28"/>
                <w:szCs w:val="28"/>
              </w:rPr>
              <w:t>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3990;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3307D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5119;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3307D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4410;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3307D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30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4410.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4. Количество посетителей культурно-досуговых мероприятий (человек)  (МКУ «Дом культуры «Радуга»):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8A143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10250;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8A143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12060;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8A143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9000;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8A143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9005.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5. Количество участников клубных формирований (единица)</w:t>
            </w:r>
            <w:r w:rsidR="00084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(МБУ ДК «40 лет Октября»):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8A143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137;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8A143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137;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8A143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140;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8A143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140.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6. Количество участников клубных формирований (единица)</w:t>
            </w:r>
            <w:r w:rsidR="00084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(МКУ «Дом культуры «Радуга»):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5420BC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42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279;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5420BC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42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216;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8A143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216;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8A143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217.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7. Количество клубных формирований (единица) (МБУ ДК «40 лет Октября»):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E61B7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61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E61B7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61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E61B7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61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E61B7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61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8. Количество клубных формирований (единица) (МКУ «Дом культуры «Радуга»):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E61B7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61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13;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E61B7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61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11;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E61B7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61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11;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E61B7D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61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 xml:space="preserve">9. Доля отремонтированных зданий учреждений культуры в общем количестве зданий учреждений культуры (100 % = 3 здания) (процент) (МБУ ДК «40 лет Октября»,  МКУ «Дом культуры «Радуга» (городская библиотека № </w:t>
            </w:r>
            <w:r w:rsidR="00AF14DF">
              <w:rPr>
                <w:rFonts w:ascii="Times New Roman" w:hAnsi="Times New Roman"/>
                <w:sz w:val="28"/>
                <w:szCs w:val="28"/>
              </w:rPr>
              <w:t>3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, городская библиотека № 2):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D349E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34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D349E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34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50;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lastRenderedPageBreak/>
              <w:t>2019 год</w:t>
            </w:r>
            <w:r w:rsidR="00D349E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34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50;</w:t>
            </w:r>
          </w:p>
          <w:p w:rsidR="00961366" w:rsidRPr="00961366" w:rsidRDefault="00961366" w:rsidP="0096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D349E3" w:rsidRPr="009613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34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E09">
              <w:rPr>
                <w:rFonts w:ascii="Times New Roman" w:hAnsi="Times New Roman"/>
                <w:sz w:val="28"/>
                <w:szCs w:val="28"/>
              </w:rPr>
              <w:t>50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30E09" w:rsidRDefault="00130E09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0E09">
        <w:rPr>
          <w:rFonts w:ascii="Times New Roman" w:hAnsi="Times New Roman"/>
          <w:sz w:val="28"/>
          <w:szCs w:val="28"/>
        </w:rPr>
        <w:lastRenderedPageBreak/>
        <w:t>строку «Объемы и источники финансирования подпрограммы» изложить в новой редакции:</w:t>
      </w:r>
    </w:p>
    <w:tbl>
      <w:tblPr>
        <w:tblW w:w="9317" w:type="dxa"/>
        <w:jc w:val="center"/>
        <w:tblInd w:w="10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50"/>
        <w:gridCol w:w="1560"/>
        <w:gridCol w:w="1470"/>
        <w:gridCol w:w="1276"/>
        <w:gridCol w:w="1276"/>
        <w:gridCol w:w="1485"/>
      </w:tblGrid>
      <w:tr w:rsidR="00130E09" w:rsidRPr="00130E09" w:rsidTr="00A7150C">
        <w:trPr>
          <w:trHeight w:val="705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 xml:space="preserve">«Объемы и источники  </w:t>
            </w:r>
            <w:r w:rsidRPr="00130E09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  </w:t>
            </w:r>
            <w:r w:rsidRPr="00130E09">
              <w:rPr>
                <w:rFonts w:ascii="Times New Roman" w:hAnsi="Times New Roman"/>
                <w:sz w:val="28"/>
                <w:szCs w:val="28"/>
              </w:rPr>
              <w:br/>
              <w:t xml:space="preserve"> подпрограммы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E09" w:rsidRPr="00130E09" w:rsidRDefault="00130E09" w:rsidP="00A7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на 2017-2020 годы   72347,70 тыс. рублей. Источником финансирования являются иные межбюджетные трансферты  из бюджета Карталинского городского поселения в бюджет района.</w:t>
            </w:r>
          </w:p>
        </w:tc>
      </w:tr>
      <w:tr w:rsidR="00130E09" w:rsidRPr="00130E09" w:rsidTr="00A7150C">
        <w:trPr>
          <w:trHeight w:val="137"/>
          <w:jc w:val="center"/>
        </w:trPr>
        <w:tc>
          <w:tcPr>
            <w:tcW w:w="22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130E09" w:rsidRPr="00130E09" w:rsidTr="00A7150C">
        <w:trPr>
          <w:trHeight w:val="360"/>
          <w:jc w:val="center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72347,70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649,40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24474,60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24474,60</w:t>
            </w:r>
          </w:p>
        </w:tc>
      </w:tr>
      <w:tr w:rsidR="00130E09" w:rsidRPr="00130E09" w:rsidTr="00A7150C">
        <w:trPr>
          <w:trHeight w:val="642"/>
          <w:jc w:val="center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E09" w:rsidRPr="00130E09" w:rsidRDefault="00A7150C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бюджета </w:t>
            </w:r>
            <w:r w:rsidR="00130E09" w:rsidRPr="00130E09">
              <w:rPr>
                <w:rFonts w:ascii="Times New Roman" w:hAnsi="Times New Roman"/>
                <w:sz w:val="28"/>
                <w:szCs w:val="28"/>
              </w:rPr>
              <w:t>Карталинского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72347,70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649,40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24474,60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E09" w:rsidRPr="00130E09" w:rsidRDefault="00130E09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24474,60»</w:t>
            </w:r>
          </w:p>
        </w:tc>
      </w:tr>
    </w:tbl>
    <w:p w:rsidR="00430E18" w:rsidRPr="00430E18" w:rsidRDefault="00430E18" w:rsidP="00430E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0E18">
        <w:rPr>
          <w:rFonts w:ascii="Times New Roman" w:hAnsi="Times New Roman"/>
          <w:sz w:val="28"/>
          <w:szCs w:val="28"/>
        </w:rPr>
        <w:t xml:space="preserve">пункт 14 главы V </w:t>
      </w:r>
      <w:r w:rsidR="00FB5D85" w:rsidRPr="0035145E">
        <w:rPr>
          <w:rFonts w:ascii="Times New Roman" w:hAnsi="Times New Roman"/>
          <w:sz w:val="28"/>
          <w:szCs w:val="28"/>
        </w:rPr>
        <w:t>указанной</w:t>
      </w:r>
      <w:r w:rsidR="00FB5D85" w:rsidRPr="00430E18">
        <w:rPr>
          <w:rFonts w:ascii="Times New Roman" w:hAnsi="Times New Roman"/>
          <w:sz w:val="28"/>
          <w:szCs w:val="28"/>
        </w:rPr>
        <w:t xml:space="preserve"> </w:t>
      </w:r>
      <w:r w:rsidRPr="00430E18">
        <w:rPr>
          <w:rFonts w:ascii="Times New Roman" w:hAnsi="Times New Roman"/>
          <w:sz w:val="28"/>
          <w:szCs w:val="28"/>
        </w:rPr>
        <w:t>подпрограммы изложить в новой редакции:</w:t>
      </w:r>
    </w:p>
    <w:p w:rsidR="00430E18" w:rsidRDefault="00430E18" w:rsidP="00430E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0E18">
        <w:rPr>
          <w:rFonts w:ascii="Times New Roman" w:hAnsi="Times New Roman"/>
          <w:sz w:val="28"/>
          <w:szCs w:val="28"/>
        </w:rPr>
        <w:t>«14. Всего на реализацию подпрограммы  потребуется:</w:t>
      </w:r>
    </w:p>
    <w:tbl>
      <w:tblPr>
        <w:tblW w:w="9369" w:type="dxa"/>
        <w:jc w:val="center"/>
        <w:tblInd w:w="9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6"/>
        <w:gridCol w:w="1551"/>
        <w:gridCol w:w="1417"/>
        <w:gridCol w:w="1418"/>
        <w:gridCol w:w="1276"/>
        <w:gridCol w:w="1431"/>
      </w:tblGrid>
      <w:tr w:rsidR="00430E18" w:rsidRPr="00430E18" w:rsidTr="000D21AC">
        <w:trPr>
          <w:cantSplit/>
          <w:trHeight w:val="705"/>
          <w:jc w:val="center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 xml:space="preserve">Объемы и источники  </w:t>
            </w:r>
            <w:r w:rsidRPr="00430E18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  </w:t>
            </w:r>
            <w:r w:rsidRPr="00430E18">
              <w:rPr>
                <w:rFonts w:ascii="Times New Roman" w:hAnsi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09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на 2017-2020 годы   72347,70 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430E18" w:rsidRPr="00430E18" w:rsidTr="000D21AC">
        <w:trPr>
          <w:cantSplit/>
          <w:trHeight w:val="260"/>
          <w:jc w:val="center"/>
        </w:trPr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30E18" w:rsidRPr="00430E18" w:rsidTr="000D21AC">
        <w:trPr>
          <w:cantSplit/>
          <w:trHeight w:val="360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72347,70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24474,60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24474,60</w:t>
            </w:r>
          </w:p>
        </w:tc>
      </w:tr>
      <w:tr w:rsidR="00430E18" w:rsidRPr="00430E18" w:rsidTr="000D21AC">
        <w:trPr>
          <w:cantSplit/>
          <w:trHeight w:val="433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72347,70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24474,60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24474,60»</w:t>
            </w:r>
          </w:p>
        </w:tc>
      </w:tr>
    </w:tbl>
    <w:p w:rsidR="000D21AC" w:rsidRPr="000D21AC" w:rsidRDefault="000D21AC" w:rsidP="000D2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1A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0D21A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2</w:t>
      </w:r>
      <w:r w:rsidRPr="000D21AC">
        <w:rPr>
          <w:rFonts w:ascii="Times New Roman" w:hAnsi="Times New Roman"/>
          <w:sz w:val="28"/>
          <w:szCs w:val="28"/>
        </w:rPr>
        <w:t xml:space="preserve"> к </w:t>
      </w:r>
      <w:r w:rsidR="00FB5D85" w:rsidRPr="0035145E">
        <w:rPr>
          <w:rFonts w:ascii="Times New Roman" w:hAnsi="Times New Roman"/>
          <w:sz w:val="28"/>
          <w:szCs w:val="28"/>
        </w:rPr>
        <w:t>указанной</w:t>
      </w:r>
      <w:r w:rsidR="00FB5D85" w:rsidRPr="000D21AC">
        <w:rPr>
          <w:rFonts w:ascii="Times New Roman" w:hAnsi="Times New Roman"/>
          <w:sz w:val="28"/>
          <w:szCs w:val="28"/>
        </w:rPr>
        <w:t xml:space="preserve"> </w:t>
      </w:r>
      <w:r w:rsidRPr="000D21AC">
        <w:rPr>
          <w:rFonts w:ascii="Times New Roman" w:hAnsi="Times New Roman"/>
          <w:sz w:val="28"/>
          <w:szCs w:val="28"/>
        </w:rPr>
        <w:t xml:space="preserve">подпрограмме  читать 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(прилагаются);</w:t>
      </w:r>
    </w:p>
    <w:p w:rsidR="004234A6" w:rsidRDefault="000D21AC" w:rsidP="000D2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D21AC">
        <w:rPr>
          <w:rFonts w:ascii="Times New Roman" w:hAnsi="Times New Roman"/>
          <w:sz w:val="28"/>
          <w:szCs w:val="28"/>
        </w:rPr>
        <w:t>в приложении 12 к указанной Программе (подпрограмма «Массовый спорт»):</w:t>
      </w:r>
    </w:p>
    <w:p w:rsidR="000D21AC" w:rsidRPr="000D21AC" w:rsidRDefault="000D21AC" w:rsidP="000D2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1AC">
        <w:rPr>
          <w:rFonts w:ascii="Times New Roman" w:hAnsi="Times New Roman"/>
          <w:sz w:val="28"/>
          <w:szCs w:val="28"/>
        </w:rPr>
        <w:t>в паспорте указанной подпрограммы:</w:t>
      </w:r>
    </w:p>
    <w:p w:rsidR="000D21AC" w:rsidRPr="000D21AC" w:rsidRDefault="000D21AC" w:rsidP="000D2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1AC">
        <w:rPr>
          <w:rFonts w:ascii="Times New Roman" w:hAnsi="Times New Roman"/>
          <w:sz w:val="28"/>
          <w:szCs w:val="28"/>
        </w:rPr>
        <w:t>строку «Целевые индикаторы подпрограммы, их значения с разбивкой по годам» изложить в новой редакции:</w:t>
      </w:r>
    </w:p>
    <w:tbl>
      <w:tblPr>
        <w:tblW w:w="9303" w:type="dxa"/>
        <w:jc w:val="center"/>
        <w:tblInd w:w="1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43"/>
        <w:gridCol w:w="7060"/>
      </w:tblGrid>
      <w:tr w:rsidR="000D21AC" w:rsidRPr="000D21AC" w:rsidTr="000D21AC">
        <w:trPr>
          <w:cantSplit/>
          <w:trHeight w:val="1977"/>
          <w:jc w:val="center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1AC" w:rsidRPr="000D21AC" w:rsidRDefault="000D21AC" w:rsidP="000D2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lastRenderedPageBreak/>
              <w:t>«Целевые индикаторы подпрограммы, их значения с разбивкой по  годам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1AC" w:rsidRPr="000D21AC" w:rsidRDefault="000D21AC" w:rsidP="000D21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t>Количество участников спортивно-массовых мероприятий  (человек) (УДКС):</w:t>
            </w:r>
          </w:p>
          <w:p w:rsidR="000D21AC" w:rsidRPr="000D21AC" w:rsidRDefault="000D21AC" w:rsidP="000D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t>410;</w:t>
            </w:r>
          </w:p>
          <w:p w:rsidR="000D21AC" w:rsidRPr="000D21AC" w:rsidRDefault="000D21AC" w:rsidP="000D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t>3946;</w:t>
            </w:r>
          </w:p>
          <w:p w:rsidR="000D21AC" w:rsidRPr="000D21AC" w:rsidRDefault="000D21AC" w:rsidP="000D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t>3947;</w:t>
            </w:r>
          </w:p>
          <w:p w:rsidR="000D21AC" w:rsidRPr="000D21AC" w:rsidRDefault="000D21AC" w:rsidP="000D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t>3947.</w:t>
            </w:r>
          </w:p>
          <w:p w:rsidR="000D21AC" w:rsidRPr="000D21AC" w:rsidRDefault="000D21AC" w:rsidP="000D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2. Количество проведенных мероприятий  (единица) (УДКС):</w:t>
            </w:r>
          </w:p>
          <w:p w:rsidR="000D21AC" w:rsidRPr="000D21AC" w:rsidRDefault="000D21AC" w:rsidP="000D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0D21AC" w:rsidRPr="000D21AC" w:rsidRDefault="000D21AC" w:rsidP="000D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t>58;</w:t>
            </w:r>
          </w:p>
          <w:p w:rsidR="000D21AC" w:rsidRPr="000D21AC" w:rsidRDefault="000D21AC" w:rsidP="000D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t>59;</w:t>
            </w:r>
          </w:p>
          <w:p w:rsidR="000D21AC" w:rsidRPr="000D21AC" w:rsidRDefault="000D21AC" w:rsidP="000D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t>59»</w:t>
            </w:r>
          </w:p>
        </w:tc>
      </w:tr>
    </w:tbl>
    <w:p w:rsidR="000D21AC" w:rsidRPr="000D21AC" w:rsidRDefault="000D21AC" w:rsidP="00B06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1AC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подпрограммы» изложить в новой редакции:</w:t>
      </w:r>
    </w:p>
    <w:tbl>
      <w:tblPr>
        <w:tblW w:w="951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10"/>
        <w:gridCol w:w="1922"/>
        <w:gridCol w:w="1276"/>
        <w:gridCol w:w="1417"/>
        <w:gridCol w:w="1418"/>
        <w:gridCol w:w="1276"/>
      </w:tblGrid>
      <w:tr w:rsidR="000D21AC" w:rsidRPr="000D21AC" w:rsidTr="004234A6">
        <w:trPr>
          <w:cantSplit/>
          <w:trHeight w:val="705"/>
          <w:jc w:val="center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 xml:space="preserve">«Объемы и источники 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 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br/>
              <w:t xml:space="preserve"> подпрограммы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1AC" w:rsidRPr="000D21AC" w:rsidRDefault="000D21AC" w:rsidP="00040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                          на 2017-2020 годы  6117,40 тыс. рублей.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0D21AC" w:rsidRPr="000D21AC" w:rsidTr="004234A6">
        <w:trPr>
          <w:cantSplit/>
          <w:trHeight w:val="137"/>
          <w:jc w:val="center"/>
        </w:trPr>
        <w:tc>
          <w:tcPr>
            <w:tcW w:w="22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0D21AC" w:rsidRPr="000D21AC" w:rsidTr="004234A6">
        <w:trPr>
          <w:cantSplit/>
          <w:trHeight w:val="360"/>
          <w:jc w:val="center"/>
        </w:trPr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6117,40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1655,80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1815,80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1815,80</w:t>
            </w:r>
          </w:p>
        </w:tc>
      </w:tr>
      <w:tr w:rsidR="000D21AC" w:rsidRPr="000D21AC" w:rsidTr="004234A6">
        <w:trPr>
          <w:cantSplit/>
          <w:trHeight w:val="642"/>
          <w:jc w:val="center"/>
        </w:trPr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1AC" w:rsidRPr="000D21AC" w:rsidRDefault="004234A6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бюджета </w:t>
            </w:r>
            <w:r w:rsidR="000D21AC" w:rsidRPr="000D21AC">
              <w:rPr>
                <w:rFonts w:ascii="Times New Roman" w:hAnsi="Times New Roman"/>
                <w:sz w:val="28"/>
                <w:szCs w:val="28"/>
              </w:rPr>
              <w:t>Карталинского городского поселения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6117,40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1655,80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1815,80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21AC" w:rsidRPr="000D21AC" w:rsidRDefault="000D21AC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1815,80»</w:t>
            </w:r>
          </w:p>
        </w:tc>
      </w:tr>
    </w:tbl>
    <w:p w:rsidR="00040686" w:rsidRDefault="000D21AC" w:rsidP="000406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1AC">
        <w:rPr>
          <w:rFonts w:ascii="Times New Roman" w:hAnsi="Times New Roman"/>
          <w:sz w:val="28"/>
          <w:szCs w:val="28"/>
        </w:rPr>
        <w:t xml:space="preserve">пункт 12 главы </w:t>
      </w:r>
      <w:r w:rsidRPr="000D21AC">
        <w:rPr>
          <w:rFonts w:ascii="Times New Roman" w:hAnsi="Times New Roman"/>
          <w:sz w:val="28"/>
          <w:szCs w:val="28"/>
          <w:lang w:val="en-US"/>
        </w:rPr>
        <w:t>V</w:t>
      </w:r>
      <w:r w:rsidRPr="000D21AC">
        <w:rPr>
          <w:rFonts w:ascii="Times New Roman" w:hAnsi="Times New Roman"/>
          <w:sz w:val="28"/>
          <w:szCs w:val="28"/>
        </w:rPr>
        <w:t xml:space="preserve"> </w:t>
      </w:r>
      <w:r w:rsidR="00E07680" w:rsidRPr="000D21AC">
        <w:rPr>
          <w:rFonts w:ascii="Times New Roman" w:hAnsi="Times New Roman"/>
          <w:sz w:val="28"/>
          <w:szCs w:val="28"/>
        </w:rPr>
        <w:t xml:space="preserve">указанной </w:t>
      </w:r>
      <w:r w:rsidRPr="000D21AC">
        <w:rPr>
          <w:rFonts w:ascii="Times New Roman" w:hAnsi="Times New Roman"/>
          <w:sz w:val="28"/>
          <w:szCs w:val="28"/>
        </w:rPr>
        <w:t>подпрограммы изложить в новой редакции:</w:t>
      </w:r>
    </w:p>
    <w:p w:rsidR="000D21AC" w:rsidRPr="000D21AC" w:rsidRDefault="000D21AC" w:rsidP="000406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1AC">
        <w:rPr>
          <w:rFonts w:ascii="Times New Roman" w:hAnsi="Times New Roman"/>
          <w:sz w:val="28"/>
          <w:szCs w:val="28"/>
        </w:rPr>
        <w:t>«12. Всего на реализацию подпрограммы  потребуется:</w:t>
      </w:r>
    </w:p>
    <w:tbl>
      <w:tblPr>
        <w:tblW w:w="9499" w:type="dxa"/>
        <w:jc w:val="center"/>
        <w:tblInd w:w="8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00"/>
        <w:gridCol w:w="1757"/>
        <w:gridCol w:w="1417"/>
        <w:gridCol w:w="1418"/>
        <w:gridCol w:w="1417"/>
        <w:gridCol w:w="1290"/>
      </w:tblGrid>
      <w:tr w:rsidR="000D21AC" w:rsidRPr="000D21AC" w:rsidTr="004234A6">
        <w:trPr>
          <w:cantSplit/>
          <w:trHeight w:val="705"/>
          <w:jc w:val="center"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 xml:space="preserve">Объемы и источники 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  </w:t>
            </w:r>
            <w:r w:rsidRPr="000D21AC">
              <w:rPr>
                <w:rFonts w:ascii="Times New Roman" w:hAnsi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1AC" w:rsidRPr="000D21AC" w:rsidRDefault="000D21AC" w:rsidP="00423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на 2017-2020 годы  6117,40 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0D21AC" w:rsidRPr="000D21AC" w:rsidTr="004234A6">
        <w:trPr>
          <w:cantSplit/>
          <w:trHeight w:val="260"/>
          <w:jc w:val="center"/>
        </w:trPr>
        <w:tc>
          <w:tcPr>
            <w:tcW w:w="22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0D21AC" w:rsidRPr="000D21AC" w:rsidTr="004234A6">
        <w:trPr>
          <w:cantSplit/>
          <w:trHeight w:val="360"/>
          <w:jc w:val="center"/>
        </w:trPr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6117,40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1655,80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1815,80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1815,80</w:t>
            </w:r>
          </w:p>
        </w:tc>
      </w:tr>
      <w:tr w:rsidR="000D21AC" w:rsidRPr="000D21AC" w:rsidTr="004234A6">
        <w:trPr>
          <w:cantSplit/>
          <w:trHeight w:val="433"/>
          <w:jc w:val="center"/>
        </w:trPr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6117,40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1655,80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1815,80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21AC" w:rsidRPr="000D21AC" w:rsidRDefault="000D21AC" w:rsidP="00235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C">
              <w:rPr>
                <w:rFonts w:ascii="Times New Roman" w:hAnsi="Times New Roman"/>
                <w:sz w:val="28"/>
                <w:szCs w:val="28"/>
              </w:rPr>
              <w:t>1815,80»</w:t>
            </w:r>
          </w:p>
        </w:tc>
      </w:tr>
    </w:tbl>
    <w:p w:rsidR="000D21AC" w:rsidRPr="000D21AC" w:rsidRDefault="000D21AC" w:rsidP="00BE02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1AC">
        <w:rPr>
          <w:rFonts w:ascii="Times New Roman" w:hAnsi="Times New Roman"/>
          <w:sz w:val="28"/>
          <w:szCs w:val="28"/>
        </w:rPr>
        <w:t>приложени</w:t>
      </w:r>
      <w:r w:rsidR="00BE02C6">
        <w:rPr>
          <w:rFonts w:ascii="Times New Roman" w:hAnsi="Times New Roman"/>
          <w:sz w:val="28"/>
          <w:szCs w:val="28"/>
        </w:rPr>
        <w:t>я</w:t>
      </w:r>
      <w:r w:rsidRPr="000D21AC">
        <w:rPr>
          <w:rFonts w:ascii="Times New Roman" w:hAnsi="Times New Roman"/>
          <w:sz w:val="28"/>
          <w:szCs w:val="28"/>
        </w:rPr>
        <w:t xml:space="preserve"> 1</w:t>
      </w:r>
      <w:r w:rsidR="00BE02C6">
        <w:rPr>
          <w:rFonts w:ascii="Times New Roman" w:hAnsi="Times New Roman"/>
          <w:sz w:val="28"/>
          <w:szCs w:val="28"/>
        </w:rPr>
        <w:t>, 2</w:t>
      </w:r>
      <w:r w:rsidRPr="000D21AC">
        <w:rPr>
          <w:rFonts w:ascii="Times New Roman" w:hAnsi="Times New Roman"/>
          <w:sz w:val="28"/>
          <w:szCs w:val="28"/>
        </w:rPr>
        <w:t xml:space="preserve"> к указанной подпрограмме  читать  в новой редакции (прилага</w:t>
      </w:r>
      <w:r w:rsidR="00BE02C6">
        <w:rPr>
          <w:rFonts w:ascii="Times New Roman" w:hAnsi="Times New Roman"/>
          <w:sz w:val="28"/>
          <w:szCs w:val="28"/>
        </w:rPr>
        <w:t>ю</w:t>
      </w:r>
      <w:r w:rsidRPr="000D21AC">
        <w:rPr>
          <w:rFonts w:ascii="Times New Roman" w:hAnsi="Times New Roman"/>
          <w:sz w:val="28"/>
          <w:szCs w:val="28"/>
        </w:rPr>
        <w:t>тся).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заместителей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курируемым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4562" w:rsidRP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46" w:rsidRPr="00134562" w:rsidRDefault="008A7C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62" w:rsidRPr="00134562" w:rsidRDefault="0013456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35145E" w:rsidRDefault="00134562" w:rsidP="003514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FB240C" w:rsidRPr="00FB240C" w:rsidRDefault="00FB240C" w:rsidP="003514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B240C" w:rsidRPr="00FB240C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81DC0">
        <w:rPr>
          <w:rFonts w:ascii="Times New Roman" w:hAnsi="Times New Roman"/>
          <w:sz w:val="28"/>
          <w:szCs w:val="28"/>
        </w:rPr>
        <w:t>1</w:t>
      </w: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 подпрограмме «</w:t>
      </w:r>
      <w:r w:rsidR="00781DC0">
        <w:rPr>
          <w:rFonts w:ascii="Times New Roman" w:hAnsi="Times New Roman"/>
          <w:sz w:val="28"/>
          <w:szCs w:val="28"/>
        </w:rPr>
        <w:t>Культура</w:t>
      </w:r>
      <w:r w:rsidRPr="0035145E">
        <w:rPr>
          <w:rFonts w:ascii="Times New Roman" w:hAnsi="Times New Roman"/>
          <w:sz w:val="28"/>
          <w:szCs w:val="28"/>
        </w:rPr>
        <w:t>»</w:t>
      </w: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5145E" w:rsidRPr="0035145E" w:rsidRDefault="00781DC0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781DC0">
        <w:rPr>
          <w:rFonts w:ascii="Times New Roman" w:hAnsi="Times New Roman"/>
          <w:sz w:val="28"/>
          <w:szCs w:val="28"/>
        </w:rPr>
        <w:t xml:space="preserve">от </w:t>
      </w:r>
      <w:r w:rsidR="00CE0D36">
        <w:rPr>
          <w:rFonts w:ascii="Times New Roman" w:hAnsi="Times New Roman"/>
          <w:sz w:val="28"/>
          <w:szCs w:val="28"/>
        </w:rPr>
        <w:t>18.02.</w:t>
      </w:r>
      <w:r w:rsidRPr="00781DC0">
        <w:rPr>
          <w:rFonts w:ascii="Times New Roman" w:hAnsi="Times New Roman"/>
          <w:sz w:val="28"/>
          <w:szCs w:val="28"/>
        </w:rPr>
        <w:t xml:space="preserve">2019 года № </w:t>
      </w:r>
      <w:r w:rsidR="00CE0D36">
        <w:rPr>
          <w:rFonts w:ascii="Times New Roman" w:hAnsi="Times New Roman"/>
          <w:sz w:val="28"/>
          <w:szCs w:val="28"/>
        </w:rPr>
        <w:t>100</w:t>
      </w:r>
      <w:r w:rsidR="0035145E" w:rsidRPr="0035145E">
        <w:rPr>
          <w:rFonts w:ascii="Times New Roman" w:hAnsi="Times New Roman"/>
          <w:sz w:val="28"/>
          <w:szCs w:val="28"/>
        </w:rPr>
        <w:t>)</w:t>
      </w:r>
    </w:p>
    <w:p w:rsidR="0035145E" w:rsidRPr="0035145E" w:rsidRDefault="0035145E" w:rsidP="00351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45E" w:rsidRPr="0035145E" w:rsidRDefault="0035145E" w:rsidP="0035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45E" w:rsidRPr="0035145E" w:rsidRDefault="0035145E" w:rsidP="005C5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 xml:space="preserve">Перечень </w:t>
      </w:r>
      <w:r w:rsidR="005C54BA" w:rsidRPr="005C54BA">
        <w:rPr>
          <w:rFonts w:ascii="Times New Roman" w:hAnsi="Times New Roman"/>
          <w:sz w:val="28"/>
          <w:szCs w:val="28"/>
        </w:rPr>
        <w:t>целевых индикаторов подпрограммы «Культура»</w:t>
      </w:r>
    </w:p>
    <w:p w:rsidR="0035145E" w:rsidRPr="0035145E" w:rsidRDefault="0035145E" w:rsidP="00351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83" w:type="dxa"/>
        <w:jc w:val="center"/>
        <w:tblInd w:w="-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786"/>
        <w:gridCol w:w="1292"/>
        <w:gridCol w:w="967"/>
        <w:gridCol w:w="1094"/>
        <w:gridCol w:w="808"/>
        <w:gridCol w:w="696"/>
      </w:tblGrid>
      <w:tr w:rsidR="005C54BA" w:rsidRPr="005C54BA" w:rsidTr="005C54BA">
        <w:trPr>
          <w:trHeight w:val="396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5C54BA" w:rsidRPr="005C54BA" w:rsidTr="005C54BA">
        <w:trPr>
          <w:trHeight w:val="708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BA" w:rsidRPr="005C54BA" w:rsidTr="005C54BA">
        <w:trPr>
          <w:trHeight w:val="85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Количество мероприятий   (МБУ ДК  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5C54BA" w:rsidRPr="005C54BA" w:rsidTr="005C54B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Количество мероприятий 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5C54BA" w:rsidRPr="005C54BA" w:rsidTr="005C54B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Количество посетителей культурно-досуговых мероприятий  (МБУ ДК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3990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5119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</w:tr>
      <w:tr w:rsidR="005C54BA" w:rsidRPr="005C54BA" w:rsidTr="005C54B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Количество посетителей культурно-досуговых мероприятий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10250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12060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9005</w:t>
            </w:r>
          </w:p>
        </w:tc>
      </w:tr>
      <w:tr w:rsidR="005C54BA" w:rsidRPr="005C54BA" w:rsidTr="005C54B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(МБУ ДК « 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C54BA" w:rsidRPr="005C54BA" w:rsidTr="005C54B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5C54BA" w:rsidRPr="005C54BA" w:rsidTr="005C54B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 (МБУ ДК 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54BA" w:rsidRPr="005C54BA" w:rsidTr="005C54B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54BA" w:rsidRPr="005C54BA" w:rsidTr="005C54B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Доля отремонтированных зданий учреждений культуры в общем количестве зданий учреждений культуры (100%=3 здания) (процент) (МБУ ДК «40 лет Октября»,  МКУ «Дом культуры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(городская библиотека № 3</w:t>
            </w:r>
            <w:r w:rsidRPr="005C54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4BA">
              <w:rPr>
                <w:rFonts w:ascii="Times New Roman" w:hAnsi="Times New Roman"/>
                <w:sz w:val="24"/>
                <w:szCs w:val="24"/>
              </w:rPr>
              <w:t>городская библиотека № 2)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5C54BA" w:rsidRDefault="005C54BA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C54BA" w:rsidRDefault="005C5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54BA" w:rsidRPr="0035145E" w:rsidRDefault="005C54BA" w:rsidP="005C54BA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C54BA" w:rsidRPr="0035145E" w:rsidRDefault="005C54BA" w:rsidP="005C54BA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 подпрограмме «</w:t>
      </w:r>
      <w:r>
        <w:rPr>
          <w:rFonts w:ascii="Times New Roman" w:hAnsi="Times New Roman"/>
          <w:sz w:val="28"/>
          <w:szCs w:val="28"/>
        </w:rPr>
        <w:t>Культура</w:t>
      </w:r>
      <w:r w:rsidRPr="0035145E">
        <w:rPr>
          <w:rFonts w:ascii="Times New Roman" w:hAnsi="Times New Roman"/>
          <w:sz w:val="28"/>
          <w:szCs w:val="28"/>
        </w:rPr>
        <w:t>»</w:t>
      </w:r>
    </w:p>
    <w:p w:rsidR="005C54BA" w:rsidRPr="0035145E" w:rsidRDefault="005C54BA" w:rsidP="005C54BA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5C54BA" w:rsidRPr="0035145E" w:rsidRDefault="005C54BA" w:rsidP="005C54BA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C54BA" w:rsidRPr="0035145E" w:rsidRDefault="00CE0D36" w:rsidP="005C54BA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781D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18.02.</w:t>
      </w:r>
      <w:r w:rsidRPr="00781DC0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100</w:t>
      </w:r>
      <w:r w:rsidR="005C54BA" w:rsidRPr="0035145E">
        <w:rPr>
          <w:rFonts w:ascii="Times New Roman" w:hAnsi="Times New Roman"/>
          <w:sz w:val="28"/>
          <w:szCs w:val="28"/>
        </w:rPr>
        <w:t>)</w:t>
      </w:r>
    </w:p>
    <w:p w:rsidR="00AA4635" w:rsidRDefault="00AA4635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36BCC" w:rsidRDefault="00436BCC" w:rsidP="00436BCC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BCC">
        <w:rPr>
          <w:rFonts w:ascii="Times New Roman" w:hAnsi="Times New Roman"/>
          <w:sz w:val="28"/>
          <w:szCs w:val="28"/>
        </w:rPr>
        <w:t>Перечень  мероприятий подпрограммы «Культура»</w:t>
      </w:r>
    </w:p>
    <w:p w:rsidR="00436BCC" w:rsidRDefault="00436BCC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5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2410"/>
        <w:gridCol w:w="4252"/>
        <w:gridCol w:w="1701"/>
        <w:gridCol w:w="993"/>
        <w:gridCol w:w="850"/>
        <w:gridCol w:w="1134"/>
        <w:gridCol w:w="1134"/>
        <w:gridCol w:w="1134"/>
        <w:gridCol w:w="1291"/>
      </w:tblGrid>
      <w:tr w:rsidR="00436BCC" w:rsidRPr="00680316" w:rsidTr="00680316">
        <w:trPr>
          <w:trHeight w:val="240"/>
          <w:jc w:val="center"/>
        </w:trPr>
        <w:tc>
          <w:tcPr>
            <w:tcW w:w="613" w:type="dxa"/>
            <w:vMerge w:val="restart"/>
            <w:hideMark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  <w:vMerge w:val="restart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36BCC" w:rsidRPr="00680316" w:rsidRDefault="00436BCC" w:rsidP="00436BCC">
            <w:pPr>
              <w:tabs>
                <w:tab w:val="left" w:pos="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результатов мероприятия подпрограммы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5245" w:type="dxa"/>
            <w:gridSpan w:val="5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подпрограммы,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1291" w:type="dxa"/>
            <w:vMerge w:val="restart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36BCC" w:rsidRPr="00680316" w:rsidTr="00680316">
        <w:trPr>
          <w:trHeight w:val="232"/>
          <w:jc w:val="center"/>
        </w:trPr>
        <w:tc>
          <w:tcPr>
            <w:tcW w:w="613" w:type="dxa"/>
            <w:vMerge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1" w:type="dxa"/>
            <w:vMerge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316" w:rsidRPr="00680316" w:rsidTr="00680316">
        <w:trPr>
          <w:trHeight w:val="48"/>
          <w:jc w:val="center"/>
        </w:trPr>
        <w:tc>
          <w:tcPr>
            <w:tcW w:w="613" w:type="dxa"/>
            <w:hideMark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0316" w:rsidRPr="00680316" w:rsidTr="00680316">
        <w:trPr>
          <w:trHeight w:val="581"/>
          <w:jc w:val="center"/>
        </w:trPr>
        <w:tc>
          <w:tcPr>
            <w:tcW w:w="613" w:type="dxa"/>
            <w:hideMark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4252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1) УДКС – исполнитель;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2) МБУ ДК « 40 лет Октября»;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МКУ «Дом культуры «Радуга»;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городская библиотека № 2;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городская библиотека № 3 – соисполнители</w:t>
            </w:r>
          </w:p>
        </w:tc>
        <w:tc>
          <w:tcPr>
            <w:tcW w:w="1701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64203,55</w:t>
            </w:r>
          </w:p>
        </w:tc>
        <w:tc>
          <w:tcPr>
            <w:tcW w:w="850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436BCC" w:rsidRPr="00680316" w:rsidRDefault="00C37A2F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19370,8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21752,20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21752,20</w:t>
            </w:r>
          </w:p>
        </w:tc>
        <w:tc>
          <w:tcPr>
            <w:tcW w:w="1291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680316" w:rsidRPr="00680316" w:rsidTr="00680316">
        <w:trPr>
          <w:trHeight w:val="294"/>
          <w:jc w:val="center"/>
        </w:trPr>
        <w:tc>
          <w:tcPr>
            <w:tcW w:w="613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Ремонт и укрепление материально-технической базы учреждений культуры</w:t>
            </w:r>
          </w:p>
        </w:tc>
        <w:tc>
          <w:tcPr>
            <w:tcW w:w="4252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1) УДКС – исполнитель;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2) МБУ ДК « 40 лет Октября»;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МКУ «Дом культуры «Радуга»;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городская библиотека № 2;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городская библиотека № 3 – соисполнители</w:t>
            </w:r>
          </w:p>
        </w:tc>
        <w:tc>
          <w:tcPr>
            <w:tcW w:w="1701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4156,00</w:t>
            </w:r>
          </w:p>
        </w:tc>
        <w:tc>
          <w:tcPr>
            <w:tcW w:w="850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BCC" w:rsidRPr="00680316" w:rsidRDefault="00C37A2F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2023,90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1368,00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1368,00</w:t>
            </w:r>
          </w:p>
        </w:tc>
        <w:tc>
          <w:tcPr>
            <w:tcW w:w="1291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680316" w:rsidRPr="00680316" w:rsidTr="00680316">
        <w:trPr>
          <w:trHeight w:val="294"/>
          <w:jc w:val="center"/>
        </w:trPr>
        <w:tc>
          <w:tcPr>
            <w:tcW w:w="613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Содержание работников</w:t>
            </w:r>
          </w:p>
        </w:tc>
        <w:tc>
          <w:tcPr>
            <w:tcW w:w="4252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1) УДКС – исполнитель;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2) МБУ ДК « 40 лет Октября»;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МКУ «Дом культуры «Радуга»;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городская библиотека № 2;</w:t>
            </w:r>
          </w:p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  <w:r w:rsidR="009125C2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3988,15</w:t>
            </w:r>
          </w:p>
        </w:tc>
        <w:tc>
          <w:tcPr>
            <w:tcW w:w="850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149,40</w:t>
            </w:r>
          </w:p>
        </w:tc>
        <w:tc>
          <w:tcPr>
            <w:tcW w:w="1134" w:type="dxa"/>
          </w:tcPr>
          <w:p w:rsidR="00436BCC" w:rsidRPr="00680316" w:rsidRDefault="00C37A2F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1354,40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1354,40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1354,40</w:t>
            </w:r>
          </w:p>
        </w:tc>
        <w:tc>
          <w:tcPr>
            <w:tcW w:w="1291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680316" w:rsidRPr="00680316" w:rsidTr="00C37A2F">
        <w:trPr>
          <w:trHeight w:val="85"/>
          <w:jc w:val="center"/>
        </w:trPr>
        <w:tc>
          <w:tcPr>
            <w:tcW w:w="613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252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72347,70</w:t>
            </w:r>
          </w:p>
        </w:tc>
        <w:tc>
          <w:tcPr>
            <w:tcW w:w="850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649,40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22749,10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24474,60</w:t>
            </w:r>
          </w:p>
        </w:tc>
        <w:tc>
          <w:tcPr>
            <w:tcW w:w="1134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24474,60</w:t>
            </w:r>
          </w:p>
        </w:tc>
        <w:tc>
          <w:tcPr>
            <w:tcW w:w="1291" w:type="dxa"/>
          </w:tcPr>
          <w:p w:rsidR="00436BCC" w:rsidRPr="00680316" w:rsidRDefault="00436BCC" w:rsidP="00436BC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16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</w:tbl>
    <w:p w:rsidR="00C37A2F" w:rsidRPr="00C37A2F" w:rsidRDefault="00C37A2F" w:rsidP="00C37A2F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37A2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A2F">
        <w:rPr>
          <w:rFonts w:ascii="Times New Roman" w:hAnsi="Times New Roman"/>
          <w:sz w:val="28"/>
          <w:szCs w:val="28"/>
        </w:rPr>
        <w:t>БКГП – средства Карталинского городского поселения финансирования</w:t>
      </w:r>
    </w:p>
    <w:p w:rsidR="00C37A2F" w:rsidRDefault="00C3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7A2F" w:rsidRPr="0035145E" w:rsidRDefault="00C37A2F" w:rsidP="00C37A2F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37A2F" w:rsidRPr="0035145E" w:rsidRDefault="00C37A2F" w:rsidP="00C37A2F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 подпрограмме «</w:t>
      </w:r>
      <w:r w:rsidR="009125C2" w:rsidRPr="009125C2">
        <w:rPr>
          <w:rFonts w:ascii="Times New Roman" w:hAnsi="Times New Roman"/>
          <w:sz w:val="28"/>
          <w:szCs w:val="28"/>
        </w:rPr>
        <w:t>Массовый спорт</w:t>
      </w:r>
      <w:r w:rsidRPr="0035145E">
        <w:rPr>
          <w:rFonts w:ascii="Times New Roman" w:hAnsi="Times New Roman"/>
          <w:sz w:val="28"/>
          <w:szCs w:val="28"/>
        </w:rPr>
        <w:t>»</w:t>
      </w:r>
    </w:p>
    <w:p w:rsidR="00C37A2F" w:rsidRPr="0035145E" w:rsidRDefault="00C37A2F" w:rsidP="00C37A2F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C37A2F" w:rsidRPr="0035145E" w:rsidRDefault="00C37A2F" w:rsidP="00C37A2F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37A2F" w:rsidRPr="0035145E" w:rsidRDefault="00CE0D36" w:rsidP="00C37A2F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781D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18.02.</w:t>
      </w:r>
      <w:r w:rsidRPr="00781DC0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100</w:t>
      </w:r>
      <w:r w:rsidR="00C37A2F" w:rsidRPr="0035145E">
        <w:rPr>
          <w:rFonts w:ascii="Times New Roman" w:hAnsi="Times New Roman"/>
          <w:sz w:val="28"/>
          <w:szCs w:val="28"/>
        </w:rPr>
        <w:t>)</w:t>
      </w:r>
    </w:p>
    <w:p w:rsidR="00436BCC" w:rsidRDefault="00436BCC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31122" w:rsidRDefault="00031122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31122" w:rsidRDefault="00031122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125C2" w:rsidRDefault="009125C2" w:rsidP="009125C2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целевых индикаторов </w:t>
      </w:r>
      <w:r w:rsidRPr="009125C2">
        <w:rPr>
          <w:rFonts w:ascii="Times New Roman" w:hAnsi="Times New Roman"/>
          <w:sz w:val="28"/>
          <w:szCs w:val="28"/>
        </w:rPr>
        <w:t>подпрограммы «Массовый спорт»</w:t>
      </w:r>
    </w:p>
    <w:p w:rsidR="009125C2" w:rsidRDefault="009125C2" w:rsidP="009125C2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122" w:rsidRDefault="00031122" w:rsidP="009125C2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122" w:rsidRDefault="00031122" w:rsidP="009125C2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487"/>
        <w:gridCol w:w="1471"/>
        <w:gridCol w:w="978"/>
        <w:gridCol w:w="977"/>
        <w:gridCol w:w="977"/>
        <w:gridCol w:w="977"/>
      </w:tblGrid>
      <w:tr w:rsidR="009125C2" w:rsidRPr="009125C2" w:rsidTr="009125C2">
        <w:trPr>
          <w:trHeight w:val="39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Значения целевого индикатора</w:t>
            </w:r>
          </w:p>
        </w:tc>
      </w:tr>
      <w:tr w:rsidR="009125C2" w:rsidRPr="009125C2" w:rsidTr="00031122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9125C2" w:rsidRPr="009125C2" w:rsidTr="009125C2">
        <w:trPr>
          <w:trHeight w:val="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Количество участников спортивно-массовых мероприятий   (УДКС):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3946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3947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3947</w:t>
            </w:r>
          </w:p>
        </w:tc>
      </w:tr>
      <w:tr w:rsidR="009125C2" w:rsidRPr="009125C2" w:rsidTr="009125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  (УДКС):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9125C2" w:rsidRDefault="009125C2" w:rsidP="0091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C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9125C2" w:rsidRDefault="0091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25C2" w:rsidRPr="0035145E" w:rsidRDefault="009125C2" w:rsidP="009125C2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9125C2" w:rsidRPr="0035145E" w:rsidRDefault="009125C2" w:rsidP="009125C2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 подпрограмме «</w:t>
      </w:r>
      <w:r w:rsidRPr="009125C2">
        <w:rPr>
          <w:rFonts w:ascii="Times New Roman" w:hAnsi="Times New Roman"/>
          <w:sz w:val="28"/>
          <w:szCs w:val="28"/>
        </w:rPr>
        <w:t>Массовый спорт</w:t>
      </w:r>
      <w:r w:rsidRPr="0035145E">
        <w:rPr>
          <w:rFonts w:ascii="Times New Roman" w:hAnsi="Times New Roman"/>
          <w:sz w:val="28"/>
          <w:szCs w:val="28"/>
        </w:rPr>
        <w:t>»</w:t>
      </w:r>
    </w:p>
    <w:p w:rsidR="009125C2" w:rsidRPr="0035145E" w:rsidRDefault="009125C2" w:rsidP="009125C2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9125C2" w:rsidRPr="0035145E" w:rsidRDefault="009125C2" w:rsidP="009125C2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125C2" w:rsidRPr="0035145E" w:rsidRDefault="00CE0D36" w:rsidP="009125C2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781D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18.02.</w:t>
      </w:r>
      <w:r w:rsidRPr="00781DC0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100</w:t>
      </w:r>
      <w:r w:rsidR="009125C2" w:rsidRPr="0035145E">
        <w:rPr>
          <w:rFonts w:ascii="Times New Roman" w:hAnsi="Times New Roman"/>
          <w:sz w:val="28"/>
          <w:szCs w:val="28"/>
        </w:rPr>
        <w:t>)</w:t>
      </w:r>
    </w:p>
    <w:p w:rsidR="009125C2" w:rsidRDefault="009125C2" w:rsidP="009125C2">
      <w:pPr>
        <w:tabs>
          <w:tab w:val="left" w:pos="3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5C2" w:rsidRDefault="003C65B5" w:rsidP="00CD72E3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B5">
        <w:rPr>
          <w:rFonts w:ascii="Times New Roman" w:hAnsi="Times New Roman"/>
          <w:sz w:val="28"/>
          <w:szCs w:val="28"/>
        </w:rPr>
        <w:t>Перечень  мероприятий подпрограммы «Массовый спорт»</w:t>
      </w:r>
    </w:p>
    <w:p w:rsidR="003C65B5" w:rsidRDefault="003C65B5" w:rsidP="009125C2">
      <w:pPr>
        <w:tabs>
          <w:tab w:val="left" w:pos="3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549"/>
        <w:gridCol w:w="1417"/>
        <w:gridCol w:w="1560"/>
        <w:gridCol w:w="1134"/>
        <w:gridCol w:w="992"/>
        <w:gridCol w:w="1134"/>
        <w:gridCol w:w="1134"/>
        <w:gridCol w:w="992"/>
        <w:gridCol w:w="1408"/>
      </w:tblGrid>
      <w:tr w:rsidR="004A3554" w:rsidRPr="00CD72E3" w:rsidTr="00CD72E3">
        <w:trPr>
          <w:trHeight w:val="240"/>
          <w:jc w:val="center"/>
        </w:trPr>
        <w:tc>
          <w:tcPr>
            <w:tcW w:w="426" w:type="dxa"/>
            <w:vMerge w:val="restart"/>
            <w:hideMark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549" w:type="dxa"/>
            <w:vMerge w:val="restart"/>
            <w:hideMark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4A3554" w:rsidRPr="00CD72E3" w:rsidRDefault="004A3554" w:rsidP="003C65B5">
            <w:pPr>
              <w:tabs>
                <w:tab w:val="left" w:pos="3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результатов мероприятия подпрограммы</w:t>
            </w:r>
          </w:p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</w:tc>
        <w:tc>
          <w:tcPr>
            <w:tcW w:w="5386" w:type="dxa"/>
            <w:gridSpan w:val="5"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Объемы финансирования мероприятий подпрограммы,</w:t>
            </w:r>
          </w:p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(тыс.рублей)</w:t>
            </w:r>
          </w:p>
        </w:tc>
        <w:tc>
          <w:tcPr>
            <w:tcW w:w="1408" w:type="dxa"/>
            <w:vMerge w:val="restart"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CD72E3" w:rsidRPr="00CD72E3" w:rsidTr="00CD72E3">
        <w:trPr>
          <w:trHeight w:val="232"/>
          <w:jc w:val="center"/>
        </w:trPr>
        <w:tc>
          <w:tcPr>
            <w:tcW w:w="426" w:type="dxa"/>
            <w:vMerge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  <w:vMerge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4A3554" w:rsidRPr="00CD72E3" w:rsidRDefault="004A3554" w:rsidP="004A3554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4A3554" w:rsidRPr="00CD72E3" w:rsidRDefault="004A3554" w:rsidP="004A3554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8" w:type="dxa"/>
            <w:vMerge/>
          </w:tcPr>
          <w:p w:rsidR="004A3554" w:rsidRPr="00CD72E3" w:rsidRDefault="004A3554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554" w:rsidRPr="00CD72E3" w:rsidTr="00CD72E3">
        <w:trPr>
          <w:trHeight w:val="48"/>
          <w:jc w:val="center"/>
        </w:trPr>
        <w:tc>
          <w:tcPr>
            <w:tcW w:w="426" w:type="dxa"/>
            <w:hideMark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9" w:type="dxa"/>
            <w:hideMark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A3554" w:rsidRPr="00CD72E3" w:rsidTr="00CD72E3">
        <w:trPr>
          <w:trHeight w:val="75"/>
          <w:jc w:val="center"/>
        </w:trPr>
        <w:tc>
          <w:tcPr>
            <w:tcW w:w="426" w:type="dxa"/>
            <w:vMerge w:val="restart"/>
            <w:hideMark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Развитие физической культуры всего: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УДКС</w:t>
            </w: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5020,60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680,60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1340,00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294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в том числе на проведение спартакиады  Карталинского городского поселения</w:t>
            </w:r>
          </w:p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(среди производственных коллективов, организаций и учреждений) всего: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1270,00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231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CD72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1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85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 2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85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 3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85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4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85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5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85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6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294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в том числе на проведение</w:t>
            </w:r>
            <w:r w:rsidR="00CD72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2E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CD72E3">
              <w:rPr>
                <w:rFonts w:ascii="Times New Roman" w:hAnsi="Times New Roman"/>
                <w:sz w:val="20"/>
                <w:szCs w:val="20"/>
              </w:rPr>
              <w:t xml:space="preserve"> открытого кубка по хоккею с шайбой «Золотая шайба» памяти Возилова В.И. всего: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402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CD72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среди юношей 2001-2003г.р.</w:t>
            </w:r>
          </w:p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 1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85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 2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85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3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294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среди юношей 2004-2006г.р.</w:t>
            </w:r>
          </w:p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 1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85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 2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85"/>
          <w:jc w:val="center"/>
        </w:trPr>
        <w:tc>
          <w:tcPr>
            <w:tcW w:w="426" w:type="dxa"/>
            <w:vMerge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призовой фонд за 3 место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85"/>
          <w:jc w:val="center"/>
        </w:trPr>
        <w:tc>
          <w:tcPr>
            <w:tcW w:w="426" w:type="dxa"/>
            <w:hideMark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Содержание работников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УДКС</w:t>
            </w: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1096,80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149,40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315,80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315,80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315,80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  <w:tr w:rsidR="004A3554" w:rsidRPr="00CD72E3" w:rsidTr="00CD72E3">
        <w:trPr>
          <w:trHeight w:val="85"/>
          <w:jc w:val="center"/>
        </w:trPr>
        <w:tc>
          <w:tcPr>
            <w:tcW w:w="426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6117,40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1655,80</w:t>
            </w:r>
          </w:p>
        </w:tc>
        <w:tc>
          <w:tcPr>
            <w:tcW w:w="1134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1815,80</w:t>
            </w:r>
          </w:p>
        </w:tc>
        <w:tc>
          <w:tcPr>
            <w:tcW w:w="992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1815,80</w:t>
            </w:r>
          </w:p>
        </w:tc>
        <w:tc>
          <w:tcPr>
            <w:tcW w:w="1408" w:type="dxa"/>
          </w:tcPr>
          <w:p w:rsidR="003C65B5" w:rsidRPr="00CD72E3" w:rsidRDefault="003C65B5" w:rsidP="003C65B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E3">
              <w:rPr>
                <w:rFonts w:ascii="Times New Roman" w:hAnsi="Times New Roman"/>
                <w:sz w:val="20"/>
                <w:szCs w:val="20"/>
              </w:rPr>
              <w:t>БКГП*</w:t>
            </w:r>
          </w:p>
        </w:tc>
      </w:tr>
    </w:tbl>
    <w:p w:rsidR="003C65B5" w:rsidRPr="00D16E63" w:rsidRDefault="004A3554" w:rsidP="004A3554">
      <w:pPr>
        <w:tabs>
          <w:tab w:val="left" w:pos="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3554">
        <w:rPr>
          <w:rFonts w:ascii="Times New Roman" w:hAnsi="Times New Roman"/>
          <w:sz w:val="28"/>
          <w:szCs w:val="28"/>
        </w:rPr>
        <w:t>*БКГП – средства Карталинского городского поселения финансирования</w:t>
      </w:r>
    </w:p>
    <w:sectPr w:rsidR="003C65B5" w:rsidRPr="00D16E63" w:rsidSect="00781DC0">
      <w:headerReference w:type="default" r:id="rId9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2A" w:rsidRDefault="00E2762A" w:rsidP="00581C04">
      <w:pPr>
        <w:spacing w:after="0" w:line="240" w:lineRule="auto"/>
      </w:pPr>
      <w:r>
        <w:separator/>
      </w:r>
    </w:p>
  </w:endnote>
  <w:endnote w:type="continuationSeparator" w:id="0">
    <w:p w:rsidR="00E2762A" w:rsidRDefault="00E2762A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2A" w:rsidRDefault="00E2762A" w:rsidP="00581C04">
      <w:pPr>
        <w:spacing w:after="0" w:line="240" w:lineRule="auto"/>
      </w:pPr>
      <w:r>
        <w:separator/>
      </w:r>
    </w:p>
  </w:footnote>
  <w:footnote w:type="continuationSeparator" w:id="0">
    <w:p w:rsidR="00E2762A" w:rsidRDefault="00E2762A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3817"/>
      <w:docPartObj>
        <w:docPartGallery w:val="Page Numbers (Top of Page)"/>
        <w:docPartUnique/>
      </w:docPartObj>
    </w:sdtPr>
    <w:sdtContent>
      <w:p w:rsidR="0035145E" w:rsidRDefault="00252148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35145E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FB240C">
          <w:rPr>
            <w:rFonts w:ascii="Times New Roman" w:hAnsi="Times New Roman"/>
            <w:noProof/>
            <w:sz w:val="28"/>
            <w:szCs w:val="28"/>
          </w:rPr>
          <w:t>5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42699F" w:rsidP="00581C0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167C6"/>
    <w:rsid w:val="000202C1"/>
    <w:rsid w:val="00026BDE"/>
    <w:rsid w:val="00031122"/>
    <w:rsid w:val="00033F22"/>
    <w:rsid w:val="00036D90"/>
    <w:rsid w:val="00040471"/>
    <w:rsid w:val="00040686"/>
    <w:rsid w:val="00045E05"/>
    <w:rsid w:val="00047A53"/>
    <w:rsid w:val="00057BE3"/>
    <w:rsid w:val="000673D1"/>
    <w:rsid w:val="000674BB"/>
    <w:rsid w:val="000712B5"/>
    <w:rsid w:val="00080F8C"/>
    <w:rsid w:val="00084AC5"/>
    <w:rsid w:val="000A4BF5"/>
    <w:rsid w:val="000B2178"/>
    <w:rsid w:val="000C7FF3"/>
    <w:rsid w:val="000D21AC"/>
    <w:rsid w:val="000D6DFB"/>
    <w:rsid w:val="000D783F"/>
    <w:rsid w:val="000F5DCE"/>
    <w:rsid w:val="001206AD"/>
    <w:rsid w:val="00120C8D"/>
    <w:rsid w:val="00122B16"/>
    <w:rsid w:val="00130E09"/>
    <w:rsid w:val="00134562"/>
    <w:rsid w:val="00152297"/>
    <w:rsid w:val="001555B3"/>
    <w:rsid w:val="001740BC"/>
    <w:rsid w:val="001861A8"/>
    <w:rsid w:val="00192954"/>
    <w:rsid w:val="001A449B"/>
    <w:rsid w:val="001A6546"/>
    <w:rsid w:val="001B1DA1"/>
    <w:rsid w:val="001C1801"/>
    <w:rsid w:val="001C2CDC"/>
    <w:rsid w:val="001C63FB"/>
    <w:rsid w:val="001E7E6E"/>
    <w:rsid w:val="001F29F0"/>
    <w:rsid w:val="001F423F"/>
    <w:rsid w:val="002057E2"/>
    <w:rsid w:val="00217A51"/>
    <w:rsid w:val="00221024"/>
    <w:rsid w:val="0023515A"/>
    <w:rsid w:val="00235803"/>
    <w:rsid w:val="00252148"/>
    <w:rsid w:val="0028018E"/>
    <w:rsid w:val="00284D41"/>
    <w:rsid w:val="00291D56"/>
    <w:rsid w:val="002B69DF"/>
    <w:rsid w:val="002C3490"/>
    <w:rsid w:val="002E0C75"/>
    <w:rsid w:val="0030172E"/>
    <w:rsid w:val="00304F3E"/>
    <w:rsid w:val="00306F56"/>
    <w:rsid w:val="00314363"/>
    <w:rsid w:val="00314603"/>
    <w:rsid w:val="00325A70"/>
    <w:rsid w:val="003307D3"/>
    <w:rsid w:val="003353C4"/>
    <w:rsid w:val="0035145E"/>
    <w:rsid w:val="003605CD"/>
    <w:rsid w:val="00382A7C"/>
    <w:rsid w:val="00384720"/>
    <w:rsid w:val="00396F39"/>
    <w:rsid w:val="003A05F5"/>
    <w:rsid w:val="003A1ACB"/>
    <w:rsid w:val="003B0968"/>
    <w:rsid w:val="003B48A7"/>
    <w:rsid w:val="003C65B5"/>
    <w:rsid w:val="003D3E35"/>
    <w:rsid w:val="003F123A"/>
    <w:rsid w:val="003F62CB"/>
    <w:rsid w:val="00403750"/>
    <w:rsid w:val="00407102"/>
    <w:rsid w:val="00416476"/>
    <w:rsid w:val="00417E2A"/>
    <w:rsid w:val="0042142E"/>
    <w:rsid w:val="004234A6"/>
    <w:rsid w:val="0042699F"/>
    <w:rsid w:val="004278DF"/>
    <w:rsid w:val="00430E18"/>
    <w:rsid w:val="0043101C"/>
    <w:rsid w:val="00434A8F"/>
    <w:rsid w:val="00436BCC"/>
    <w:rsid w:val="004548B2"/>
    <w:rsid w:val="00460739"/>
    <w:rsid w:val="00482386"/>
    <w:rsid w:val="004A3554"/>
    <w:rsid w:val="004B3125"/>
    <w:rsid w:val="004E22C1"/>
    <w:rsid w:val="00504E2D"/>
    <w:rsid w:val="005133C1"/>
    <w:rsid w:val="005170F6"/>
    <w:rsid w:val="0054032D"/>
    <w:rsid w:val="005420BC"/>
    <w:rsid w:val="00542969"/>
    <w:rsid w:val="00542BD7"/>
    <w:rsid w:val="0056762C"/>
    <w:rsid w:val="0057303E"/>
    <w:rsid w:val="00581C04"/>
    <w:rsid w:val="005A499C"/>
    <w:rsid w:val="005A709F"/>
    <w:rsid w:val="005B1720"/>
    <w:rsid w:val="005C54BA"/>
    <w:rsid w:val="005F5149"/>
    <w:rsid w:val="00604046"/>
    <w:rsid w:val="00640679"/>
    <w:rsid w:val="00640DB1"/>
    <w:rsid w:val="006458FA"/>
    <w:rsid w:val="0064727D"/>
    <w:rsid w:val="00671D41"/>
    <w:rsid w:val="00680316"/>
    <w:rsid w:val="00680A0A"/>
    <w:rsid w:val="0069543D"/>
    <w:rsid w:val="006958FF"/>
    <w:rsid w:val="00697640"/>
    <w:rsid w:val="006C31B0"/>
    <w:rsid w:val="007051AD"/>
    <w:rsid w:val="0072519A"/>
    <w:rsid w:val="00755AF0"/>
    <w:rsid w:val="0076532D"/>
    <w:rsid w:val="007747A9"/>
    <w:rsid w:val="00781DC0"/>
    <w:rsid w:val="00797656"/>
    <w:rsid w:val="007B1BB5"/>
    <w:rsid w:val="007E2CED"/>
    <w:rsid w:val="007E46A8"/>
    <w:rsid w:val="007E6E33"/>
    <w:rsid w:val="00836400"/>
    <w:rsid w:val="00853875"/>
    <w:rsid w:val="008559C7"/>
    <w:rsid w:val="008603B0"/>
    <w:rsid w:val="00861B30"/>
    <w:rsid w:val="008630A4"/>
    <w:rsid w:val="00874066"/>
    <w:rsid w:val="00877470"/>
    <w:rsid w:val="00877B89"/>
    <w:rsid w:val="008862AA"/>
    <w:rsid w:val="00896497"/>
    <w:rsid w:val="008A143D"/>
    <w:rsid w:val="008A5943"/>
    <w:rsid w:val="008A7C46"/>
    <w:rsid w:val="008B2BDC"/>
    <w:rsid w:val="008C7569"/>
    <w:rsid w:val="008C7B44"/>
    <w:rsid w:val="008D7B09"/>
    <w:rsid w:val="008F31D4"/>
    <w:rsid w:val="009125C2"/>
    <w:rsid w:val="0091330E"/>
    <w:rsid w:val="0091518B"/>
    <w:rsid w:val="00937252"/>
    <w:rsid w:val="00961366"/>
    <w:rsid w:val="009620EC"/>
    <w:rsid w:val="009D3D49"/>
    <w:rsid w:val="00A1506B"/>
    <w:rsid w:val="00A47174"/>
    <w:rsid w:val="00A52B22"/>
    <w:rsid w:val="00A577C6"/>
    <w:rsid w:val="00A633C4"/>
    <w:rsid w:val="00A7150C"/>
    <w:rsid w:val="00A87E3F"/>
    <w:rsid w:val="00AA4635"/>
    <w:rsid w:val="00AB3E59"/>
    <w:rsid w:val="00AC4279"/>
    <w:rsid w:val="00AF14DF"/>
    <w:rsid w:val="00AF3716"/>
    <w:rsid w:val="00B0610C"/>
    <w:rsid w:val="00B14B05"/>
    <w:rsid w:val="00B20A66"/>
    <w:rsid w:val="00B36978"/>
    <w:rsid w:val="00B44A90"/>
    <w:rsid w:val="00B45B5D"/>
    <w:rsid w:val="00B513B7"/>
    <w:rsid w:val="00B612E2"/>
    <w:rsid w:val="00B7084E"/>
    <w:rsid w:val="00B920B9"/>
    <w:rsid w:val="00BA5B9B"/>
    <w:rsid w:val="00BB56C9"/>
    <w:rsid w:val="00BC29F1"/>
    <w:rsid w:val="00BE02C6"/>
    <w:rsid w:val="00BF1C8B"/>
    <w:rsid w:val="00BF2A8B"/>
    <w:rsid w:val="00C37A2F"/>
    <w:rsid w:val="00C50B08"/>
    <w:rsid w:val="00C93FAA"/>
    <w:rsid w:val="00C94A14"/>
    <w:rsid w:val="00C978E2"/>
    <w:rsid w:val="00CC0CA3"/>
    <w:rsid w:val="00CC1F53"/>
    <w:rsid w:val="00CD5876"/>
    <w:rsid w:val="00CD72E3"/>
    <w:rsid w:val="00CE0D36"/>
    <w:rsid w:val="00CE2030"/>
    <w:rsid w:val="00CF214C"/>
    <w:rsid w:val="00D05759"/>
    <w:rsid w:val="00D11E6A"/>
    <w:rsid w:val="00D16E63"/>
    <w:rsid w:val="00D306D1"/>
    <w:rsid w:val="00D349E3"/>
    <w:rsid w:val="00D55B63"/>
    <w:rsid w:val="00D7168C"/>
    <w:rsid w:val="00D76B2B"/>
    <w:rsid w:val="00D974DD"/>
    <w:rsid w:val="00DA1CD8"/>
    <w:rsid w:val="00DA7CFD"/>
    <w:rsid w:val="00DB267E"/>
    <w:rsid w:val="00DC5775"/>
    <w:rsid w:val="00DE40E6"/>
    <w:rsid w:val="00DE688F"/>
    <w:rsid w:val="00DE75B9"/>
    <w:rsid w:val="00E07680"/>
    <w:rsid w:val="00E11F32"/>
    <w:rsid w:val="00E12D0A"/>
    <w:rsid w:val="00E1799A"/>
    <w:rsid w:val="00E2226D"/>
    <w:rsid w:val="00E2746E"/>
    <w:rsid w:val="00E2762A"/>
    <w:rsid w:val="00E34E88"/>
    <w:rsid w:val="00E4222D"/>
    <w:rsid w:val="00E61B7D"/>
    <w:rsid w:val="00E6644C"/>
    <w:rsid w:val="00E66B02"/>
    <w:rsid w:val="00E749CB"/>
    <w:rsid w:val="00E808C9"/>
    <w:rsid w:val="00E918E1"/>
    <w:rsid w:val="00E91B7E"/>
    <w:rsid w:val="00E9397B"/>
    <w:rsid w:val="00EB2A05"/>
    <w:rsid w:val="00ED5124"/>
    <w:rsid w:val="00EE5F62"/>
    <w:rsid w:val="00EF13CA"/>
    <w:rsid w:val="00F03839"/>
    <w:rsid w:val="00F177D9"/>
    <w:rsid w:val="00F2125C"/>
    <w:rsid w:val="00F31F06"/>
    <w:rsid w:val="00F3622A"/>
    <w:rsid w:val="00F674BA"/>
    <w:rsid w:val="00F94F6E"/>
    <w:rsid w:val="00FB00B5"/>
    <w:rsid w:val="00FB2394"/>
    <w:rsid w:val="00FB240C"/>
    <w:rsid w:val="00FB5D85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BB29-5950-4BFD-86F2-35B14D69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2019-02-18T07:29:00Z</cp:lastPrinted>
  <dcterms:created xsi:type="dcterms:W3CDTF">2019-02-14T07:41:00Z</dcterms:created>
  <dcterms:modified xsi:type="dcterms:W3CDTF">2019-02-18T08:42:00Z</dcterms:modified>
</cp:coreProperties>
</file>