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44" w:rsidRDefault="00147C44" w:rsidP="00147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47C44" w:rsidRDefault="00147C44" w:rsidP="00147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107" w:rsidRPr="00D10107" w:rsidRDefault="00147C44" w:rsidP="00147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D10107" w:rsidRDefault="00D10107" w:rsidP="00D10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107" w:rsidRDefault="00D10107" w:rsidP="00D10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C44" w:rsidRDefault="00147C44" w:rsidP="00D10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107" w:rsidRDefault="00D10107" w:rsidP="00D10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107" w:rsidRDefault="00147C44" w:rsidP="00D10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12.05.2014 года № 580</w:t>
      </w:r>
    </w:p>
    <w:p w:rsidR="00D10107" w:rsidRDefault="00D10107" w:rsidP="00D10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107" w:rsidRDefault="00D10107" w:rsidP="00D10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107" w:rsidRDefault="00D10107" w:rsidP="00D10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107" w:rsidRDefault="00D10107" w:rsidP="00D10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107" w:rsidRDefault="00D10107" w:rsidP="00D10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107" w:rsidRPr="00D10107" w:rsidRDefault="00D10107" w:rsidP="00D10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10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0107">
        <w:rPr>
          <w:rFonts w:ascii="Times New Roman" w:hAnsi="Times New Roman" w:cs="Times New Roman"/>
          <w:sz w:val="28"/>
          <w:szCs w:val="28"/>
        </w:rPr>
        <w:t xml:space="preserve">оложения о порядке </w:t>
      </w:r>
    </w:p>
    <w:p w:rsidR="00D10107" w:rsidRPr="00D10107" w:rsidRDefault="00D10107" w:rsidP="00D10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107">
        <w:rPr>
          <w:rFonts w:ascii="Times New Roman" w:hAnsi="Times New Roman" w:cs="Times New Roman"/>
          <w:sz w:val="28"/>
          <w:szCs w:val="28"/>
        </w:rPr>
        <w:t xml:space="preserve">принятия решения о сносе объектов </w:t>
      </w:r>
    </w:p>
    <w:p w:rsidR="00D10107" w:rsidRPr="00D10107" w:rsidRDefault="00D10107" w:rsidP="00D10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107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</w:t>
      </w:r>
    </w:p>
    <w:p w:rsidR="00D10107" w:rsidRPr="00D10107" w:rsidRDefault="00D10107" w:rsidP="00D10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107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</w:t>
      </w:r>
    </w:p>
    <w:p w:rsidR="006F2BF1" w:rsidRDefault="00D10107" w:rsidP="006F2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107">
        <w:rPr>
          <w:rFonts w:ascii="Times New Roman" w:hAnsi="Times New Roman" w:cs="Times New Roman"/>
          <w:sz w:val="28"/>
          <w:szCs w:val="28"/>
        </w:rPr>
        <w:t>Карталинский  муниципальный район</w:t>
      </w:r>
    </w:p>
    <w:p w:rsidR="006F2BF1" w:rsidRPr="00D10107" w:rsidRDefault="006F2BF1" w:rsidP="006F2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107" w:rsidRPr="00D10107" w:rsidRDefault="00D10107" w:rsidP="00D10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107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Земельным кодексом Российской Федерации,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0107">
        <w:rPr>
          <w:rFonts w:ascii="Times New Roman" w:hAnsi="Times New Roman" w:cs="Times New Roman"/>
          <w:sz w:val="28"/>
          <w:szCs w:val="28"/>
        </w:rPr>
        <w:t>, Уставом Карталинского муниципального района</w:t>
      </w:r>
    </w:p>
    <w:p w:rsidR="00D10107" w:rsidRPr="00D10107" w:rsidRDefault="00D10107" w:rsidP="00D10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107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10107" w:rsidRPr="00D10107" w:rsidRDefault="00D10107" w:rsidP="00D10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107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0107">
        <w:rPr>
          <w:rFonts w:ascii="Times New Roman" w:hAnsi="Times New Roman" w:cs="Times New Roman"/>
          <w:sz w:val="28"/>
          <w:szCs w:val="28"/>
        </w:rPr>
        <w:t>оложение о порядке принятия решения о сносе объектов недвижимого имущества, находящегося в собственности муниципального образования Карталинский муниципальный район.</w:t>
      </w:r>
    </w:p>
    <w:p w:rsidR="00D10107" w:rsidRPr="00D10107" w:rsidRDefault="00D10107" w:rsidP="00D10107">
      <w:pPr>
        <w:pStyle w:val="a3"/>
        <w:ind w:left="0" w:firstLine="567"/>
        <w:jc w:val="both"/>
        <w:rPr>
          <w:sz w:val="28"/>
          <w:szCs w:val="28"/>
        </w:rPr>
      </w:pPr>
      <w:r w:rsidRPr="00D10107">
        <w:rPr>
          <w:sz w:val="28"/>
          <w:szCs w:val="28"/>
        </w:rPr>
        <w:t>2</w:t>
      </w:r>
      <w:r w:rsidRPr="00D10107">
        <w:rPr>
          <w:sz w:val="28"/>
          <w:szCs w:val="28"/>
        </w:rPr>
        <w:tab/>
        <w:t>. Опубликовать настоящее постановление в газете «Карталинская новь» и разместить на официальном сайте Карталинского муниципального района.</w:t>
      </w:r>
    </w:p>
    <w:p w:rsidR="00D10107" w:rsidRDefault="00D10107" w:rsidP="00D10107">
      <w:pPr>
        <w:pStyle w:val="a3"/>
        <w:ind w:left="0" w:firstLine="567"/>
        <w:jc w:val="both"/>
        <w:rPr>
          <w:sz w:val="28"/>
          <w:szCs w:val="28"/>
        </w:rPr>
      </w:pPr>
      <w:r w:rsidRPr="00D10107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sz w:val="28"/>
          <w:szCs w:val="28"/>
        </w:rPr>
        <w:t>первого</w:t>
      </w:r>
      <w:r w:rsidRPr="00D10107">
        <w:rPr>
          <w:sz w:val="28"/>
          <w:szCs w:val="28"/>
        </w:rPr>
        <w:t xml:space="preserve"> заместителя главы Карталинского муниципального района  </w:t>
      </w:r>
      <w:r w:rsidR="0085766C">
        <w:rPr>
          <w:sz w:val="28"/>
          <w:szCs w:val="28"/>
        </w:rPr>
        <w:t xml:space="preserve">                    </w:t>
      </w:r>
      <w:proofErr w:type="gramStart"/>
      <w:r w:rsidR="00200FB6">
        <w:rPr>
          <w:sz w:val="28"/>
          <w:szCs w:val="28"/>
        </w:rPr>
        <w:t>Бровкину</w:t>
      </w:r>
      <w:proofErr w:type="gramEnd"/>
      <w:r w:rsidR="00200FB6">
        <w:rPr>
          <w:sz w:val="28"/>
          <w:szCs w:val="28"/>
        </w:rPr>
        <w:t xml:space="preserve"> </w:t>
      </w:r>
      <w:r w:rsidR="00200FB6" w:rsidRPr="00D10107">
        <w:rPr>
          <w:sz w:val="28"/>
          <w:szCs w:val="28"/>
        </w:rPr>
        <w:t>С. Ю.</w:t>
      </w:r>
    </w:p>
    <w:p w:rsidR="0085766C" w:rsidRPr="00D10107" w:rsidRDefault="0085766C" w:rsidP="00D10107">
      <w:pPr>
        <w:pStyle w:val="a3"/>
        <w:ind w:left="0" w:firstLine="567"/>
        <w:jc w:val="both"/>
        <w:rPr>
          <w:sz w:val="28"/>
          <w:szCs w:val="28"/>
        </w:rPr>
      </w:pPr>
    </w:p>
    <w:p w:rsidR="00D10107" w:rsidRPr="00D10107" w:rsidRDefault="00D10107" w:rsidP="00D10107">
      <w:pPr>
        <w:pStyle w:val="a3"/>
        <w:ind w:left="0" w:firstLine="567"/>
        <w:jc w:val="both"/>
        <w:rPr>
          <w:sz w:val="28"/>
          <w:szCs w:val="28"/>
        </w:rPr>
      </w:pPr>
      <w:r w:rsidRPr="00D10107">
        <w:rPr>
          <w:sz w:val="28"/>
          <w:szCs w:val="28"/>
        </w:rPr>
        <w:tab/>
      </w:r>
    </w:p>
    <w:p w:rsidR="00D10107" w:rsidRPr="00D10107" w:rsidRDefault="00D10107" w:rsidP="00D101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0107">
        <w:rPr>
          <w:rFonts w:ascii="Times New Roman" w:hAnsi="Times New Roman" w:cs="Times New Roman"/>
          <w:color w:val="000000"/>
          <w:sz w:val="28"/>
          <w:szCs w:val="28"/>
        </w:rPr>
        <w:t>Глава  Карталинского</w:t>
      </w:r>
    </w:p>
    <w:p w:rsidR="00D10107" w:rsidRDefault="00D10107" w:rsidP="00D101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010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D1010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</w:t>
      </w:r>
      <w:r w:rsidRPr="00D1010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D1010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10107">
        <w:rPr>
          <w:rFonts w:ascii="Times New Roman" w:hAnsi="Times New Roman" w:cs="Times New Roman"/>
          <w:color w:val="000000"/>
          <w:sz w:val="28"/>
          <w:szCs w:val="28"/>
        </w:rPr>
        <w:t xml:space="preserve"> С. Н. Шулаев</w:t>
      </w:r>
    </w:p>
    <w:p w:rsidR="00D10107" w:rsidRDefault="00D10107" w:rsidP="00D101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0107" w:rsidRDefault="00D10107" w:rsidP="00D101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0107" w:rsidRDefault="00D10107" w:rsidP="00D101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0107" w:rsidRDefault="00D10107" w:rsidP="00D101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7C44" w:rsidRDefault="00147C44" w:rsidP="00D101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0107" w:rsidRDefault="00D10107" w:rsidP="00D101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0107" w:rsidRPr="00D10107" w:rsidRDefault="00D10107" w:rsidP="00D101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0107" w:rsidRPr="00D10107" w:rsidRDefault="0085766C" w:rsidP="0085766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1010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5766C" w:rsidRDefault="0085766C" w:rsidP="0085766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0107" w:rsidRPr="00D10107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107" w:rsidRPr="00D101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10107" w:rsidRPr="00D10107" w:rsidRDefault="00D10107" w:rsidP="0085766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10107">
        <w:rPr>
          <w:rFonts w:ascii="Times New Roman" w:hAnsi="Times New Roman" w:cs="Times New Roman"/>
          <w:sz w:val="28"/>
          <w:szCs w:val="28"/>
        </w:rPr>
        <w:t>Карталинского</w:t>
      </w:r>
      <w:r w:rsidR="0085766C">
        <w:rPr>
          <w:rFonts w:ascii="Times New Roman" w:hAnsi="Times New Roman" w:cs="Times New Roman"/>
          <w:sz w:val="28"/>
          <w:szCs w:val="28"/>
        </w:rPr>
        <w:t xml:space="preserve"> </w:t>
      </w:r>
      <w:r w:rsidRPr="00D1010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47C44" w:rsidRDefault="00147C44" w:rsidP="00147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12.05.2014 года № 580</w:t>
      </w:r>
    </w:p>
    <w:p w:rsidR="0085766C" w:rsidRPr="00D10107" w:rsidRDefault="0085766C" w:rsidP="00857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107" w:rsidRPr="00D10107" w:rsidRDefault="00D10107" w:rsidP="00D1010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10107" w:rsidRPr="0085766C" w:rsidRDefault="00D10107" w:rsidP="0085766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76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D10107" w:rsidRPr="0085766C" w:rsidRDefault="0085766C" w:rsidP="0085766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200F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порядке принятия решения</w:t>
      </w:r>
      <w:r w:rsidR="00D10107" w:rsidRPr="008576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сносе объектов недвижимого имущества, находящегося в собственности муниципального образования</w:t>
      </w:r>
    </w:p>
    <w:p w:rsidR="00200FB6" w:rsidRDefault="00D10107" w:rsidP="00200FB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76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Карталинский муниципальный район</w:t>
      </w:r>
    </w:p>
    <w:p w:rsidR="00200FB6" w:rsidRDefault="00200FB6" w:rsidP="00200FB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10107" w:rsidRPr="0085766C" w:rsidRDefault="00D10107" w:rsidP="0085766C">
      <w:pPr>
        <w:pStyle w:val="a3"/>
        <w:numPr>
          <w:ilvl w:val="0"/>
          <w:numId w:val="1"/>
        </w:numPr>
        <w:shd w:val="clear" w:color="auto" w:fill="FFFFFF"/>
        <w:jc w:val="center"/>
        <w:outlineLvl w:val="2"/>
        <w:rPr>
          <w:rFonts w:eastAsia="Times New Roman"/>
          <w:bCs/>
          <w:color w:val="000000"/>
          <w:sz w:val="28"/>
          <w:szCs w:val="28"/>
        </w:rPr>
      </w:pPr>
      <w:r w:rsidRPr="0085766C">
        <w:rPr>
          <w:rFonts w:eastAsia="Times New Roman"/>
          <w:bCs/>
          <w:color w:val="000000"/>
          <w:sz w:val="28"/>
          <w:szCs w:val="28"/>
        </w:rPr>
        <w:t>Общие положения</w:t>
      </w:r>
    </w:p>
    <w:p w:rsidR="0085766C" w:rsidRPr="0085766C" w:rsidRDefault="0085766C" w:rsidP="0085766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7045C" w:rsidRPr="0085766C" w:rsidRDefault="0085766C" w:rsidP="0047045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10107"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Настоящее Положение устанавливает порядок принятия решений о сносе объектов недвижимого имущества, находящихся в собственности муниципального образования </w:t>
      </w:r>
      <w:r w:rsidR="00D10107" w:rsidRPr="008576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7045C" w:rsidRPr="008576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Карталинский муниципальный район</w:t>
      </w:r>
    </w:p>
    <w:p w:rsidR="00D10107" w:rsidRDefault="0085766C" w:rsidP="0047045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10107"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Под объектами недвижимого имущества, находящимися в собственности муниципального образования </w:t>
      </w:r>
      <w:r w:rsidR="00D10107" w:rsidRPr="008576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Карталинский муниципальный район</w:t>
      </w:r>
      <w:r w:rsidR="00D10107"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понимаются нежилые здания и строения, в установленном порядке отнесенные к собственности муниципального образования </w:t>
      </w:r>
      <w:r w:rsidR="004704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Карталинский </w:t>
      </w:r>
      <w:r w:rsidR="0047045C" w:rsidRPr="008576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муниципальный район</w:t>
      </w:r>
      <w:r w:rsidR="00D10107"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именуются </w:t>
      </w:r>
      <w:r w:rsidR="00D10107"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объекты недвижимого имущества).</w:t>
      </w:r>
    </w:p>
    <w:p w:rsidR="0085766C" w:rsidRPr="0085766C" w:rsidRDefault="0085766C" w:rsidP="0085766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66C" w:rsidRDefault="00D10107" w:rsidP="0085766C">
      <w:pPr>
        <w:pStyle w:val="a3"/>
        <w:numPr>
          <w:ilvl w:val="0"/>
          <w:numId w:val="1"/>
        </w:numPr>
        <w:shd w:val="clear" w:color="auto" w:fill="FFFFFF"/>
        <w:jc w:val="center"/>
        <w:outlineLvl w:val="3"/>
        <w:rPr>
          <w:rFonts w:eastAsia="Times New Roman"/>
          <w:bCs/>
          <w:color w:val="000000"/>
          <w:sz w:val="28"/>
          <w:szCs w:val="28"/>
        </w:rPr>
      </w:pPr>
      <w:r w:rsidRPr="0085766C">
        <w:rPr>
          <w:rFonts w:eastAsia="Times New Roman"/>
          <w:bCs/>
          <w:color w:val="000000"/>
          <w:sz w:val="28"/>
          <w:szCs w:val="28"/>
        </w:rPr>
        <w:t xml:space="preserve">Порядок принятия решений </w:t>
      </w:r>
    </w:p>
    <w:p w:rsidR="00D10107" w:rsidRDefault="00D10107" w:rsidP="0085766C">
      <w:pPr>
        <w:pStyle w:val="a3"/>
        <w:shd w:val="clear" w:color="auto" w:fill="FFFFFF"/>
        <w:jc w:val="center"/>
        <w:outlineLvl w:val="3"/>
        <w:rPr>
          <w:rFonts w:eastAsia="Times New Roman"/>
          <w:bCs/>
          <w:color w:val="000000"/>
          <w:sz w:val="28"/>
          <w:szCs w:val="28"/>
        </w:rPr>
      </w:pPr>
      <w:r w:rsidRPr="0085766C">
        <w:rPr>
          <w:rFonts w:eastAsia="Times New Roman"/>
          <w:bCs/>
          <w:color w:val="000000"/>
          <w:sz w:val="28"/>
          <w:szCs w:val="28"/>
        </w:rPr>
        <w:t>о сносе объектов недвижимого имущества</w:t>
      </w:r>
    </w:p>
    <w:p w:rsidR="0085766C" w:rsidRPr="0085766C" w:rsidRDefault="0085766C" w:rsidP="0085766C">
      <w:pPr>
        <w:pStyle w:val="a3"/>
        <w:shd w:val="clear" w:color="auto" w:fill="FFFFFF"/>
        <w:jc w:val="center"/>
        <w:outlineLvl w:val="3"/>
        <w:rPr>
          <w:rFonts w:eastAsia="Times New Roman"/>
          <w:bCs/>
          <w:color w:val="000000"/>
          <w:sz w:val="28"/>
          <w:szCs w:val="28"/>
        </w:rPr>
      </w:pPr>
    </w:p>
    <w:p w:rsidR="00D10107" w:rsidRPr="0085766C" w:rsidRDefault="0085766C" w:rsidP="00857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10107"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Принятие решения о сносе объекта недвижимого имущества допускается в случае:</w:t>
      </w:r>
    </w:p>
    <w:p w:rsidR="00D10107" w:rsidRPr="0085766C" w:rsidRDefault="0085766C" w:rsidP="00857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1) </w:t>
      </w:r>
      <w:r w:rsidR="00D10107"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принятия в соответствии с законодательством решения об изъятии, в том числе путем выкупа, земельного участка, на котором расположен объект недвижимого имущества для муниципальных нужд по основаниям, установленным </w:t>
      </w:r>
      <w:hyperlink r:id="rId5" w:history="1">
        <w:r w:rsidR="00D10107" w:rsidRPr="0085766C">
          <w:rPr>
            <w:rFonts w:ascii="Times New Roman" w:eastAsia="Times New Roman" w:hAnsi="Times New Roman" w:cs="Times New Roman"/>
            <w:sz w:val="28"/>
            <w:szCs w:val="28"/>
          </w:rPr>
          <w:t>статьей 49</w:t>
        </w:r>
      </w:hyperlink>
      <w:r w:rsidR="00D10107" w:rsidRPr="0085766C">
        <w:rPr>
          <w:rFonts w:ascii="Times New Roman" w:eastAsia="Times New Roman" w:hAnsi="Times New Roman" w:cs="Times New Roman"/>
          <w:sz w:val="28"/>
          <w:szCs w:val="28"/>
        </w:rPr>
        <w:t> З</w:t>
      </w:r>
      <w:r w:rsidR="00D10107"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емельного кодекса Российской Федерации;</w:t>
      </w:r>
    </w:p>
    <w:p w:rsidR="00D10107" w:rsidRPr="0085766C" w:rsidRDefault="0085766C" w:rsidP="00857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2) </w:t>
      </w:r>
      <w:r w:rsidR="00D10107"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признания объекта недвижимого имущества аварийным, ветхим либо грозящим обвалом на основании экспертного заключения о техническом состоянии объекта недвижимого имущества, планируемого к сносу;</w:t>
      </w:r>
    </w:p>
    <w:p w:rsidR="00D10107" w:rsidRPr="0085766C" w:rsidRDefault="0085766C" w:rsidP="00857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3)</w:t>
      </w:r>
      <w:r w:rsidR="00D10107"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 недвижимого имущества не подлежит восстановлению в результате чрезвычайных ситуаций природного и техногенного характера или проведение восстановительных работ технически невозможно или экономически нецелесообразно.</w:t>
      </w:r>
    </w:p>
    <w:p w:rsidR="00D10107" w:rsidRDefault="0085766C" w:rsidP="0085766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10107"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Решение о сносе объекта недвижимого имущества принимается главой </w:t>
      </w:r>
      <w:r w:rsidR="00D10107" w:rsidRPr="008576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Карталинского  муниципального  района </w:t>
      </w:r>
      <w:r w:rsidR="00D10107"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форме постановления администрации </w:t>
      </w:r>
      <w:r w:rsidR="00D10107" w:rsidRPr="008576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Карталинского  муниципального  района</w:t>
      </w:r>
      <w:r w:rsidR="00D10107"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766C" w:rsidRDefault="0085766C" w:rsidP="0085766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66C" w:rsidRDefault="0085766C" w:rsidP="0085766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85766C" w:rsidRPr="0085766C" w:rsidRDefault="0085766C" w:rsidP="0085766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0107" w:rsidRPr="0085766C" w:rsidRDefault="0085766C" w:rsidP="00857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10107"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К проекту постановления администрации </w:t>
      </w:r>
      <w:r w:rsidR="00D10107" w:rsidRPr="008576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Карталинского  муниципального  района </w:t>
      </w:r>
      <w:r w:rsidR="00D10107"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>о сносе объекта недвижимого имущества 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именуется</w:t>
      </w:r>
      <w:r w:rsidR="00D10107"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проект постановления о сносе) прилагаются следующие документы:</w:t>
      </w:r>
    </w:p>
    <w:p w:rsidR="00D10107" w:rsidRPr="0085766C" w:rsidRDefault="0085766C" w:rsidP="0047045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1) </w:t>
      </w:r>
      <w:r w:rsidR="00D10107"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документ, подтверждающий принадлежность объекта недвижимого имущества к собственности муниципального образования </w:t>
      </w:r>
      <w:r w:rsidR="00D10107" w:rsidRPr="008576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7045C" w:rsidRPr="008576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Карталинский муниципальный район</w:t>
      </w:r>
      <w:r w:rsidR="00D10107"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10107" w:rsidRPr="0085766C" w:rsidRDefault="0085766C" w:rsidP="00857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</w:t>
      </w:r>
      <w:r w:rsidR="00D10107"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мотивированное заключение о необходимости сноса объекта недвижимого имущества с указанием оснований для рассмотрения вопроса о сносе объекта недвижимого имущества, подготавливаемого Управлением строительства, инфраструктуры и ЖКХ </w:t>
      </w:r>
      <w:r w:rsidR="00D10107" w:rsidRPr="008576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Карталинского  муниципального  района</w:t>
      </w:r>
      <w:r w:rsidR="00D10107"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10107" w:rsidRPr="0085766C" w:rsidRDefault="0085766C" w:rsidP="00857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3) </w:t>
      </w:r>
      <w:r w:rsidR="00D10107"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экспертное заключение о техническом состоянии объекта недвижимого имущества, планируемого к сносу;</w:t>
      </w:r>
    </w:p>
    <w:p w:rsidR="00D10107" w:rsidRPr="0085766C" w:rsidRDefault="0085766C" w:rsidP="00857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4)</w:t>
      </w:r>
      <w:r w:rsidR="00D10107"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заключение независимого оценщика о стоимости объекта недвижимого имущества (в случае, предусмотренном подпунктом 1 </w:t>
      </w:r>
      <w:r w:rsidR="006F2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пункта 3 </w:t>
      </w:r>
      <w:r w:rsidR="00200FB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Положения);</w:t>
      </w:r>
    </w:p>
    <w:p w:rsidR="00D10107" w:rsidRPr="0085766C" w:rsidRDefault="0085766C" w:rsidP="00857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5)</w:t>
      </w:r>
      <w:r w:rsidR="00D10107"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экспертную оценку последствий принятия решения о сносе объекта недвижимого имущества для обеспечения жизнедеятельности, образования, воспитания, развития, отдыха, оздоровления детей, оказания им медицинской, лечебно-профилактической помощи, для социального обслуживания (в случае если объектом недвижимого имущества является объект социальной инфраструктуры для детей);</w:t>
      </w:r>
    </w:p>
    <w:p w:rsidR="00D10107" w:rsidRPr="0085766C" w:rsidRDefault="0085766C" w:rsidP="00857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6)</w:t>
      </w:r>
      <w:r w:rsidR="00D10107"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 о принадлежности объекта недвижимого имущества, планируемого к сносу, к объектам культурного наследия;</w:t>
      </w:r>
    </w:p>
    <w:p w:rsidR="00D10107" w:rsidRPr="0085766C" w:rsidRDefault="0085766C" w:rsidP="00857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7)</w:t>
      </w:r>
      <w:r w:rsidR="00D10107"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иные документы, которые имеют существенное значение для принятия решения о сносе объекта недвижимого имущества.</w:t>
      </w:r>
    </w:p>
    <w:p w:rsidR="00D10107" w:rsidRPr="0085766C" w:rsidRDefault="0085766C" w:rsidP="00857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10107"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>6. В проекте постановления о сносе указываются:</w:t>
      </w:r>
    </w:p>
    <w:p w:rsidR="00D10107" w:rsidRPr="0085766C" w:rsidRDefault="0085766C" w:rsidP="00857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1)</w:t>
      </w:r>
      <w:r w:rsidR="00D10107"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наименование, адрес (местоположение), площадь и иные характеристики объекта недвижимого имущества, планируемого к сносу;</w:t>
      </w:r>
    </w:p>
    <w:p w:rsidR="00D10107" w:rsidRPr="0085766C" w:rsidRDefault="0085766C" w:rsidP="00857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</w:t>
      </w:r>
      <w:r w:rsidR="00D10107"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согласие на снос объекта недвижимого имущества, в случае если такой объект закреплен за муниципальным унитарным предприятием на праве хозяйственного ведения или оперативного управления или за учреждением на праве оперативного управления;</w:t>
      </w:r>
    </w:p>
    <w:p w:rsidR="00D10107" w:rsidRPr="0085766C" w:rsidRDefault="0085766C" w:rsidP="00857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3)</w:t>
      </w:r>
      <w:r w:rsidR="00D10107"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указание соответствующим лицам, на необходимость проведения мероприятий по обеспечению сноса объекта недвижимого имущества и по исключению такого объекта из муниципальной собственности после подтверждения проведения работ по сносу объекта.</w:t>
      </w:r>
    </w:p>
    <w:p w:rsidR="00D10107" w:rsidRPr="0085766C" w:rsidRDefault="0085766C" w:rsidP="00857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10107"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>7. Проект постановления о сносе подготавливает Управление строительства, инфраструктуры и ЖКХ Карталинского муниципального района.</w:t>
      </w:r>
    </w:p>
    <w:p w:rsidR="00D10107" w:rsidRDefault="00D10107" w:rsidP="008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66C" w:rsidRDefault="0085766C" w:rsidP="008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66C" w:rsidRDefault="0085766C" w:rsidP="00857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</w:p>
    <w:p w:rsidR="0085766C" w:rsidRPr="0085766C" w:rsidRDefault="0085766C" w:rsidP="008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107" w:rsidRPr="0085766C" w:rsidRDefault="00D10107" w:rsidP="0085766C">
      <w:pPr>
        <w:pStyle w:val="a3"/>
        <w:numPr>
          <w:ilvl w:val="0"/>
          <w:numId w:val="1"/>
        </w:numPr>
        <w:shd w:val="clear" w:color="auto" w:fill="FFFFFF"/>
        <w:jc w:val="center"/>
        <w:outlineLvl w:val="3"/>
        <w:rPr>
          <w:rFonts w:eastAsia="Times New Roman"/>
          <w:bCs/>
          <w:color w:val="000000"/>
          <w:sz w:val="28"/>
          <w:szCs w:val="28"/>
        </w:rPr>
      </w:pPr>
      <w:r w:rsidRPr="0085766C">
        <w:rPr>
          <w:rFonts w:eastAsia="Times New Roman"/>
          <w:bCs/>
          <w:color w:val="000000"/>
          <w:sz w:val="28"/>
          <w:szCs w:val="28"/>
        </w:rPr>
        <w:t>Снос объектов недвижимого имущества,</w:t>
      </w:r>
    </w:p>
    <w:p w:rsidR="00D10107" w:rsidRDefault="00D10107" w:rsidP="0085766C">
      <w:pPr>
        <w:pStyle w:val="a3"/>
        <w:shd w:val="clear" w:color="auto" w:fill="FFFFFF"/>
        <w:jc w:val="center"/>
        <w:outlineLvl w:val="3"/>
        <w:rPr>
          <w:rFonts w:eastAsia="Times New Roman"/>
          <w:bCs/>
          <w:color w:val="000000"/>
          <w:sz w:val="28"/>
          <w:szCs w:val="28"/>
        </w:rPr>
      </w:pPr>
      <w:r w:rsidRPr="0085766C">
        <w:rPr>
          <w:rFonts w:eastAsia="Times New Roman"/>
          <w:bCs/>
          <w:color w:val="000000"/>
          <w:sz w:val="28"/>
          <w:szCs w:val="28"/>
        </w:rPr>
        <w:t xml:space="preserve">в </w:t>
      </w:r>
      <w:proofErr w:type="gramStart"/>
      <w:r w:rsidRPr="0085766C">
        <w:rPr>
          <w:rFonts w:eastAsia="Times New Roman"/>
          <w:bCs/>
          <w:color w:val="000000"/>
          <w:sz w:val="28"/>
          <w:szCs w:val="28"/>
        </w:rPr>
        <w:t>отношении</w:t>
      </w:r>
      <w:proofErr w:type="gramEnd"/>
      <w:r w:rsidRPr="0085766C">
        <w:rPr>
          <w:rFonts w:eastAsia="Times New Roman"/>
          <w:bCs/>
          <w:color w:val="000000"/>
          <w:sz w:val="28"/>
          <w:szCs w:val="28"/>
        </w:rPr>
        <w:t xml:space="preserve"> которых принято решение о сносе</w:t>
      </w:r>
    </w:p>
    <w:p w:rsidR="0085766C" w:rsidRPr="0085766C" w:rsidRDefault="0085766C" w:rsidP="0085766C">
      <w:pPr>
        <w:pStyle w:val="a3"/>
        <w:shd w:val="clear" w:color="auto" w:fill="FFFFFF"/>
        <w:jc w:val="center"/>
        <w:outlineLvl w:val="3"/>
        <w:rPr>
          <w:rFonts w:eastAsia="Times New Roman"/>
          <w:bCs/>
          <w:color w:val="000000"/>
          <w:sz w:val="28"/>
          <w:szCs w:val="28"/>
        </w:rPr>
      </w:pPr>
    </w:p>
    <w:p w:rsidR="00D10107" w:rsidRPr="0085766C" w:rsidRDefault="0085766C" w:rsidP="00857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10107"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Снос объектов недвижимого имущества, в отношении которых принято решение о сносе, осуществляется в случаях, установленных законодательством, за счет средств бюджета муниципального образования </w:t>
      </w:r>
      <w:r w:rsidR="00D10107" w:rsidRPr="008576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Карталинский  муниципальный  район</w:t>
      </w:r>
      <w:r w:rsidR="00D10107"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0107" w:rsidRPr="0085766C" w:rsidRDefault="0085766C" w:rsidP="00857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10107"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>9. После проведения работ по сносу объекта недвижимого имущества составляется акт о сносе объекта недвижимого имущества, который подписывается лицом, производившим снос такого объекта, и представител</w:t>
      </w:r>
      <w:r w:rsidR="006F2BF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00FB6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6F2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Управления строительства, инфраструктуры и жилищно-коммунального хозяйства</w:t>
      </w:r>
      <w:r w:rsidR="0020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Управления по имущественной,</w:t>
      </w:r>
      <w:r w:rsidR="006F2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земельной политике и координации деятельности в сфере государственных и муниципальных услуг</w:t>
      </w:r>
      <w:r w:rsidR="00D10107"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0107" w:rsidRPr="0085766C" w:rsidRDefault="00D10107" w:rsidP="008576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На основании акта, указанного в пункте 9 настоящего Положения, </w:t>
      </w:r>
      <w:r w:rsidRPr="0085766C">
        <w:rPr>
          <w:rFonts w:ascii="Times New Roman" w:hAnsi="Times New Roman" w:cs="Times New Roman"/>
          <w:sz w:val="28"/>
          <w:szCs w:val="28"/>
        </w:rPr>
        <w:t>Управление по имущественной, земельной политике и координации деятельности в сфере госуда</w:t>
      </w:r>
      <w:r w:rsidR="0085766C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 </w:t>
      </w:r>
      <w:r w:rsidRPr="0085766C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  <w:r w:rsidRPr="0085766C">
        <w:rPr>
          <w:rFonts w:ascii="Times New Roman" w:hAnsi="Times New Roman" w:cs="Times New Roman"/>
          <w:sz w:val="28"/>
          <w:szCs w:val="28"/>
        </w:rPr>
        <w:tab/>
        <w:t xml:space="preserve">района </w:t>
      </w:r>
      <w:r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подготавливает постановление администрации </w:t>
      </w:r>
      <w:r w:rsidRPr="008576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Карталинского  муниципального  района</w:t>
      </w:r>
      <w:r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исключении снесенного объекта недвижимого имущества из реестра муниципальной собственности муниципального образования </w:t>
      </w:r>
      <w:r w:rsidRPr="008576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Карталинский  муниципальный  район</w:t>
      </w:r>
      <w:r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0107" w:rsidRPr="0085766C" w:rsidRDefault="0085766C" w:rsidP="00857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10107"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proofErr w:type="gramStart"/>
      <w:r w:rsidR="00D10107" w:rsidRPr="0085766C">
        <w:rPr>
          <w:rFonts w:ascii="Times New Roman" w:hAnsi="Times New Roman" w:cs="Times New Roman"/>
          <w:sz w:val="28"/>
          <w:szCs w:val="28"/>
        </w:rPr>
        <w:t>Управление по имущественной, земельной политике и координации деятельности в сфере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венных и муниципальных услуг </w:t>
      </w:r>
      <w:r w:rsidR="00D10107" w:rsidRPr="0085766C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  <w:r w:rsidR="00D10107" w:rsidRPr="0085766C">
        <w:rPr>
          <w:rFonts w:ascii="Times New Roman" w:hAnsi="Times New Roman" w:cs="Times New Roman"/>
          <w:sz w:val="28"/>
          <w:szCs w:val="28"/>
        </w:rPr>
        <w:tab/>
        <w:t>района</w:t>
      </w:r>
      <w:r w:rsidR="00D10107"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случае, если сведения о снесенном объекте недвижимого имущества были включены в Единый государственный реестр прав на недвижимое имущество и сделок с ним, на основании постановления, указанного в пункте 10 настоящего Положения, обращается в орган, осуществляющий государственную регистрацию прав на недвижимое имущество и</w:t>
      </w:r>
      <w:proofErr w:type="gramEnd"/>
      <w:r w:rsidR="00D10107"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сделок с ним, в целях прекращения прав муниципального образования </w:t>
      </w:r>
      <w:r w:rsidR="00D10107" w:rsidRPr="008576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Карталинский  муниципальный  район</w:t>
      </w:r>
      <w:r w:rsidR="00D10107" w:rsidRPr="00857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снесенный объект недвижимого имущества.</w:t>
      </w:r>
    </w:p>
    <w:p w:rsidR="00D10107" w:rsidRPr="0085766C" w:rsidRDefault="00D10107" w:rsidP="008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CB" w:rsidRPr="0085766C" w:rsidRDefault="003F62CB" w:rsidP="008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62CB" w:rsidRPr="0085766C" w:rsidSect="00D101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A24"/>
    <w:multiLevelType w:val="hybridMultilevel"/>
    <w:tmpl w:val="7AFCAA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77B23"/>
    <w:multiLevelType w:val="hybridMultilevel"/>
    <w:tmpl w:val="864A35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11202"/>
    <w:multiLevelType w:val="hybridMultilevel"/>
    <w:tmpl w:val="016A90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10107"/>
    <w:rsid w:val="00147C44"/>
    <w:rsid w:val="001740BC"/>
    <w:rsid w:val="00200FB6"/>
    <w:rsid w:val="0034538B"/>
    <w:rsid w:val="00384720"/>
    <w:rsid w:val="003E5F4D"/>
    <w:rsid w:val="003F62CB"/>
    <w:rsid w:val="004635C3"/>
    <w:rsid w:val="0047045C"/>
    <w:rsid w:val="005D5910"/>
    <w:rsid w:val="006F2BF1"/>
    <w:rsid w:val="0085766C"/>
    <w:rsid w:val="009D1458"/>
    <w:rsid w:val="00D1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07"/>
    <w:pPr>
      <w:spacing w:after="200" w:line="276" w:lineRule="auto"/>
      <w:ind w:firstLine="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10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w7.ru/zakonodatelstvo/legal4w/z20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2014-05-08T03:57:00Z</cp:lastPrinted>
  <dcterms:created xsi:type="dcterms:W3CDTF">2014-05-07T10:30:00Z</dcterms:created>
  <dcterms:modified xsi:type="dcterms:W3CDTF">2014-05-14T10:21:00Z</dcterms:modified>
</cp:coreProperties>
</file>