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0F" w:rsidRDefault="005D150F" w:rsidP="005D150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D150F" w:rsidRDefault="005D150F" w:rsidP="005D150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D150F" w:rsidRDefault="005D150F" w:rsidP="005D150F">
      <w:pPr>
        <w:autoSpaceDN w:val="0"/>
        <w:jc w:val="both"/>
        <w:rPr>
          <w:rFonts w:eastAsia="Calibri"/>
          <w:sz w:val="28"/>
          <w:szCs w:val="28"/>
        </w:rPr>
      </w:pPr>
    </w:p>
    <w:p w:rsidR="004C4358" w:rsidRPr="005D150F" w:rsidRDefault="005D150F" w:rsidP="005D150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1303</w:t>
      </w:r>
    </w:p>
    <w:p w:rsidR="004C4358" w:rsidRDefault="004C435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C4358" w:rsidTr="004C4358">
        <w:tc>
          <w:tcPr>
            <w:tcW w:w="4503" w:type="dxa"/>
          </w:tcPr>
          <w:p w:rsidR="004C4358" w:rsidRDefault="004C4358" w:rsidP="004C4358">
            <w:pPr>
              <w:jc w:val="both"/>
              <w:rPr>
                <w:sz w:val="28"/>
                <w:szCs w:val="28"/>
              </w:rPr>
            </w:pPr>
            <w:r w:rsidRPr="0029049D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29049D">
              <w:rPr>
                <w:sz w:val="28"/>
                <w:szCs w:val="28"/>
              </w:rPr>
              <w:t>изменени</w:t>
            </w:r>
            <w:r w:rsidR="0076577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</w:p>
          <w:p w:rsidR="004C4358" w:rsidRDefault="004C4358" w:rsidP="00B24CFC">
            <w:pPr>
              <w:jc w:val="both"/>
              <w:rPr>
                <w:sz w:val="28"/>
                <w:szCs w:val="28"/>
              </w:rPr>
            </w:pPr>
            <w:r w:rsidRPr="0029049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от 11.09</w:t>
            </w:r>
            <w:r w:rsidRPr="0029049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14 </w:t>
            </w:r>
            <w:r w:rsidRPr="0029049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1135</w:t>
            </w:r>
          </w:p>
        </w:tc>
      </w:tr>
    </w:tbl>
    <w:p w:rsidR="004C4358" w:rsidRDefault="004C4358" w:rsidP="00B24CFC">
      <w:pPr>
        <w:ind w:firstLine="709"/>
        <w:jc w:val="both"/>
        <w:rPr>
          <w:sz w:val="28"/>
          <w:szCs w:val="28"/>
        </w:rPr>
      </w:pPr>
    </w:p>
    <w:p w:rsidR="004C4358" w:rsidRDefault="004C4358" w:rsidP="00B24CFC">
      <w:pPr>
        <w:ind w:firstLine="709"/>
        <w:jc w:val="both"/>
        <w:rPr>
          <w:sz w:val="28"/>
          <w:szCs w:val="28"/>
        </w:rPr>
      </w:pPr>
    </w:p>
    <w:p w:rsidR="00B24CFC" w:rsidRPr="0029049D" w:rsidRDefault="00B24CFC" w:rsidP="00B24CFC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 xml:space="preserve">В  соответствии  с  Федеральным законом  от 06.10.2003 года  </w:t>
      </w:r>
      <w:r>
        <w:rPr>
          <w:sz w:val="28"/>
          <w:szCs w:val="28"/>
        </w:rPr>
        <w:t xml:space="preserve">                    </w:t>
      </w:r>
      <w:r w:rsidRPr="0029049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статьёй 29.4</w:t>
      </w:r>
      <w:r w:rsidRPr="0029049D">
        <w:rPr>
          <w:sz w:val="28"/>
          <w:szCs w:val="28"/>
        </w:rPr>
        <w:t xml:space="preserve"> </w:t>
      </w:r>
      <w:r w:rsidRPr="007509E9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7509E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09E9">
        <w:rPr>
          <w:sz w:val="28"/>
          <w:szCs w:val="28"/>
        </w:rPr>
        <w:t xml:space="preserve"> Российской Федерации от 29.12.2004</w:t>
      </w:r>
      <w:r>
        <w:rPr>
          <w:sz w:val="28"/>
          <w:szCs w:val="28"/>
        </w:rPr>
        <w:t xml:space="preserve"> года №</w:t>
      </w:r>
      <w:r w:rsidRPr="007509E9">
        <w:rPr>
          <w:sz w:val="28"/>
          <w:szCs w:val="28"/>
        </w:rPr>
        <w:t xml:space="preserve"> 190-ФЗ</w:t>
      </w:r>
      <w:r>
        <w:rPr>
          <w:sz w:val="28"/>
          <w:szCs w:val="28"/>
        </w:rPr>
        <w:t xml:space="preserve">, </w:t>
      </w:r>
      <w:r w:rsidRPr="0029049D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B24CFC" w:rsidRPr="0029049D" w:rsidRDefault="00B24CFC" w:rsidP="00B24CFC">
      <w:pPr>
        <w:jc w:val="both"/>
        <w:rPr>
          <w:sz w:val="28"/>
          <w:szCs w:val="28"/>
        </w:rPr>
      </w:pPr>
      <w:r w:rsidRPr="0029049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24CFC" w:rsidRPr="00CD0B01" w:rsidRDefault="00B24CFC" w:rsidP="004C4358">
      <w:pPr>
        <w:ind w:firstLine="709"/>
        <w:jc w:val="both"/>
        <w:rPr>
          <w:bCs/>
          <w:sz w:val="28"/>
          <w:szCs w:val="28"/>
        </w:rPr>
      </w:pPr>
      <w:r w:rsidRPr="0029049D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Положение о составе, порядке подготовки и утверждения местных нормативов</w:t>
      </w:r>
      <w:r w:rsidR="004C4358">
        <w:rPr>
          <w:sz w:val="28"/>
          <w:szCs w:val="28"/>
        </w:rPr>
        <w:t xml:space="preserve"> градостроительного проектирования </w:t>
      </w:r>
      <w:r>
        <w:rPr>
          <w:sz w:val="28"/>
          <w:szCs w:val="28"/>
        </w:rPr>
        <w:t xml:space="preserve"> Карталинского муниципального района</w:t>
      </w:r>
      <w:r w:rsidRPr="00E17AC3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 области и сельских поселений в его составе</w:t>
      </w:r>
      <w:r w:rsidRPr="00CB568D">
        <w:rPr>
          <w:sz w:val="28"/>
          <w:szCs w:val="28"/>
        </w:rPr>
        <w:t>,</w:t>
      </w:r>
      <w:r w:rsidR="00765778">
        <w:rPr>
          <w:sz w:val="28"/>
          <w:szCs w:val="28"/>
        </w:rPr>
        <w:t xml:space="preserve"> утвержденное</w:t>
      </w:r>
      <w:r>
        <w:rPr>
          <w:sz w:val="28"/>
          <w:szCs w:val="28"/>
        </w:rPr>
        <w:t xml:space="preserve"> </w:t>
      </w:r>
      <w:r w:rsidRPr="0029049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9049D">
        <w:rPr>
          <w:sz w:val="28"/>
          <w:szCs w:val="28"/>
        </w:rPr>
        <w:t xml:space="preserve"> администрации Карталинского муниципального района от </w:t>
      </w:r>
      <w:r>
        <w:rPr>
          <w:sz w:val="28"/>
          <w:szCs w:val="28"/>
        </w:rPr>
        <w:t>11.09.2014</w:t>
      </w:r>
      <w:r w:rsidRPr="0029049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29049D">
        <w:rPr>
          <w:sz w:val="28"/>
          <w:szCs w:val="28"/>
        </w:rPr>
        <w:t xml:space="preserve">№ </w:t>
      </w:r>
      <w:r>
        <w:rPr>
          <w:sz w:val="28"/>
          <w:szCs w:val="28"/>
        </w:rPr>
        <w:t>1135</w:t>
      </w:r>
      <w:r w:rsidRPr="0029049D">
        <w:rPr>
          <w:sz w:val="28"/>
          <w:szCs w:val="28"/>
        </w:rPr>
        <w:t xml:space="preserve"> «Об утверждении  </w:t>
      </w:r>
      <w:r>
        <w:rPr>
          <w:sz w:val="28"/>
          <w:szCs w:val="28"/>
        </w:rPr>
        <w:t>Положени</w:t>
      </w:r>
      <w:r w:rsidR="009F1E80">
        <w:rPr>
          <w:sz w:val="28"/>
          <w:szCs w:val="28"/>
        </w:rPr>
        <w:t>я</w:t>
      </w:r>
      <w:r>
        <w:rPr>
          <w:sz w:val="28"/>
          <w:szCs w:val="28"/>
        </w:rPr>
        <w:t xml:space="preserve"> о составе, порядке подготовки и утверждения местных нормативов Карталинского муниципального района Челябинской области и сельских поселений в его составе</w:t>
      </w:r>
      <w:r w:rsidRPr="0029049D">
        <w:rPr>
          <w:sz w:val="28"/>
          <w:szCs w:val="28"/>
        </w:rPr>
        <w:t>»</w:t>
      </w:r>
      <w:r>
        <w:rPr>
          <w:sz w:val="28"/>
          <w:szCs w:val="28"/>
        </w:rPr>
        <w:t xml:space="preserve">, (далее именуется – Положение) </w:t>
      </w:r>
      <w:r w:rsidRPr="0029049D">
        <w:rPr>
          <w:sz w:val="28"/>
          <w:szCs w:val="28"/>
        </w:rPr>
        <w:t>следующ</w:t>
      </w:r>
      <w:r w:rsidR="009F1E80">
        <w:rPr>
          <w:sz w:val="28"/>
          <w:szCs w:val="28"/>
        </w:rPr>
        <w:t>е</w:t>
      </w:r>
      <w:r w:rsidRPr="0029049D">
        <w:rPr>
          <w:sz w:val="28"/>
          <w:szCs w:val="28"/>
        </w:rPr>
        <w:t>е изменени</w:t>
      </w:r>
      <w:r w:rsidR="00A7454F">
        <w:rPr>
          <w:sz w:val="28"/>
          <w:szCs w:val="28"/>
        </w:rPr>
        <w:t>е:</w:t>
      </w:r>
    </w:p>
    <w:p w:rsidR="00B24CFC" w:rsidRPr="00C51C76" w:rsidRDefault="00B24CFC" w:rsidP="00B24CFC">
      <w:pPr>
        <w:ind w:firstLine="709"/>
        <w:jc w:val="both"/>
        <w:rPr>
          <w:sz w:val="28"/>
          <w:szCs w:val="28"/>
        </w:rPr>
      </w:pPr>
      <w:r w:rsidRPr="00C51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51C76">
        <w:rPr>
          <w:sz w:val="28"/>
          <w:szCs w:val="28"/>
        </w:rPr>
        <w:t xml:space="preserve">  пункт</w:t>
      </w:r>
      <w:r>
        <w:rPr>
          <w:sz w:val="28"/>
          <w:szCs w:val="28"/>
        </w:rPr>
        <w:t>е 1</w:t>
      </w:r>
      <w:r w:rsidRPr="00C51C76">
        <w:rPr>
          <w:sz w:val="28"/>
          <w:szCs w:val="28"/>
        </w:rPr>
        <w:t xml:space="preserve">4 главы </w:t>
      </w:r>
      <w:r>
        <w:rPr>
          <w:sz w:val="28"/>
          <w:szCs w:val="28"/>
          <w:lang w:val="en-US"/>
        </w:rPr>
        <w:t>III</w:t>
      </w:r>
      <w:r w:rsidRPr="00750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</w:t>
      </w:r>
      <w:r w:rsidRPr="00C51C76">
        <w:rPr>
          <w:sz w:val="28"/>
          <w:szCs w:val="28"/>
        </w:rPr>
        <w:t>П</w:t>
      </w:r>
      <w:r>
        <w:rPr>
          <w:sz w:val="28"/>
          <w:szCs w:val="28"/>
        </w:rPr>
        <w:t>оложения</w:t>
      </w:r>
      <w:r w:rsidRPr="00C51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вместо слов: «направляет проект нормативов главе Карталинского муниципального района на утверждение» читать слова: «направляет </w:t>
      </w:r>
      <w:r w:rsidRPr="007509E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нормативов</w:t>
      </w:r>
      <w:r w:rsidRPr="007509E9">
        <w:rPr>
          <w:sz w:val="28"/>
          <w:szCs w:val="28"/>
        </w:rPr>
        <w:t xml:space="preserve"> на рассмотрение в Со</w:t>
      </w:r>
      <w:r>
        <w:rPr>
          <w:sz w:val="28"/>
          <w:szCs w:val="28"/>
        </w:rPr>
        <w:t>брание</w:t>
      </w:r>
      <w:r w:rsidRPr="007509E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Карталинского муниципального района</w:t>
      </w:r>
      <w:r w:rsidRPr="007509E9">
        <w:rPr>
          <w:sz w:val="28"/>
          <w:szCs w:val="28"/>
        </w:rPr>
        <w:t xml:space="preserve"> для принятия решения по утверждению местных нормативов градостроительного проектирования</w:t>
      </w:r>
      <w:r>
        <w:rPr>
          <w:sz w:val="28"/>
          <w:szCs w:val="28"/>
        </w:rPr>
        <w:t>».</w:t>
      </w:r>
    </w:p>
    <w:p w:rsidR="00B24CFC" w:rsidRPr="0029049D" w:rsidRDefault="00B24CFC" w:rsidP="00B24CFC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>2. Разместить настоящее постановление на официальном сайте администрации  Карталинского  муниципального района.</w:t>
      </w:r>
    </w:p>
    <w:p w:rsidR="00B24CFC" w:rsidRDefault="00B24CFC" w:rsidP="00B24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6DC8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29049D">
        <w:rPr>
          <w:sz w:val="28"/>
          <w:szCs w:val="28"/>
        </w:rPr>
        <w:t>рганизацию</w:t>
      </w:r>
      <w:r w:rsidRPr="005E6DC8">
        <w:rPr>
          <w:sz w:val="28"/>
          <w:szCs w:val="28"/>
        </w:rPr>
        <w:t xml:space="preserve"> исполнения настоящего постановления возложить на </w:t>
      </w:r>
      <w:r w:rsidR="009F1E80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ачальника Управления строительства, инфраструктуры и жилищно-коммунального хозяйства </w:t>
      </w:r>
      <w:r w:rsidR="009F1E80">
        <w:rPr>
          <w:sz w:val="28"/>
          <w:szCs w:val="28"/>
        </w:rPr>
        <w:t xml:space="preserve">Карталинского муниципального района  </w:t>
      </w:r>
      <w:r>
        <w:rPr>
          <w:sz w:val="28"/>
          <w:szCs w:val="28"/>
        </w:rPr>
        <w:t>Ломовцева С.В.</w:t>
      </w:r>
    </w:p>
    <w:p w:rsidR="00B24CFC" w:rsidRDefault="00B24CFC" w:rsidP="00B24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E6DC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5E6DC8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5E6DC8">
        <w:rPr>
          <w:sz w:val="28"/>
          <w:szCs w:val="28"/>
        </w:rPr>
        <w:t xml:space="preserve"> настоящего постановления возложить на </w:t>
      </w:r>
      <w:r w:rsidRPr="00C33D2F">
        <w:rPr>
          <w:sz w:val="28"/>
          <w:szCs w:val="28"/>
        </w:rPr>
        <w:t xml:space="preserve">заместителя главы Карталинского муниципального района </w:t>
      </w:r>
      <w:r>
        <w:rPr>
          <w:sz w:val="28"/>
          <w:szCs w:val="28"/>
        </w:rPr>
        <w:t>по строительству, жилищно-коммунальному хозяйству, транспорту  и связи Аскрова А.А.</w:t>
      </w:r>
    </w:p>
    <w:p w:rsidR="00B24CFC" w:rsidRDefault="00B24CFC" w:rsidP="00B24CFC">
      <w:pPr>
        <w:ind w:firstLine="709"/>
        <w:jc w:val="both"/>
        <w:rPr>
          <w:sz w:val="28"/>
          <w:szCs w:val="28"/>
        </w:rPr>
      </w:pPr>
    </w:p>
    <w:p w:rsidR="00B24CFC" w:rsidRPr="00C33D2F" w:rsidRDefault="00B24CFC" w:rsidP="00B24CF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33D2F">
        <w:rPr>
          <w:sz w:val="28"/>
          <w:szCs w:val="28"/>
        </w:rPr>
        <w:t xml:space="preserve"> Карталинского </w:t>
      </w:r>
    </w:p>
    <w:p w:rsidR="004C4358" w:rsidRPr="005D150F" w:rsidRDefault="00B24CFC" w:rsidP="005D150F">
      <w:pPr>
        <w:ind w:hanging="142"/>
        <w:jc w:val="both"/>
        <w:rPr>
          <w:sz w:val="28"/>
          <w:szCs w:val="28"/>
        </w:rPr>
      </w:pPr>
      <w:r w:rsidRPr="00C33D2F">
        <w:rPr>
          <w:sz w:val="28"/>
          <w:szCs w:val="28"/>
        </w:rPr>
        <w:t xml:space="preserve">муниципального района                       </w:t>
      </w:r>
      <w:r w:rsidRPr="00C33D2F">
        <w:rPr>
          <w:sz w:val="28"/>
          <w:szCs w:val="28"/>
        </w:rPr>
        <w:tab/>
        <w:t xml:space="preserve">        </w:t>
      </w:r>
      <w:r w:rsidRPr="00C33D2F">
        <w:rPr>
          <w:sz w:val="28"/>
          <w:szCs w:val="28"/>
        </w:rPr>
        <w:tab/>
      </w:r>
      <w:r w:rsidRPr="00C33D2F">
        <w:rPr>
          <w:sz w:val="28"/>
          <w:szCs w:val="28"/>
        </w:rPr>
        <w:tab/>
      </w:r>
      <w:r w:rsidRPr="00C33D2F">
        <w:rPr>
          <w:sz w:val="28"/>
          <w:szCs w:val="28"/>
        </w:rPr>
        <w:tab/>
        <w:t xml:space="preserve">        </w:t>
      </w:r>
      <w:r w:rsidR="004C4358">
        <w:rPr>
          <w:sz w:val="28"/>
          <w:szCs w:val="28"/>
        </w:rPr>
        <w:t xml:space="preserve">   </w:t>
      </w:r>
      <w:r>
        <w:rPr>
          <w:sz w:val="28"/>
          <w:szCs w:val="28"/>
        </w:rPr>
        <w:t>А.Г.</w:t>
      </w:r>
      <w:r w:rsidR="004C4358">
        <w:rPr>
          <w:sz w:val="28"/>
          <w:szCs w:val="28"/>
        </w:rPr>
        <w:t xml:space="preserve"> </w:t>
      </w:r>
      <w:r>
        <w:rPr>
          <w:sz w:val="28"/>
          <w:szCs w:val="28"/>
        </w:rPr>
        <w:t>Вдови</w:t>
      </w:r>
      <w:r w:rsidR="005D150F">
        <w:rPr>
          <w:sz w:val="28"/>
          <w:szCs w:val="28"/>
        </w:rPr>
        <w:t>н</w:t>
      </w:r>
    </w:p>
    <w:sectPr w:rsidR="004C4358" w:rsidRPr="005D150F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81" w:rsidRDefault="00A10E81" w:rsidP="00997407">
      <w:r>
        <w:separator/>
      </w:r>
    </w:p>
  </w:endnote>
  <w:endnote w:type="continuationSeparator" w:id="1">
    <w:p w:rsidR="00A10E81" w:rsidRDefault="00A10E8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81" w:rsidRDefault="00A10E81" w:rsidP="00997407">
      <w:r>
        <w:separator/>
      </w:r>
    </w:p>
  </w:footnote>
  <w:footnote w:type="continuationSeparator" w:id="1">
    <w:p w:rsidR="00A10E81" w:rsidRDefault="00A10E8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A0442B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15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5A2F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C7987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4358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150F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447D3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65778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4E8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9F1E80"/>
    <w:rsid w:val="00A0442B"/>
    <w:rsid w:val="00A075FE"/>
    <w:rsid w:val="00A07B96"/>
    <w:rsid w:val="00A104F6"/>
    <w:rsid w:val="00A10E81"/>
    <w:rsid w:val="00A13411"/>
    <w:rsid w:val="00A13C6D"/>
    <w:rsid w:val="00A348B9"/>
    <w:rsid w:val="00A419EA"/>
    <w:rsid w:val="00A62537"/>
    <w:rsid w:val="00A6439B"/>
    <w:rsid w:val="00A7454F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4CFC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0B5F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66C43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2020-12-07T11:40:00Z</cp:lastPrinted>
  <dcterms:created xsi:type="dcterms:W3CDTF">2021-01-14T05:08:00Z</dcterms:created>
  <dcterms:modified xsi:type="dcterms:W3CDTF">2021-01-18T11:25:00Z</dcterms:modified>
</cp:coreProperties>
</file>