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3528" w14:textId="77777777" w:rsidR="001C1DFA" w:rsidRDefault="001C1DFA" w:rsidP="001C1DFA">
      <w:pPr>
        <w:jc w:val="right"/>
        <w:rPr>
          <w:szCs w:val="28"/>
        </w:rPr>
      </w:pPr>
    </w:p>
    <w:p w14:paraId="24151BFF" w14:textId="77777777" w:rsidR="001C1DFA" w:rsidRDefault="001C1DFA" w:rsidP="001C1DFA">
      <w:pPr>
        <w:jc w:val="right"/>
        <w:rPr>
          <w:szCs w:val="28"/>
        </w:rPr>
      </w:pPr>
    </w:p>
    <w:p w14:paraId="58DFBEA8" w14:textId="77777777" w:rsidR="001C1DFA" w:rsidRDefault="001C1DFA" w:rsidP="001C1DFA">
      <w:pPr>
        <w:jc w:val="right"/>
        <w:rPr>
          <w:szCs w:val="28"/>
        </w:rPr>
      </w:pPr>
    </w:p>
    <w:p w14:paraId="1AA215A4" w14:textId="77777777" w:rsidR="001C1DFA" w:rsidRDefault="001C1DFA" w:rsidP="001C1DFA">
      <w:pPr>
        <w:jc w:val="right"/>
        <w:rPr>
          <w:szCs w:val="28"/>
        </w:rPr>
      </w:pPr>
    </w:p>
    <w:p w14:paraId="5724E98D" w14:textId="77777777" w:rsidR="001C1DFA" w:rsidRDefault="001C1DFA" w:rsidP="001C1DFA">
      <w:pPr>
        <w:jc w:val="right"/>
        <w:rPr>
          <w:szCs w:val="28"/>
        </w:rPr>
      </w:pPr>
    </w:p>
    <w:p w14:paraId="3E20B02C" w14:textId="77777777" w:rsidR="001C1DFA" w:rsidRDefault="001C1DFA" w:rsidP="001C1DFA">
      <w:pPr>
        <w:jc w:val="right"/>
        <w:rPr>
          <w:szCs w:val="28"/>
        </w:rPr>
      </w:pPr>
    </w:p>
    <w:p w14:paraId="07135BAF" w14:textId="77777777" w:rsidR="001C1DFA" w:rsidRDefault="001C1DFA" w:rsidP="001C1DFA">
      <w:pPr>
        <w:jc w:val="right"/>
        <w:rPr>
          <w:szCs w:val="28"/>
        </w:rPr>
      </w:pPr>
    </w:p>
    <w:p w14:paraId="0CB0F7EF" w14:textId="77777777" w:rsidR="001C1DFA" w:rsidRDefault="001C1DFA" w:rsidP="001C1DFA">
      <w:pPr>
        <w:jc w:val="right"/>
        <w:rPr>
          <w:szCs w:val="28"/>
        </w:rPr>
      </w:pPr>
    </w:p>
    <w:p w14:paraId="7C243781" w14:textId="77777777" w:rsidR="001C1DFA" w:rsidRDefault="001C1DFA" w:rsidP="001C1DFA">
      <w:pPr>
        <w:jc w:val="right"/>
        <w:rPr>
          <w:szCs w:val="28"/>
        </w:rPr>
      </w:pPr>
    </w:p>
    <w:p w14:paraId="14724C19" w14:textId="77777777" w:rsidR="001C1DFA" w:rsidRDefault="001C1DFA" w:rsidP="001C1DFA">
      <w:pPr>
        <w:jc w:val="right"/>
        <w:rPr>
          <w:szCs w:val="28"/>
        </w:rPr>
      </w:pPr>
    </w:p>
    <w:p w14:paraId="7FDE14D9" w14:textId="488AB6FD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 w:rsidR="00AA2E3F">
        <w:rPr>
          <w:sz w:val="24"/>
          <w:szCs w:val="28"/>
        </w:rPr>
        <w:t xml:space="preserve">муниципальных 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14:paraId="05D2CAC3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02B94D1F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19D04D2B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672D3939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4CF91EF1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0C24D839" w14:textId="77777777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14:paraId="7C87BFEC" w14:textId="77777777" w:rsidR="001C1DFA" w:rsidRDefault="001C1DFA" w:rsidP="001C1DFA">
      <w:pPr>
        <w:ind w:left="5330"/>
        <w:jc w:val="right"/>
        <w:rPr>
          <w:sz w:val="20"/>
        </w:rPr>
      </w:pPr>
    </w:p>
    <w:p w14:paraId="7EDAA9EE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25B61090" w14:textId="77777777" w:rsidR="008A4791" w:rsidRDefault="008A4791" w:rsidP="008A4791">
      <w:pPr>
        <w:ind w:left="5330"/>
        <w:rPr>
          <w:sz w:val="22"/>
        </w:rPr>
      </w:pPr>
    </w:p>
    <w:p w14:paraId="54A63CF4" w14:textId="77777777" w:rsidR="001C1DFA" w:rsidRDefault="001C1DFA" w:rsidP="008A4791">
      <w:pPr>
        <w:ind w:left="5330"/>
        <w:rPr>
          <w:sz w:val="22"/>
        </w:rPr>
      </w:pPr>
    </w:p>
    <w:p w14:paraId="087D31EA" w14:textId="77777777" w:rsidR="00094F87" w:rsidRPr="00B929F5" w:rsidRDefault="00094F87" w:rsidP="008A4791">
      <w:pPr>
        <w:ind w:left="5330"/>
        <w:rPr>
          <w:sz w:val="22"/>
        </w:rPr>
      </w:pPr>
    </w:p>
    <w:p w14:paraId="45F0863F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375AE71E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56147A2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7005F49B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F85C796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3A4680E9" w14:textId="75EFD84D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замещавший(ая) в </w:t>
      </w:r>
      <w:r w:rsidR="00AA2E3F">
        <w:rPr>
          <w:szCs w:val="28"/>
        </w:rPr>
        <w:t>администрации Карталинского муниципального района</w:t>
      </w:r>
      <w:r w:rsidRPr="00BE4E78">
        <w:rPr>
          <w:szCs w:val="28"/>
        </w:rPr>
        <w:t xml:space="preserve"> должность </w:t>
      </w:r>
      <w:r w:rsidR="00AA2E3F">
        <w:rPr>
          <w:szCs w:val="28"/>
        </w:rPr>
        <w:t>муниципальной  службы</w:t>
      </w:r>
      <w:r>
        <w:rPr>
          <w:szCs w:val="28"/>
        </w:rPr>
        <w:t>______________________</w:t>
      </w:r>
      <w:r w:rsidRPr="00BE4E78">
        <w:t>________________________________________________</w:t>
      </w:r>
    </w:p>
    <w:p w14:paraId="3DCC460F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60A87800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3A108DF0" w14:textId="7809B103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AA2E3F">
        <w:t xml:space="preserve"> коррупционно-опасных должностей администрации Карталинского муниципального района</w:t>
      </w:r>
      <w:r w:rsidR="002E1BC7">
        <w:t xml:space="preserve">, </w:t>
      </w:r>
      <w:r w:rsidR="00F911E9">
        <w:t>в соответствии с</w:t>
      </w:r>
      <w:r w:rsidR="00AA2E3F">
        <w:t xml:space="preserve">о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28220648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3C57C6AF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0E6DE8D7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298A3B9A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371D3EF7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14:paraId="78055029" w14:textId="748628FE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BE6990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7EE12B34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1F4362E7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7735F8E1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6C99BC15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60D164A4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5C0EE0E3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41D6413A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539122F7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01F72FDB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02F39B09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568F5DC5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550D3390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76800E2D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29ACBFA6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6340FAF9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A2E3F"/>
    <w:rsid w:val="00AF51DC"/>
    <w:rsid w:val="00BA7A33"/>
    <w:rsid w:val="00BE4E78"/>
    <w:rsid w:val="00BE6990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21C8"/>
  <w15:docId w15:val="{02017C8C-2D60-4320-9371-4F103B90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Кадр</cp:lastModifiedBy>
  <cp:revision>2</cp:revision>
  <dcterms:created xsi:type="dcterms:W3CDTF">2022-07-12T09:43:00Z</dcterms:created>
  <dcterms:modified xsi:type="dcterms:W3CDTF">2022-07-12T09:43:00Z</dcterms:modified>
</cp:coreProperties>
</file>