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A" w:rsidRDefault="0042479A" w:rsidP="004247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2479A" w:rsidRDefault="0042479A" w:rsidP="004247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2479A" w:rsidRDefault="0042479A" w:rsidP="004247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79A" w:rsidRDefault="0042479A" w:rsidP="004247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79A" w:rsidRDefault="0042479A" w:rsidP="004247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79A" w:rsidRDefault="0042479A" w:rsidP="004247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79A" w:rsidRDefault="0042479A" w:rsidP="004247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12.04.2019 года № 333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C" w:rsidRDefault="00B70BBC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CA" w:rsidRDefault="00D625AC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Pr="00D6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CA" w:rsidRDefault="00D625AC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7217CA" w:rsidRDefault="00D625AC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 xml:space="preserve">параметров разрешенного </w:t>
      </w:r>
    </w:p>
    <w:p w:rsidR="00D625AC" w:rsidRPr="00D625AC" w:rsidRDefault="00D625AC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7217CA" w:rsidRDefault="007217CA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CA" w:rsidRDefault="007217CA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CA" w:rsidRDefault="007217CA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AC" w:rsidRPr="00D625AC" w:rsidRDefault="00D625AC" w:rsidP="0072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7217CA">
        <w:rPr>
          <w:rFonts w:ascii="Times New Roman" w:hAnsi="Times New Roman" w:cs="Times New Roman"/>
          <w:sz w:val="28"/>
          <w:szCs w:val="28"/>
        </w:rPr>
        <w:t xml:space="preserve">ода </w:t>
      </w:r>
      <w:r w:rsidRPr="00D625A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7217CA">
        <w:rPr>
          <w:rFonts w:ascii="Times New Roman" w:hAnsi="Times New Roman" w:cs="Times New Roman"/>
          <w:sz w:val="28"/>
          <w:szCs w:val="28"/>
        </w:rPr>
        <w:t>ей</w:t>
      </w:r>
      <w:r w:rsidRPr="00D625AC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заключением по результатам публичных слушаний от 03.04.2019 г</w:t>
      </w:r>
      <w:r w:rsidR="007217CA">
        <w:rPr>
          <w:rFonts w:ascii="Times New Roman" w:hAnsi="Times New Roman" w:cs="Times New Roman"/>
          <w:sz w:val="28"/>
          <w:szCs w:val="28"/>
        </w:rPr>
        <w:t>ода</w:t>
      </w:r>
      <w:r w:rsidRPr="00D625AC">
        <w:rPr>
          <w:rFonts w:ascii="Times New Roman" w:hAnsi="Times New Roman" w:cs="Times New Roman"/>
          <w:sz w:val="28"/>
          <w:szCs w:val="28"/>
        </w:rPr>
        <w:t>,</w:t>
      </w:r>
    </w:p>
    <w:p w:rsidR="00D625AC" w:rsidRPr="00D625AC" w:rsidRDefault="00D625AC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7217CA" w:rsidRPr="00D625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25AC" w:rsidRPr="00D625AC" w:rsidRDefault="00D625AC" w:rsidP="0072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>1. Разрешить Евдокимович Александру Николаевичу отклонение от параметров разрешенного строительства нежилого здания, расположенного на земельном участке с кадастровым номером 74:08:4702006:31</w:t>
      </w:r>
      <w:r w:rsidR="00B23A35">
        <w:rPr>
          <w:rFonts w:ascii="Times New Roman" w:hAnsi="Times New Roman" w:cs="Times New Roman"/>
          <w:sz w:val="28"/>
          <w:szCs w:val="28"/>
        </w:rPr>
        <w:t>8</w:t>
      </w:r>
      <w:r w:rsidRPr="00D625AC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город Карталы, улица Гагарина, 47/2</w:t>
      </w:r>
      <w:r w:rsidR="00B23A35">
        <w:rPr>
          <w:rFonts w:ascii="Times New Roman" w:hAnsi="Times New Roman" w:cs="Times New Roman"/>
          <w:sz w:val="28"/>
          <w:szCs w:val="28"/>
        </w:rPr>
        <w:t>,</w:t>
      </w:r>
      <w:r w:rsidRPr="00D625AC">
        <w:rPr>
          <w:rFonts w:ascii="Times New Roman" w:hAnsi="Times New Roman" w:cs="Times New Roman"/>
          <w:sz w:val="28"/>
          <w:szCs w:val="28"/>
        </w:rPr>
        <w:t xml:space="preserve"> в части уменьшения отступа от фронтальной границы </w:t>
      </w:r>
      <w:r w:rsidR="00E930F0">
        <w:rPr>
          <w:rFonts w:ascii="Times New Roman" w:hAnsi="Times New Roman" w:cs="Times New Roman"/>
          <w:sz w:val="28"/>
          <w:szCs w:val="28"/>
        </w:rPr>
        <w:t xml:space="preserve"> </w:t>
      </w:r>
      <w:r w:rsidRPr="00D625AC">
        <w:rPr>
          <w:rFonts w:ascii="Times New Roman" w:hAnsi="Times New Roman" w:cs="Times New Roman"/>
          <w:sz w:val="28"/>
          <w:szCs w:val="28"/>
        </w:rPr>
        <w:t>с 5,0 м</w:t>
      </w:r>
      <w:r w:rsidR="00B23A35">
        <w:rPr>
          <w:rFonts w:ascii="Times New Roman" w:hAnsi="Times New Roman" w:cs="Times New Roman"/>
          <w:sz w:val="28"/>
          <w:szCs w:val="28"/>
        </w:rPr>
        <w:t>етров</w:t>
      </w:r>
      <w:r w:rsidRPr="00D625AC">
        <w:rPr>
          <w:rFonts w:ascii="Times New Roman" w:hAnsi="Times New Roman" w:cs="Times New Roman"/>
          <w:sz w:val="28"/>
          <w:szCs w:val="28"/>
        </w:rPr>
        <w:t xml:space="preserve"> до 0 м</w:t>
      </w:r>
      <w:r w:rsidR="00B23A35">
        <w:rPr>
          <w:rFonts w:ascii="Times New Roman" w:hAnsi="Times New Roman" w:cs="Times New Roman"/>
          <w:sz w:val="28"/>
          <w:szCs w:val="28"/>
        </w:rPr>
        <w:t>етров</w:t>
      </w:r>
      <w:r w:rsidRPr="00D62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1A" w:rsidRDefault="00D625AC" w:rsidP="0072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A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625AC" w:rsidRDefault="00D625AC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CA" w:rsidRDefault="007217CA" w:rsidP="00D6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C" w:rsidRDefault="00B70BBC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E3" w:rsidRPr="00AD10E3" w:rsidRDefault="00AD10E3" w:rsidP="00A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D10E3" w:rsidRDefault="00AD10E3" w:rsidP="00424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42479A" w:rsidRPr="00AD10E3" w:rsidRDefault="0042479A" w:rsidP="0042479A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42479A" w:rsidRPr="00AD10E3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78" w:rsidRDefault="00167678" w:rsidP="00997407">
      <w:pPr>
        <w:spacing w:after="0" w:line="240" w:lineRule="auto"/>
      </w:pPr>
      <w:r>
        <w:separator/>
      </w:r>
    </w:p>
  </w:endnote>
  <w:endnote w:type="continuationSeparator" w:id="0">
    <w:p w:rsidR="00167678" w:rsidRDefault="00167678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78" w:rsidRDefault="00167678" w:rsidP="00997407">
      <w:pPr>
        <w:spacing w:after="0" w:line="240" w:lineRule="auto"/>
      </w:pPr>
      <w:r>
        <w:separator/>
      </w:r>
    </w:p>
  </w:footnote>
  <w:footnote w:type="continuationSeparator" w:id="0">
    <w:p w:rsidR="00167678" w:rsidRDefault="00167678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143EDC"/>
    <w:rsid w:val="00167678"/>
    <w:rsid w:val="002241D8"/>
    <w:rsid w:val="00302227"/>
    <w:rsid w:val="003240CF"/>
    <w:rsid w:val="00393B46"/>
    <w:rsid w:val="0041778E"/>
    <w:rsid w:val="0042418B"/>
    <w:rsid w:val="0042479A"/>
    <w:rsid w:val="004C06EF"/>
    <w:rsid w:val="00532233"/>
    <w:rsid w:val="007217CA"/>
    <w:rsid w:val="00804C15"/>
    <w:rsid w:val="00806ED9"/>
    <w:rsid w:val="00833B1A"/>
    <w:rsid w:val="00834FAE"/>
    <w:rsid w:val="00845F96"/>
    <w:rsid w:val="00873A52"/>
    <w:rsid w:val="00892B28"/>
    <w:rsid w:val="008947E6"/>
    <w:rsid w:val="008E14BB"/>
    <w:rsid w:val="008F5A1F"/>
    <w:rsid w:val="009139A7"/>
    <w:rsid w:val="00997407"/>
    <w:rsid w:val="009A5AA2"/>
    <w:rsid w:val="00A21A86"/>
    <w:rsid w:val="00AD10E3"/>
    <w:rsid w:val="00B23A35"/>
    <w:rsid w:val="00B64CB3"/>
    <w:rsid w:val="00B65B62"/>
    <w:rsid w:val="00B70BBC"/>
    <w:rsid w:val="00C33A96"/>
    <w:rsid w:val="00C402E5"/>
    <w:rsid w:val="00D12CA6"/>
    <w:rsid w:val="00D243BF"/>
    <w:rsid w:val="00D350E4"/>
    <w:rsid w:val="00D37643"/>
    <w:rsid w:val="00D55CF0"/>
    <w:rsid w:val="00D625AC"/>
    <w:rsid w:val="00E043D6"/>
    <w:rsid w:val="00E05EDB"/>
    <w:rsid w:val="00E53981"/>
    <w:rsid w:val="00E72B42"/>
    <w:rsid w:val="00E930F0"/>
    <w:rsid w:val="00EF1CA4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2019-04-10T05:20:00Z</cp:lastPrinted>
  <dcterms:created xsi:type="dcterms:W3CDTF">2019-04-10T05:20:00Z</dcterms:created>
  <dcterms:modified xsi:type="dcterms:W3CDTF">2019-04-12T08:32:00Z</dcterms:modified>
</cp:coreProperties>
</file>