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1E" w:rsidRPr="00C30254" w:rsidRDefault="00CA371E" w:rsidP="00CA371E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bookmark1"/>
      <w:r w:rsidRPr="00C302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CA371E" w:rsidRPr="00C30254" w:rsidRDefault="00CA371E" w:rsidP="00CA371E">
      <w:pPr>
        <w:suppressAutoHyphens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25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CA371E" w:rsidRPr="00C30254" w:rsidRDefault="00CA371E" w:rsidP="00CA371E">
      <w:pPr>
        <w:suppressAutoHyphens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371E" w:rsidRPr="00C30254" w:rsidRDefault="00CA371E" w:rsidP="00CA371E">
      <w:pPr>
        <w:tabs>
          <w:tab w:val="left" w:pos="3441"/>
        </w:tabs>
        <w:suppressAutoHyphens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09</w:t>
      </w:r>
      <w:r w:rsidRPr="00C302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3.2022 года № 162</w:t>
      </w:r>
    </w:p>
    <w:p w:rsidR="00D70C57" w:rsidRDefault="00D70C57" w:rsidP="00D70C57">
      <w:pPr>
        <w:pStyle w:val="20"/>
        <w:shd w:val="clear" w:color="auto" w:fill="auto"/>
        <w:spacing w:before="0"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70C57" w:rsidTr="00D70C57">
        <w:tc>
          <w:tcPr>
            <w:tcW w:w="4219" w:type="dxa"/>
          </w:tcPr>
          <w:bookmarkEnd w:id="0"/>
          <w:p w:rsidR="00D70C57" w:rsidRDefault="00D70C57" w:rsidP="00D70C57">
            <w:pPr>
              <w:pStyle w:val="22"/>
              <w:shd w:val="clear" w:color="auto" w:fill="auto"/>
              <w:spacing w:before="0" w:after="0" w:line="240" w:lineRule="auto"/>
            </w:pPr>
            <w:r>
              <w:t>Об утверждении плана действий администрации Карталинского муниципального района при установлении уровней террористической опасности</w:t>
            </w:r>
          </w:p>
        </w:tc>
      </w:tr>
    </w:tbl>
    <w:p w:rsidR="00D70C57" w:rsidRDefault="00D70C57" w:rsidP="00D70C57">
      <w:pPr>
        <w:pStyle w:val="221"/>
        <w:shd w:val="clear" w:color="auto" w:fill="auto"/>
        <w:spacing w:before="0" w:after="0" w:line="240" w:lineRule="auto"/>
        <w:ind w:firstLine="709"/>
        <w:jc w:val="both"/>
      </w:pPr>
    </w:p>
    <w:p w:rsidR="00D70C57" w:rsidRDefault="00D70C57" w:rsidP="00D70C57">
      <w:pPr>
        <w:pStyle w:val="221"/>
        <w:shd w:val="clear" w:color="auto" w:fill="auto"/>
        <w:spacing w:before="0" w:after="0" w:line="240" w:lineRule="auto"/>
        <w:ind w:firstLine="709"/>
        <w:jc w:val="both"/>
      </w:pPr>
    </w:p>
    <w:p w:rsidR="00D70C57" w:rsidRDefault="00F61289" w:rsidP="00D70C57">
      <w:pPr>
        <w:pStyle w:val="221"/>
        <w:shd w:val="clear" w:color="auto" w:fill="auto"/>
        <w:spacing w:before="0" w:after="0" w:line="240" w:lineRule="auto"/>
        <w:ind w:firstLine="709"/>
        <w:jc w:val="both"/>
      </w:pPr>
      <w:r>
        <w:t>В целях реализации Федерального закона от 06.03.2006 г</w:t>
      </w:r>
      <w:r w:rsidR="00D70C57">
        <w:t>ода</w:t>
      </w:r>
      <w:r>
        <w:t xml:space="preserve"> № 35-ФЗ «О противодействии </w:t>
      </w:r>
      <w:r w:rsidR="00D70C57">
        <w:t>терроризму», Указа Президента Российской Федерации</w:t>
      </w:r>
      <w:r>
        <w:t xml:space="preserve"> от 14.06.2012</w:t>
      </w:r>
      <w:r w:rsidR="00D70C57">
        <w:t xml:space="preserve"> </w:t>
      </w:r>
      <w:r>
        <w:t>г</w:t>
      </w:r>
      <w:r w:rsidR="00D70C57">
        <w:t>ода</w:t>
      </w:r>
      <w:r>
        <w:t xml:space="preserve">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а также организации деятельности по противодействию совершения террористических актов на территории </w:t>
      </w:r>
      <w:r w:rsidR="001E660B">
        <w:t xml:space="preserve">Карталинского муниципального района </w:t>
      </w:r>
      <w:r>
        <w:t xml:space="preserve"> </w:t>
      </w:r>
    </w:p>
    <w:p w:rsidR="001E660B" w:rsidRDefault="00D70C57" w:rsidP="00D70C57">
      <w:pPr>
        <w:pStyle w:val="221"/>
        <w:shd w:val="clear" w:color="auto" w:fill="auto"/>
        <w:spacing w:before="0" w:after="0" w:line="240" w:lineRule="auto"/>
        <w:jc w:val="both"/>
      </w:pPr>
      <w:r>
        <w:t xml:space="preserve">администрация Карталинского муниципального района </w:t>
      </w:r>
      <w:r w:rsidR="00F61289">
        <w:t>ПОСТАНОВЛЯЕТ</w:t>
      </w:r>
      <w:r w:rsidR="001E660B">
        <w:t>:</w:t>
      </w:r>
    </w:p>
    <w:p w:rsidR="00D70C57" w:rsidRDefault="00D70C57" w:rsidP="00D70C57">
      <w:pPr>
        <w:pStyle w:val="221"/>
        <w:shd w:val="clear" w:color="auto" w:fill="auto"/>
        <w:spacing w:before="0" w:after="0" w:line="240" w:lineRule="auto"/>
        <w:ind w:firstLine="709"/>
        <w:jc w:val="both"/>
      </w:pPr>
      <w:r>
        <w:t xml:space="preserve">1. </w:t>
      </w:r>
      <w:r w:rsidR="00F61289">
        <w:t xml:space="preserve">Утвердить </w:t>
      </w:r>
      <w:r>
        <w:t xml:space="preserve">прилагаемый </w:t>
      </w:r>
      <w:r w:rsidR="00F61289">
        <w:t xml:space="preserve">план действий администрации </w:t>
      </w:r>
      <w:r w:rsidR="001E660B">
        <w:t xml:space="preserve">Карталинского муниципального района </w:t>
      </w:r>
      <w:r w:rsidR="00F61289">
        <w:t>при установлении уровней террористической опасности</w:t>
      </w:r>
      <w:r w:rsidR="001E660B">
        <w:t>.</w:t>
      </w:r>
    </w:p>
    <w:p w:rsidR="00D70C57" w:rsidRDefault="00D70C57" w:rsidP="00D70C57">
      <w:pPr>
        <w:pStyle w:val="221"/>
        <w:shd w:val="clear" w:color="auto" w:fill="auto"/>
        <w:spacing w:before="0" w:after="0" w:line="240" w:lineRule="auto"/>
        <w:ind w:firstLine="709"/>
        <w:jc w:val="both"/>
      </w:pPr>
      <w:r>
        <w:t xml:space="preserve">2. </w:t>
      </w:r>
      <w:r w:rsidR="001E660B" w:rsidRPr="001E660B">
        <w:t>Разместить настоящее постановление на официальном сайте администрации Карталинского муниципального района.</w:t>
      </w:r>
    </w:p>
    <w:p w:rsidR="00D70C57" w:rsidRDefault="00D70C57" w:rsidP="00D70C57">
      <w:pPr>
        <w:pStyle w:val="221"/>
        <w:shd w:val="clear" w:color="auto" w:fill="auto"/>
        <w:spacing w:before="0" w:after="0" w:line="240" w:lineRule="auto"/>
        <w:ind w:firstLine="709"/>
        <w:jc w:val="both"/>
      </w:pPr>
      <w:r>
        <w:t xml:space="preserve">3. </w:t>
      </w:r>
      <w:r w:rsidR="001E660B">
        <w:t>О</w:t>
      </w:r>
      <w:r w:rsidR="001E660B" w:rsidRPr="001E660B">
        <w:t>рганизацию исполнения настоящего постановления возложить на исполняющего обязанности начальника отдела гражданской обороны и чрезвычайных ситуаций администрации Карталинского муниципального района Трескова С.В.</w:t>
      </w:r>
    </w:p>
    <w:p w:rsidR="001E660B" w:rsidRDefault="00D70C57" w:rsidP="00D70C57">
      <w:pPr>
        <w:pStyle w:val="221"/>
        <w:shd w:val="clear" w:color="auto" w:fill="auto"/>
        <w:spacing w:before="0" w:after="0" w:line="240" w:lineRule="auto"/>
        <w:ind w:firstLine="709"/>
        <w:jc w:val="both"/>
      </w:pPr>
      <w:r>
        <w:t xml:space="preserve">4. </w:t>
      </w:r>
      <w:r w:rsidR="001E660B" w:rsidRPr="001E660B">
        <w:t>Контроль за исполнением постановления возложить на первого заместителя главы Карталинского муниципа</w:t>
      </w:r>
      <w:r>
        <w:t xml:space="preserve">льного района </w:t>
      </w:r>
      <w:r w:rsidR="001E660B" w:rsidRPr="001E660B">
        <w:t>Куличкова</w:t>
      </w:r>
      <w:r>
        <w:t xml:space="preserve"> А.</w:t>
      </w:r>
      <w:r w:rsidRPr="001E660B">
        <w:t>И.</w:t>
      </w:r>
    </w:p>
    <w:p w:rsidR="001E660B" w:rsidRDefault="001E660B" w:rsidP="00D70C57">
      <w:pPr>
        <w:pStyle w:val="221"/>
        <w:shd w:val="clear" w:color="auto" w:fill="auto"/>
        <w:spacing w:before="0" w:after="0" w:line="240" w:lineRule="auto"/>
        <w:jc w:val="both"/>
      </w:pPr>
    </w:p>
    <w:p w:rsidR="001E660B" w:rsidRDefault="001E660B" w:rsidP="00D70C57">
      <w:pPr>
        <w:pStyle w:val="221"/>
        <w:shd w:val="clear" w:color="auto" w:fill="auto"/>
        <w:spacing w:before="0" w:after="0" w:line="240" w:lineRule="auto"/>
        <w:jc w:val="both"/>
      </w:pPr>
    </w:p>
    <w:p w:rsidR="00D70C57" w:rsidRDefault="001E660B" w:rsidP="00D70C57">
      <w:pPr>
        <w:tabs>
          <w:tab w:val="left" w:pos="7371"/>
          <w:tab w:val="left" w:pos="7513"/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70C57">
        <w:rPr>
          <w:rFonts w:ascii="Times New Roman" w:hAnsi="Times New Roman" w:cs="Times New Roman"/>
          <w:sz w:val="28"/>
          <w:szCs w:val="28"/>
        </w:rPr>
        <w:t xml:space="preserve"> </w:t>
      </w:r>
      <w:r w:rsidRPr="0039567D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1E660B" w:rsidRPr="0039567D" w:rsidRDefault="001E660B" w:rsidP="00D70C57">
      <w:pPr>
        <w:tabs>
          <w:tab w:val="left" w:pos="7371"/>
          <w:tab w:val="left" w:pos="7513"/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67D">
        <w:rPr>
          <w:rFonts w:ascii="Times New Roman" w:hAnsi="Times New Roman" w:cs="Times New Roman"/>
          <w:sz w:val="28"/>
          <w:szCs w:val="28"/>
        </w:rPr>
        <w:t>муниципально</w:t>
      </w:r>
      <w:r w:rsidR="00D70C57">
        <w:rPr>
          <w:rFonts w:ascii="Times New Roman" w:hAnsi="Times New Roman" w:cs="Times New Roman"/>
          <w:sz w:val="28"/>
          <w:szCs w:val="28"/>
        </w:rPr>
        <w:t>го района</w:t>
      </w:r>
      <w:r w:rsidR="00D70C57">
        <w:rPr>
          <w:rFonts w:ascii="Times New Roman" w:hAnsi="Times New Roman" w:cs="Times New Roman"/>
          <w:sz w:val="28"/>
          <w:szCs w:val="28"/>
        </w:rPr>
        <w:tab/>
      </w:r>
      <w:r w:rsidR="00D70C57">
        <w:rPr>
          <w:rFonts w:ascii="Times New Roman" w:hAnsi="Times New Roman" w:cs="Times New Roman"/>
          <w:sz w:val="28"/>
          <w:szCs w:val="28"/>
        </w:rPr>
        <w:tab/>
      </w:r>
      <w:r w:rsidR="00D70C57">
        <w:rPr>
          <w:rFonts w:ascii="Times New Roman" w:hAnsi="Times New Roman" w:cs="Times New Roman"/>
          <w:sz w:val="28"/>
          <w:szCs w:val="28"/>
        </w:rPr>
        <w:tab/>
      </w:r>
      <w:r w:rsidR="00D70C5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:rsidR="00D70C57" w:rsidRDefault="00D70C57" w:rsidP="00D70C5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ectPr w:rsidR="00D70C57" w:rsidSect="00D70C57">
          <w:headerReference w:type="even" r:id="rId7"/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D70C57" w:rsidRPr="00D70C57" w:rsidRDefault="00D70C57" w:rsidP="00D70C57">
      <w:pPr>
        <w:widowControl/>
        <w:ind w:left="893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0C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</w:t>
      </w:r>
    </w:p>
    <w:p w:rsidR="00D70C57" w:rsidRPr="00BE5F49" w:rsidRDefault="00D70C57" w:rsidP="00D70C57">
      <w:pPr>
        <w:widowControl/>
        <w:ind w:left="893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0C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</w:t>
      </w:r>
      <w:r w:rsidR="00BE5F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</w:p>
    <w:p w:rsidR="00D70C57" w:rsidRPr="00D70C57" w:rsidRDefault="00D70C57" w:rsidP="00D70C57">
      <w:pPr>
        <w:widowControl/>
        <w:ind w:left="893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0C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Карталинского муниципального района</w:t>
      </w:r>
    </w:p>
    <w:p w:rsidR="00D70C57" w:rsidRPr="00D70C57" w:rsidRDefault="0066184F" w:rsidP="00D70C57">
      <w:pPr>
        <w:widowControl/>
        <w:ind w:left="893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09.03.2022 года № 162</w:t>
      </w:r>
    </w:p>
    <w:p w:rsidR="00D70C57" w:rsidRDefault="00D70C57" w:rsidP="00D70C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70C57" w:rsidRDefault="00D70C57" w:rsidP="00D70C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70C57" w:rsidRDefault="00D70C57" w:rsidP="00D70C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70C57" w:rsidRPr="00D70C57" w:rsidRDefault="00D70C57" w:rsidP="00D70C57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C57">
        <w:rPr>
          <w:rFonts w:ascii="Times New Roman" w:eastAsia="Times New Roman" w:hAnsi="Times New Roman" w:cs="Times New Roman"/>
          <w:sz w:val="28"/>
          <w:szCs w:val="28"/>
        </w:rPr>
        <w:t xml:space="preserve">План действий администрации </w:t>
      </w:r>
      <w:r w:rsidRPr="00D70C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Карталинского муниципального района </w:t>
      </w:r>
    </w:p>
    <w:p w:rsidR="00D70C57" w:rsidRPr="00D70C57" w:rsidRDefault="00D70C57" w:rsidP="00D70C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0C57">
        <w:rPr>
          <w:rFonts w:ascii="Times New Roman" w:eastAsia="Times New Roman" w:hAnsi="Times New Roman" w:cs="Times New Roman"/>
          <w:sz w:val="28"/>
          <w:szCs w:val="28"/>
        </w:rPr>
        <w:t>при установлении уровней террористической опасности</w:t>
      </w:r>
    </w:p>
    <w:p w:rsidR="00D70C57" w:rsidRPr="00D70C57" w:rsidRDefault="00D70C57" w:rsidP="00D70C5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0C57" w:rsidRPr="00D70C57" w:rsidRDefault="00D70C57" w:rsidP="00D70C5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11"/>
        <w:tblW w:w="15876" w:type="dxa"/>
        <w:tblInd w:w="-459" w:type="dxa"/>
        <w:tblLayout w:type="fixed"/>
        <w:tblLook w:val="01E0"/>
      </w:tblPr>
      <w:tblGrid>
        <w:gridCol w:w="567"/>
        <w:gridCol w:w="9"/>
        <w:gridCol w:w="1976"/>
        <w:gridCol w:w="39"/>
        <w:gridCol w:w="8041"/>
        <w:gridCol w:w="2268"/>
        <w:gridCol w:w="2976"/>
      </w:tblGrid>
      <w:tr w:rsidR="00176D7F" w:rsidRPr="00D70C57" w:rsidTr="00176D7F">
        <w:tc>
          <w:tcPr>
            <w:tcW w:w="576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№ п\п</w:t>
            </w:r>
          </w:p>
        </w:tc>
        <w:tc>
          <w:tcPr>
            <w:tcW w:w="201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Оперативное время</w:t>
            </w:r>
          </w:p>
        </w:tc>
        <w:tc>
          <w:tcPr>
            <w:tcW w:w="8041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Основные мероприятия, проводимые при введении различных уровней террористической опасности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Исполнители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176D7F" w:rsidRPr="00D70C57" w:rsidTr="00176D7F">
        <w:tc>
          <w:tcPr>
            <w:tcW w:w="576" w:type="dxa"/>
            <w:gridSpan w:val="2"/>
          </w:tcPr>
          <w:p w:rsidR="00D70C57" w:rsidRPr="00D70C57" w:rsidRDefault="00D70C57" w:rsidP="00D70C5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41" w:type="dxa"/>
          </w:tcPr>
          <w:p w:rsidR="00D70C57" w:rsidRPr="00D70C57" w:rsidRDefault="00BE5F49" w:rsidP="00BE5F49">
            <w:pPr>
              <w:ind w:left="7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</w:t>
            </w:r>
            <w:r w:rsidRPr="00BE5F49">
              <w:rPr>
                <w:color w:val="auto"/>
                <w:sz w:val="24"/>
                <w:szCs w:val="24"/>
              </w:rPr>
              <w:t xml:space="preserve">. </w:t>
            </w:r>
            <w:r w:rsidR="00D70C57" w:rsidRPr="00D70C57">
              <w:rPr>
                <w:color w:val="auto"/>
                <w:sz w:val="24"/>
                <w:szCs w:val="24"/>
              </w:rPr>
              <w:t xml:space="preserve">При ПОВЫШЕННОМ </w:t>
            </w:r>
          </w:p>
          <w:p w:rsidR="00D70C57" w:rsidRPr="00D70C57" w:rsidRDefault="00D70C57" w:rsidP="00D70C57">
            <w:pPr>
              <w:ind w:left="720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(«синем») уровне террористической опасности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76D7F" w:rsidRPr="00D70C57" w:rsidTr="00176D7F">
        <w:tc>
          <w:tcPr>
            <w:tcW w:w="576" w:type="dxa"/>
            <w:gridSpan w:val="2"/>
          </w:tcPr>
          <w:p w:rsidR="00D70C57" w:rsidRPr="00BE5F49" w:rsidRDefault="00D70C57" w:rsidP="00D70C57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70C5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01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</w:t>
            </w:r>
          </w:p>
        </w:tc>
        <w:tc>
          <w:tcPr>
            <w:tcW w:w="8041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Получение из дежурной службы, аппарата антитеррористической комиссии Челябинской области области или от иных уполномоченных должностных лиц Правительства Челябинской области документально подтвержденной информации об установлении ПОВЫШЕННОГО («синего») уровня террористической опасности (далее- УТО), срока его действия, границ</w:t>
            </w:r>
            <w:r>
              <w:rPr>
                <w:color w:val="auto"/>
                <w:sz w:val="24"/>
                <w:szCs w:val="24"/>
              </w:rPr>
              <w:t>ах участка территории (объекта)</w:t>
            </w:r>
            <w:r w:rsidRPr="00D70C57">
              <w:rPr>
                <w:color w:val="auto"/>
                <w:sz w:val="24"/>
                <w:szCs w:val="24"/>
              </w:rPr>
              <w:t xml:space="preserve"> в пределах которых он устанавливается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Единая дежурно-диспетчерская служба Карталинского муниципального района (далее</w:t>
            </w:r>
            <w:r>
              <w:rPr>
                <w:color w:val="auto"/>
                <w:sz w:val="24"/>
                <w:szCs w:val="24"/>
              </w:rPr>
              <w:t xml:space="preserve"> именуется  </w:t>
            </w:r>
            <w:r w:rsidRPr="00D70C57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70C57">
              <w:rPr>
                <w:color w:val="auto"/>
                <w:sz w:val="24"/>
                <w:szCs w:val="24"/>
              </w:rPr>
              <w:t>ЕДДС)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76D7F" w:rsidRPr="00D70C57" w:rsidTr="00176D7F">
        <w:tc>
          <w:tcPr>
            <w:tcW w:w="576" w:type="dxa"/>
            <w:gridSpan w:val="2"/>
          </w:tcPr>
          <w:p w:rsidR="00D70C57" w:rsidRPr="00E03115" w:rsidRDefault="00BE5F49" w:rsidP="00D70C5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</w:t>
            </w:r>
            <w:r w:rsidR="00E0311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01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 + 0,30</w:t>
            </w:r>
          </w:p>
        </w:tc>
        <w:tc>
          <w:tcPr>
            <w:tcW w:w="8041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Оповещение членов АТК, руководителей управлений отделов, администрации Карталинского муниципального района, главы городского и глав сельских поселений муниципального района, других заинтересованных должностных лиц. Проведение анализа прохождения сигнала оповещения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ЕДДС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ind w:lef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По указанию руководства администрации муниципального образования в соответствии со списком оповещения</w:t>
            </w:r>
          </w:p>
        </w:tc>
      </w:tr>
      <w:tr w:rsidR="00176D7F" w:rsidRPr="00D70C57" w:rsidTr="00176D7F">
        <w:tc>
          <w:tcPr>
            <w:tcW w:w="576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01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 + 1.00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рабочее, </w:t>
            </w:r>
            <w:r w:rsidRPr="00D70C57">
              <w:rPr>
                <w:color w:val="auto"/>
                <w:sz w:val="24"/>
                <w:szCs w:val="24"/>
              </w:rPr>
              <w:t>дневное время</w:t>
            </w:r>
          </w:p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 + 1.30</w:t>
            </w:r>
          </w:p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ночное время, выходной день</w:t>
            </w:r>
          </w:p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41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Проведение совещания с членами АТК,  руководителями управлений, отделов администрации Карталинского муниципального района, на котором рассматриваются  вопросы, касающиеся перечня  дополнительных мер, предусмотренных подпунктом «а» пункта 9 Порядка и необходимых для обеспечения безопасности личности, общества и государства мер необходимых  для обеспечения безопасности личности, общества и государства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Глава Карталинского муниципального района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ind w:left="-10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76D7F" w:rsidRPr="00D70C57" w:rsidTr="00176D7F">
        <w:tc>
          <w:tcPr>
            <w:tcW w:w="576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01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незамедлительно</w:t>
            </w:r>
          </w:p>
        </w:tc>
        <w:tc>
          <w:tcPr>
            <w:tcW w:w="8041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Информирование населения (с использованием средств массовой информации, информационной сети Интернет) об установлении ПОВЫШЕННОГО («синего») уровня террористической опасности;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- доведение до населения информации о правилах поведения в условиях угрозы совершения террористического акта, а также повышении общей бдительности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ЕДДС, администрация района, глава городского и главы сельских поселений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По указанию руководства администрации муниципального образования в соответствии со списком оповещения</w:t>
            </w:r>
          </w:p>
        </w:tc>
      </w:tr>
      <w:tr w:rsidR="00176D7F" w:rsidRPr="00D70C57" w:rsidTr="00176D7F">
        <w:tc>
          <w:tcPr>
            <w:tcW w:w="576" w:type="dxa"/>
            <w:gridSpan w:val="2"/>
          </w:tcPr>
          <w:p w:rsidR="00D70C57" w:rsidRPr="00D70C57" w:rsidRDefault="00E03115" w:rsidP="00D114B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D70C57" w:rsidRPr="00D70C5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01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 + 2.00</w:t>
            </w:r>
          </w:p>
        </w:tc>
        <w:tc>
          <w:tcPr>
            <w:tcW w:w="8041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Организация проведения дополнительного инструктажа персонала муниципальных предприятий и учреждений (потенциальных объектов террористических посягательств) по порядку действий в случае возникновения угрозы совершения (совершения) террористического акта.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 xml:space="preserve">     При реализации мероприятия на потенциальных объектах возможных террористических посягательств или объектах с массовым пребывание людей необходимо обеспечить (далее</w:t>
            </w:r>
            <w:r>
              <w:rPr>
                <w:color w:val="auto"/>
                <w:sz w:val="24"/>
                <w:szCs w:val="24"/>
              </w:rPr>
              <w:t xml:space="preserve"> именуется </w:t>
            </w:r>
            <w:r w:rsidRPr="00D70C57">
              <w:rPr>
                <w:color w:val="auto"/>
                <w:sz w:val="24"/>
                <w:szCs w:val="24"/>
              </w:rPr>
              <w:t>-</w:t>
            </w:r>
            <w:r w:rsidR="00176D7F">
              <w:rPr>
                <w:color w:val="auto"/>
                <w:sz w:val="24"/>
                <w:szCs w:val="24"/>
              </w:rPr>
              <w:t xml:space="preserve"> </w:t>
            </w:r>
            <w:r w:rsidRPr="00D70C57">
              <w:rPr>
                <w:color w:val="auto"/>
                <w:sz w:val="24"/>
                <w:szCs w:val="24"/>
              </w:rPr>
              <w:t>принятие дополнительных мер по обеспечению безопасности):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 xml:space="preserve">    - назначение ответственных лиц на период действия соответствующего уровня УТО;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 xml:space="preserve">   - усиление пропускного режима;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 xml:space="preserve">   - доведение порядка и содержания представления информации в дежурные службы правоохранительных структур;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- уточнение схем оповещения персонала и планов эвакуации граждан при возникновении чрезвычайной ситуации;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 xml:space="preserve"> - осуществление проверки работоспособности охранных систем и исправности систем противопожарной защиты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Председатель АТК, руководителей управлений отделов, администрации Карталинского муниципального района,</w:t>
            </w:r>
          </w:p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руководители муниципальных предприятий и учреждений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76D7F" w:rsidRPr="00D70C57" w:rsidTr="00176D7F">
        <w:tc>
          <w:tcPr>
            <w:tcW w:w="576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01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 +2.00</w:t>
            </w:r>
          </w:p>
        </w:tc>
        <w:tc>
          <w:tcPr>
            <w:tcW w:w="8041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Информирование руководства потенциально опасных объектов, а также объектов потребительского рынка, предприятий жилищно-коммунального хозяйства, расположенных на территории Карталинского муниципального района об установлении ПОВЫШЕННОГО («синего») УТО и направление рекомендаций о принятии дополнительных мер по обеспечению безопасности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ЕДДС</w:t>
            </w:r>
          </w:p>
        </w:tc>
        <w:tc>
          <w:tcPr>
            <w:tcW w:w="2976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Соответствующие структурные подразделения администрации по направлениям деятельности (через ЕДДС)</w:t>
            </w:r>
          </w:p>
        </w:tc>
      </w:tr>
      <w:tr w:rsidR="00176D7F" w:rsidRPr="00D70C57" w:rsidTr="00176D7F">
        <w:tc>
          <w:tcPr>
            <w:tcW w:w="576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01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 + 2.30</w:t>
            </w:r>
          </w:p>
        </w:tc>
        <w:tc>
          <w:tcPr>
            <w:tcW w:w="8041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Оказание содействия правоохранительным и иным контрольно-надзорным органам: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- в обследовании подведомст</w:t>
            </w:r>
            <w:r w:rsidR="00176D7F">
              <w:rPr>
                <w:color w:val="auto"/>
                <w:sz w:val="24"/>
                <w:szCs w:val="24"/>
              </w:rPr>
              <w:t>венных предприятий и учреждений</w:t>
            </w:r>
            <w:r w:rsidRPr="00D70C57">
              <w:rPr>
                <w:color w:val="auto"/>
                <w:sz w:val="24"/>
                <w:szCs w:val="24"/>
              </w:rPr>
              <w:t xml:space="preserve"> и мест массового пребывания граждан в целях обнаружения взрывных устройств и принятии дополнительных мер по обеспечению безопасности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Руководители</w:t>
            </w:r>
          </w:p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Управлений и отделов</w:t>
            </w:r>
            <w:r w:rsidR="00176D7F">
              <w:rPr>
                <w:color w:val="auto"/>
                <w:sz w:val="24"/>
                <w:szCs w:val="24"/>
              </w:rPr>
              <w:t xml:space="preserve"> </w:t>
            </w:r>
            <w:r w:rsidRPr="00D70C57">
              <w:rPr>
                <w:color w:val="auto"/>
                <w:sz w:val="24"/>
                <w:szCs w:val="24"/>
              </w:rPr>
              <w:t>администрации Карталинского муниципального района,</w:t>
            </w:r>
          </w:p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 xml:space="preserve"> руководители муниципальных предприятий и учреждений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76D7F" w:rsidRPr="00D70C57" w:rsidTr="00176D7F">
        <w:tc>
          <w:tcPr>
            <w:tcW w:w="576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01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По мере поступления</w:t>
            </w:r>
          </w:p>
        </w:tc>
        <w:tc>
          <w:tcPr>
            <w:tcW w:w="8041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Получение распорядительных документов Правительства Челябинской области об отмене установленного УТО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ЕДДС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76D7F" w:rsidRPr="00D70C57" w:rsidTr="00176D7F">
        <w:tc>
          <w:tcPr>
            <w:tcW w:w="576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01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 xml:space="preserve">Незамедлительно </w:t>
            </w:r>
          </w:p>
        </w:tc>
        <w:tc>
          <w:tcPr>
            <w:tcW w:w="8041" w:type="dxa"/>
          </w:tcPr>
          <w:p w:rsidR="00D70C57" w:rsidRPr="00D70C57" w:rsidRDefault="00D70C57" w:rsidP="00D70C5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Информирование населения об изменении или отмене уровня террористической опасности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ЕДДС, администрация, глава городского и главы сельских поселений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70C57" w:rsidRPr="00D70C57" w:rsidTr="00176D7F">
        <w:tc>
          <w:tcPr>
            <w:tcW w:w="15876" w:type="dxa"/>
            <w:gridSpan w:val="7"/>
          </w:tcPr>
          <w:p w:rsidR="00D70C57" w:rsidRPr="00D70C57" w:rsidRDefault="00D114BC" w:rsidP="00D70C5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 w:rsidR="00D70C57" w:rsidRPr="00D70C57">
              <w:rPr>
                <w:color w:val="auto"/>
                <w:sz w:val="24"/>
                <w:szCs w:val="24"/>
              </w:rPr>
              <w:t>. При ВЫСОКОМ («желтом») уровне террористической опасности</w:t>
            </w:r>
          </w:p>
        </w:tc>
      </w:tr>
      <w:tr w:rsidR="00D70C57" w:rsidRPr="00D70C57" w:rsidTr="00176D7F">
        <w:tc>
          <w:tcPr>
            <w:tcW w:w="567" w:type="dxa"/>
          </w:tcPr>
          <w:p w:rsidR="00D70C57" w:rsidRPr="00D70C57" w:rsidRDefault="00D114BC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«Ч»+0,5</w:t>
            </w:r>
          </w:p>
        </w:tc>
        <w:tc>
          <w:tcPr>
            <w:tcW w:w="8080" w:type="dxa"/>
            <w:gridSpan w:val="2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Оповещение   руководителей управлений, отделов администрации</w:t>
            </w:r>
            <w:r w:rsidR="00176D7F">
              <w:rPr>
                <w:color w:val="auto"/>
                <w:sz w:val="24"/>
                <w:szCs w:val="24"/>
              </w:rPr>
              <w:t xml:space="preserve"> </w:t>
            </w:r>
            <w:r w:rsidRPr="00D70C57">
              <w:rPr>
                <w:color w:val="auto"/>
                <w:sz w:val="24"/>
                <w:szCs w:val="24"/>
              </w:rPr>
              <w:t>Карталинского муниципального района, главы городского и глав сельских поселений муниципального образования, других заинтересованных должностных лиц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ЕДДС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70C57" w:rsidRPr="00D70C57" w:rsidTr="00176D7F">
        <w:tc>
          <w:tcPr>
            <w:tcW w:w="567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98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незамедлительно</w:t>
            </w:r>
          </w:p>
        </w:tc>
        <w:tc>
          <w:tcPr>
            <w:tcW w:w="8080" w:type="dxa"/>
            <w:gridSpan w:val="2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Информирование населения (с использованием средств массовой информации, информационной сети Интернет) об установлении ВЫСОКОГО («желтого») уровня террористической опасности;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- доведение до населения информации о правилах поведения в условиях угрозы совершения террористического акта, а также повышении общей бдительности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ЕДДС, администрация, глава городского и главы сельских поселений</w:t>
            </w:r>
          </w:p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70C57" w:rsidRPr="00D70C57" w:rsidTr="00176D7F">
        <w:tc>
          <w:tcPr>
            <w:tcW w:w="567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98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 + 1.00</w:t>
            </w:r>
          </w:p>
        </w:tc>
        <w:tc>
          <w:tcPr>
            <w:tcW w:w="8080" w:type="dxa"/>
            <w:gridSpan w:val="2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Усиление пропускного режима в административные здания органов местного самоуправления, на объекты с массовым пребыванием людей</w:t>
            </w:r>
          </w:p>
        </w:tc>
        <w:tc>
          <w:tcPr>
            <w:tcW w:w="2268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Руководители</w:t>
            </w:r>
          </w:p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Управлений и отделов администрации Карталинского муниципального района,</w:t>
            </w:r>
          </w:p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 xml:space="preserve"> руководители муниципальных предприятий и учреждений, объектов с массовым пребывание людей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70C57" w:rsidRPr="00D70C57" w:rsidTr="00176D7F">
        <w:tc>
          <w:tcPr>
            <w:tcW w:w="567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98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«Ч»+ 2.00</w:t>
            </w:r>
          </w:p>
        </w:tc>
        <w:tc>
          <w:tcPr>
            <w:tcW w:w="8080" w:type="dxa"/>
            <w:gridSpan w:val="2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Уточнение расчета и сил, имеющихся в муниципальном образовании, предназначенных для минимизации и ликвидации последствий террористических актов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Председатель АТК, заместители главы администрации муниципального образования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На период действия введенного уровня</w:t>
            </w:r>
          </w:p>
        </w:tc>
      </w:tr>
      <w:tr w:rsidR="00D70C57" w:rsidRPr="00D70C57" w:rsidTr="00176D7F">
        <w:tc>
          <w:tcPr>
            <w:tcW w:w="567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98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«Ч»+2.30</w:t>
            </w:r>
          </w:p>
        </w:tc>
        <w:tc>
          <w:tcPr>
            <w:tcW w:w="8080" w:type="dxa"/>
            <w:gridSpan w:val="2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Определение совместно с  МО МВД России «Карталинский» мест, пригодных для временного размещения людей в случае их эвакуации, а также источники обеспечения их питанием и одеждой: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- уточнение объектов (территорий). предполагаемых для временного размещения граждан;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- уточнение готовности источников снабжения к обеспечению предметами первой необходимости, одеждой, питанием и медикаментами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Председатель АТК, члены АТК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70C57" w:rsidRPr="00D70C57" w:rsidTr="00176D7F">
        <w:tc>
          <w:tcPr>
            <w:tcW w:w="567" w:type="dxa"/>
          </w:tcPr>
          <w:p w:rsidR="00D70C57" w:rsidRPr="00D70C57" w:rsidRDefault="00D70C57" w:rsidP="00D114BC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985" w:type="dxa"/>
            <w:gridSpan w:val="2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На период действия введенного уровня</w:t>
            </w:r>
          </w:p>
        </w:tc>
        <w:tc>
          <w:tcPr>
            <w:tcW w:w="8080" w:type="dxa"/>
            <w:gridSpan w:val="2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Участие в проведении дополнительных тренировок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2268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Председатель АТК, члены АТК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На период действия введенного уровня</w:t>
            </w:r>
          </w:p>
        </w:tc>
      </w:tr>
      <w:tr w:rsidR="00D70C57" w:rsidRPr="00D70C57" w:rsidTr="00176D7F">
        <w:tc>
          <w:tcPr>
            <w:tcW w:w="567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198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незамедлительно</w:t>
            </w:r>
          </w:p>
        </w:tc>
        <w:tc>
          <w:tcPr>
            <w:tcW w:w="8080" w:type="dxa"/>
            <w:gridSpan w:val="2"/>
          </w:tcPr>
          <w:p w:rsidR="00D70C57" w:rsidRPr="00D70C57" w:rsidRDefault="00D70C57" w:rsidP="00D70C5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Информирование населения об изменении или отмене уровня террористической опасности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Администрация района, глава городского и главы сельских поселений</w:t>
            </w:r>
          </w:p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ЕДДС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70C57" w:rsidRPr="00D70C57" w:rsidTr="00176D7F">
        <w:tc>
          <w:tcPr>
            <w:tcW w:w="15876" w:type="dxa"/>
            <w:gridSpan w:val="7"/>
            <w:vAlign w:val="center"/>
          </w:tcPr>
          <w:p w:rsidR="00D70C57" w:rsidRPr="00D70C57" w:rsidRDefault="00D114BC" w:rsidP="00D70C5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 w:rsidR="00D70C57" w:rsidRPr="00D70C57">
              <w:rPr>
                <w:color w:val="auto"/>
                <w:sz w:val="24"/>
                <w:szCs w:val="24"/>
              </w:rPr>
              <w:t>. При КРИТИЧЕСКОМ («красном») уровне террористической опасности</w:t>
            </w:r>
          </w:p>
        </w:tc>
      </w:tr>
      <w:tr w:rsidR="00D70C57" w:rsidRPr="00D70C57" w:rsidTr="00176D7F">
        <w:tc>
          <w:tcPr>
            <w:tcW w:w="567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 + 1.00</w:t>
            </w:r>
          </w:p>
        </w:tc>
        <w:tc>
          <w:tcPr>
            <w:tcW w:w="8080" w:type="dxa"/>
            <w:gridSpan w:val="2"/>
          </w:tcPr>
          <w:p w:rsidR="00D70C57" w:rsidRPr="00D70C57" w:rsidRDefault="00D70C57" w:rsidP="00D70C5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Принятие мер, во взаимодействии с органами внутренних дел, по усилению охраны наиболее вероятных объектов террористических посягательств</w:t>
            </w:r>
          </w:p>
          <w:p w:rsidR="00D70C57" w:rsidRPr="00D70C57" w:rsidRDefault="00D70C57" w:rsidP="00D70C57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color w:val="auto"/>
                <w:sz w:val="24"/>
                <w:szCs w:val="24"/>
              </w:rPr>
            </w:pP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Руководители</w:t>
            </w:r>
          </w:p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Управлений и отделов администрации Карталинского муниципального района,</w:t>
            </w:r>
          </w:p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 xml:space="preserve"> руководители муниципальных предприятий и учреждений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70C57" w:rsidRPr="00D70C57" w:rsidTr="00176D7F">
        <w:tc>
          <w:tcPr>
            <w:tcW w:w="567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98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незамедлительно</w:t>
            </w:r>
          </w:p>
        </w:tc>
        <w:tc>
          <w:tcPr>
            <w:tcW w:w="8080" w:type="dxa"/>
            <w:gridSpan w:val="2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 xml:space="preserve">Информирование населения (с использованием средств массовой информации, информационной сети Интернет) об установлении КРИТИЧЕСКОГО («красного») уровня террористической опасности </w:t>
            </w:r>
          </w:p>
        </w:tc>
        <w:tc>
          <w:tcPr>
            <w:tcW w:w="2268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ЕДДС, управление делами администрации, главы администраций городского и сельских поселений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70C57" w:rsidRPr="00D70C57" w:rsidTr="00176D7F">
        <w:tc>
          <w:tcPr>
            <w:tcW w:w="567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98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 + 2.00</w:t>
            </w:r>
          </w:p>
        </w:tc>
        <w:tc>
          <w:tcPr>
            <w:tcW w:w="8080" w:type="dxa"/>
            <w:gridSpan w:val="2"/>
          </w:tcPr>
          <w:p w:rsidR="00D70C57" w:rsidRPr="00D70C57" w:rsidRDefault="00D70C57" w:rsidP="00176D7F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Участие в принятии неотложных мер по спасению людей, охране имущества, оставшегося без присмотра, содействие бесперебойной работе спасательных служб</w:t>
            </w:r>
          </w:p>
          <w:p w:rsidR="00D70C57" w:rsidRPr="00D70C57" w:rsidRDefault="00D70C57" w:rsidP="00176D7F">
            <w:pPr>
              <w:autoSpaceDE w:val="0"/>
              <w:autoSpaceDN w:val="0"/>
              <w:adjustRightInd w:val="0"/>
              <w:ind w:firstLine="54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Руководители муниципальных предприятий и учреждений, отдел по делам ГО и ЧС,</w:t>
            </w:r>
            <w:r w:rsidR="00176D7F">
              <w:rPr>
                <w:color w:val="auto"/>
                <w:sz w:val="24"/>
                <w:szCs w:val="24"/>
              </w:rPr>
              <w:t xml:space="preserve"> и диспетчерской службы </w:t>
            </w:r>
            <w:r w:rsidRPr="00D70C57">
              <w:rPr>
                <w:color w:val="auto"/>
                <w:sz w:val="24"/>
                <w:szCs w:val="24"/>
              </w:rPr>
              <w:t>администрации муниципального образования, глава городского и главы сельских поселений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70C57" w:rsidRPr="00D70C57" w:rsidTr="00176D7F">
        <w:tc>
          <w:tcPr>
            <w:tcW w:w="567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98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«Ч» + 2.00</w:t>
            </w:r>
          </w:p>
        </w:tc>
        <w:tc>
          <w:tcPr>
            <w:tcW w:w="8080" w:type="dxa"/>
            <w:gridSpan w:val="2"/>
          </w:tcPr>
          <w:p w:rsidR="00D70C57" w:rsidRPr="00D70C57" w:rsidRDefault="00D70C57" w:rsidP="00176D7F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Участие в приведении в состояние готовности: транспортных средств - к эвакуации людей, медицинских организаций - к приему лиц, которым в результате террористического акта может быть причинен физический и моральный ущерб</w:t>
            </w:r>
          </w:p>
        </w:tc>
        <w:tc>
          <w:tcPr>
            <w:tcW w:w="2268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Заместители главы района, глава</w:t>
            </w:r>
            <w:r w:rsidR="00176D7F">
              <w:rPr>
                <w:color w:val="auto"/>
                <w:sz w:val="24"/>
                <w:szCs w:val="24"/>
              </w:rPr>
              <w:t xml:space="preserve"> </w:t>
            </w:r>
            <w:r w:rsidRPr="00D70C57">
              <w:rPr>
                <w:color w:val="auto"/>
                <w:sz w:val="24"/>
                <w:szCs w:val="24"/>
              </w:rPr>
              <w:t>городского и главы сельских поселений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70C57" w:rsidRPr="00D70C57" w:rsidTr="00176D7F">
        <w:tc>
          <w:tcPr>
            <w:tcW w:w="567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985" w:type="dxa"/>
            <w:gridSpan w:val="2"/>
          </w:tcPr>
          <w:p w:rsidR="00D70C57" w:rsidRPr="00D70C57" w:rsidRDefault="00D70C57" w:rsidP="00D70C57">
            <w:pPr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незамедлительно</w:t>
            </w:r>
          </w:p>
        </w:tc>
        <w:tc>
          <w:tcPr>
            <w:tcW w:w="8080" w:type="dxa"/>
            <w:gridSpan w:val="2"/>
          </w:tcPr>
          <w:p w:rsidR="00D70C57" w:rsidRPr="00D70C57" w:rsidRDefault="00D70C57" w:rsidP="00176D7F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Информирование населения об изменении или отмене уровня террористической опасности</w:t>
            </w:r>
          </w:p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Администрация района, глава городского и главы сельских поселений</w:t>
            </w:r>
          </w:p>
          <w:p w:rsidR="00D70C57" w:rsidRPr="00D70C57" w:rsidRDefault="00D70C57" w:rsidP="00176D7F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D70C57">
              <w:rPr>
                <w:color w:val="auto"/>
                <w:sz w:val="24"/>
                <w:szCs w:val="24"/>
              </w:rPr>
              <w:t>ЕДДС</w:t>
            </w:r>
          </w:p>
        </w:tc>
        <w:tc>
          <w:tcPr>
            <w:tcW w:w="2976" w:type="dxa"/>
          </w:tcPr>
          <w:p w:rsidR="00D70C57" w:rsidRPr="00D70C57" w:rsidRDefault="00D70C57" w:rsidP="00D70C57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D70C57" w:rsidRPr="00D70C57" w:rsidRDefault="00D70C57" w:rsidP="00176D7F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sectPr w:rsidR="00D70C57" w:rsidRPr="00D70C57" w:rsidSect="00176D7F">
      <w:pgSz w:w="16840" w:h="11900" w:orient="landscape"/>
      <w:pgMar w:top="1701" w:right="1134" w:bottom="709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50" w:rsidRDefault="00401450">
      <w:r>
        <w:separator/>
      </w:r>
    </w:p>
  </w:endnote>
  <w:endnote w:type="continuationSeparator" w:id="1">
    <w:p w:rsidR="00401450" w:rsidRDefault="0040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50" w:rsidRDefault="00401450"/>
  </w:footnote>
  <w:footnote w:type="continuationSeparator" w:id="1">
    <w:p w:rsidR="00401450" w:rsidRDefault="004014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3360"/>
      <w:docPartObj>
        <w:docPartGallery w:val="Page Numbers (Top of Page)"/>
        <w:docPartUnique/>
      </w:docPartObj>
    </w:sdtPr>
    <w:sdtContent>
      <w:p w:rsidR="00D70C57" w:rsidRDefault="00D70C57">
        <w:pPr>
          <w:pStyle w:val="a6"/>
          <w:jc w:val="center"/>
        </w:pPr>
      </w:p>
      <w:p w:rsidR="00D70C57" w:rsidRDefault="00D70C57">
        <w:pPr>
          <w:pStyle w:val="a6"/>
          <w:jc w:val="center"/>
        </w:pPr>
      </w:p>
      <w:p w:rsidR="00D70C57" w:rsidRDefault="0091284C">
        <w:pPr>
          <w:pStyle w:val="a6"/>
          <w:jc w:val="center"/>
        </w:pPr>
        <w:r w:rsidRPr="00D70C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0C57" w:rsidRPr="00D70C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0C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0C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0C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0C57" w:rsidRDefault="00D70C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3371"/>
      <w:docPartObj>
        <w:docPartGallery w:val="Page Numbers (Top of Page)"/>
        <w:docPartUnique/>
      </w:docPartObj>
    </w:sdtPr>
    <w:sdtContent>
      <w:p w:rsidR="00D70C57" w:rsidRDefault="00D70C57">
        <w:pPr>
          <w:pStyle w:val="a6"/>
          <w:jc w:val="center"/>
        </w:pPr>
      </w:p>
      <w:p w:rsidR="00D70C57" w:rsidRDefault="00D70C57">
        <w:pPr>
          <w:pStyle w:val="a6"/>
          <w:jc w:val="center"/>
        </w:pPr>
      </w:p>
      <w:p w:rsidR="00D70C57" w:rsidRDefault="0091284C">
        <w:pPr>
          <w:pStyle w:val="a6"/>
          <w:jc w:val="center"/>
        </w:pPr>
        <w:r w:rsidRPr="00D70C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0C57" w:rsidRPr="00D70C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0C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371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70C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0C57" w:rsidRDefault="00D70C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3524"/>
    <w:multiLevelType w:val="hybridMultilevel"/>
    <w:tmpl w:val="BC9E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87297"/>
    <w:multiLevelType w:val="multilevel"/>
    <w:tmpl w:val="47FE2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3C273E"/>
    <w:multiLevelType w:val="multilevel"/>
    <w:tmpl w:val="799A7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92522D"/>
    <w:multiLevelType w:val="multilevel"/>
    <w:tmpl w:val="799A7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2F70E0"/>
    <w:multiLevelType w:val="hybridMultilevel"/>
    <w:tmpl w:val="485C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5142AA"/>
    <w:rsid w:val="00044B9F"/>
    <w:rsid w:val="000E0691"/>
    <w:rsid w:val="00176D7F"/>
    <w:rsid w:val="001E660B"/>
    <w:rsid w:val="002D6658"/>
    <w:rsid w:val="0038186E"/>
    <w:rsid w:val="00401450"/>
    <w:rsid w:val="005142AA"/>
    <w:rsid w:val="0066184F"/>
    <w:rsid w:val="006D5FCC"/>
    <w:rsid w:val="007D2628"/>
    <w:rsid w:val="0089277A"/>
    <w:rsid w:val="008F7ACF"/>
    <w:rsid w:val="0091284C"/>
    <w:rsid w:val="009C72BD"/>
    <w:rsid w:val="00A00841"/>
    <w:rsid w:val="00A168F2"/>
    <w:rsid w:val="00A55D87"/>
    <w:rsid w:val="00A72DF7"/>
    <w:rsid w:val="00AD575F"/>
    <w:rsid w:val="00B4585B"/>
    <w:rsid w:val="00BE5F49"/>
    <w:rsid w:val="00CA371E"/>
    <w:rsid w:val="00D114BC"/>
    <w:rsid w:val="00D70C57"/>
    <w:rsid w:val="00E03115"/>
    <w:rsid w:val="00F61289"/>
    <w:rsid w:val="00F81812"/>
    <w:rsid w:val="00F8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75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D5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AD5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AD5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2pt">
    <w:name w:val="Основной текст (2) + 13 pt;Курсив;Интервал 2 pt"/>
    <w:basedOn w:val="21"/>
    <w:rsid w:val="00AD57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D5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AD575F"/>
    <w:pPr>
      <w:shd w:val="clear" w:color="auto" w:fill="FFFFFF"/>
      <w:spacing w:before="60" w:after="600" w:line="3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AD575F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AD575F"/>
    <w:pPr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rsid w:val="00AD575F"/>
    <w:pPr>
      <w:shd w:val="clear" w:color="auto" w:fill="FFFFFF"/>
      <w:spacing w:before="240" w:after="7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E660B"/>
    <w:pPr>
      <w:ind w:left="720"/>
      <w:contextualSpacing/>
    </w:pPr>
  </w:style>
  <w:style w:type="table" w:styleId="a5">
    <w:name w:val="Table Grid"/>
    <w:basedOn w:val="a1"/>
    <w:uiPriority w:val="39"/>
    <w:rsid w:val="00D70C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0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0C57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D70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C57"/>
    <w:rPr>
      <w:color w:val="000000"/>
    </w:rPr>
  </w:style>
  <w:style w:type="table" w:customStyle="1" w:styleId="11">
    <w:name w:val="Сетка таблицы1"/>
    <w:basedOn w:val="a1"/>
    <w:next w:val="a5"/>
    <w:rsid w:val="00D70C5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В целях реализации Федерального закона от 06.03.2006 года № 35-ФЗ «О противодейс</vt:lpstr>
      <vt:lpstr>    администрация Карталинского муниципального района ПОСТАНОВЛЯЕТ:</vt:lpstr>
      <vt:lpstr>    1. Утвердить прилагаемый план действий администрации Карталинского муниципальног</vt:lpstr>
      <vt:lpstr>    2. Разместить настоящее постановление на официальном сайте администрации Картали</vt:lpstr>
      <vt:lpstr>    3. Организацию исполнения настоящего постановления возложить на исполняющего обя</vt:lpstr>
      <vt:lpstr>    4. Контроль за исполнением постановления возложить на первого заместителя главы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Рассылка:</vt:lpstr>
      <vt:lpstr>    Дело – 1 </vt:lpstr>
      <vt:lpstr>    ГОиЧС – 1 </vt:lpstr>
      <vt:lpstr>    Куличков А.И. – 1 </vt:lpstr>
      <vt:lpstr>    Сайт – 1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USN Team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ГОЧС</dc:creator>
  <cp:lastModifiedBy>c400</cp:lastModifiedBy>
  <cp:revision>13</cp:revision>
  <cp:lastPrinted>2022-03-10T09:38:00Z</cp:lastPrinted>
  <dcterms:created xsi:type="dcterms:W3CDTF">2022-03-05T04:49:00Z</dcterms:created>
  <dcterms:modified xsi:type="dcterms:W3CDTF">2022-03-11T10:31:00Z</dcterms:modified>
</cp:coreProperties>
</file>