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F" w:rsidRPr="0038128F" w:rsidRDefault="004A3DAF" w:rsidP="004A3DAF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8128F">
        <w:rPr>
          <w:sz w:val="28"/>
          <w:szCs w:val="28"/>
          <w:lang w:eastAsia="ar-SA"/>
        </w:rPr>
        <w:t>ПОСТАНОВЛЕНИЕ</w:t>
      </w:r>
    </w:p>
    <w:p w:rsidR="004A3DAF" w:rsidRPr="0038128F" w:rsidRDefault="004A3DAF" w:rsidP="004A3DA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8128F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A3DAF" w:rsidRPr="0038128F" w:rsidRDefault="004A3DAF" w:rsidP="004A3DAF">
      <w:pPr>
        <w:suppressAutoHyphens/>
        <w:autoSpaceDN w:val="0"/>
        <w:rPr>
          <w:sz w:val="28"/>
          <w:szCs w:val="28"/>
          <w:lang w:eastAsia="ar-SA"/>
        </w:rPr>
      </w:pPr>
    </w:p>
    <w:p w:rsidR="004A3DAF" w:rsidRPr="0038128F" w:rsidRDefault="004A3DAF" w:rsidP="004A3DAF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1294</w:t>
      </w:r>
    </w:p>
    <w:p w:rsidR="000A5509" w:rsidRDefault="000A5509" w:rsidP="002D520F"/>
    <w:p w:rsidR="000A5509" w:rsidRDefault="000A5509" w:rsidP="002D520F"/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A5509" w:rsidTr="000A5509">
        <w:tc>
          <w:tcPr>
            <w:tcW w:w="4219" w:type="dxa"/>
          </w:tcPr>
          <w:p w:rsidR="000A5509" w:rsidRDefault="000A5509" w:rsidP="000A5509">
            <w:pPr>
              <w:jc w:val="both"/>
              <w:rPr>
                <w:sz w:val="28"/>
                <w:szCs w:val="28"/>
              </w:rPr>
            </w:pPr>
            <w:r w:rsidRPr="004C654A">
              <w:rPr>
                <w:sz w:val="28"/>
                <w:szCs w:val="28"/>
              </w:rPr>
              <w:t>Об утверждении муниципальной программы «Реконструкция и ремонт образовательных организаций Карталинского муниципального района на 20</w:t>
            </w:r>
            <w:r>
              <w:rPr>
                <w:sz w:val="28"/>
                <w:szCs w:val="28"/>
              </w:rPr>
              <w:t>22</w:t>
            </w:r>
            <w:r w:rsidRPr="004C654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4C654A">
              <w:rPr>
                <w:sz w:val="28"/>
                <w:szCs w:val="28"/>
              </w:rPr>
              <w:t xml:space="preserve"> годы»</w:t>
            </w:r>
          </w:p>
        </w:tc>
      </w:tr>
    </w:tbl>
    <w:p w:rsidR="000A5509" w:rsidRDefault="000A5509" w:rsidP="000A5509">
      <w:pPr>
        <w:ind w:right="253" w:firstLine="567"/>
        <w:rPr>
          <w:sz w:val="28"/>
          <w:szCs w:val="28"/>
        </w:rPr>
      </w:pPr>
    </w:p>
    <w:p w:rsidR="000A5509" w:rsidRDefault="000A5509" w:rsidP="000A5509">
      <w:pPr>
        <w:ind w:right="253" w:firstLine="567"/>
        <w:rPr>
          <w:sz w:val="28"/>
          <w:szCs w:val="28"/>
        </w:rPr>
      </w:pPr>
    </w:p>
    <w:p w:rsidR="000A5509" w:rsidRDefault="000A5509" w:rsidP="000A550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В соответствии с постановлением Правительства Челябинской области от 30.12.2015 года № 722-П «О государственной программе Челябинской области «Содействие созданию в Челябинской области (исходя из прогнозируемой потребности) новых мест в общеобразовательных организациях</w:t>
      </w:r>
      <w:r>
        <w:rPr>
          <w:sz w:val="28"/>
          <w:szCs w:val="28"/>
        </w:rPr>
        <w:t>»</w:t>
      </w:r>
      <w:r w:rsidRPr="004C654A">
        <w:rPr>
          <w:sz w:val="28"/>
          <w:szCs w:val="28"/>
        </w:rPr>
        <w:t>, в целях приведения материально-технического состояния образовательных учреждений в соответствие с нормативными требованиями,</w:t>
      </w:r>
    </w:p>
    <w:p w:rsidR="000A5509" w:rsidRDefault="000A5509" w:rsidP="000A5509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A5509" w:rsidRDefault="000A5509" w:rsidP="000A550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1. Утвердить прилагаемую муниципальную программу «Реконструкция и ремонт образовательных организаций Карталинского муниципального района на 20</w:t>
      </w:r>
      <w:r>
        <w:rPr>
          <w:sz w:val="28"/>
          <w:szCs w:val="28"/>
        </w:rPr>
        <w:t>22</w:t>
      </w:r>
      <w:r w:rsidRPr="004C654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C654A">
        <w:rPr>
          <w:sz w:val="28"/>
          <w:szCs w:val="28"/>
        </w:rPr>
        <w:t xml:space="preserve"> годы».</w:t>
      </w:r>
    </w:p>
    <w:p w:rsidR="000A5509" w:rsidRDefault="000A5509" w:rsidP="000A550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2. Постановление администрации Карталинского муниципального района от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28.12.2018</w:t>
      </w:r>
      <w:r>
        <w:rPr>
          <w:sz w:val="28"/>
          <w:szCs w:val="28"/>
        </w:rPr>
        <w:t xml:space="preserve"> года</w:t>
      </w:r>
      <w:r w:rsidRPr="004C654A">
        <w:rPr>
          <w:sz w:val="28"/>
          <w:szCs w:val="28"/>
        </w:rPr>
        <w:t xml:space="preserve"> № 1362 «Об утверждении муниципальной программы «Реконструкция и ремонт образовательных организаций Карталинского муниципального района на 2019-2023 годы»</w:t>
      </w:r>
      <w:r>
        <w:rPr>
          <w:sz w:val="28"/>
          <w:szCs w:val="28"/>
        </w:rPr>
        <w:t>»</w:t>
      </w:r>
      <w:r w:rsidRPr="004C654A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C654A">
        <w:rPr>
          <w:sz w:val="28"/>
          <w:szCs w:val="28"/>
        </w:rPr>
        <w:t xml:space="preserve"> № 254, от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21.11.2019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C654A">
        <w:rPr>
          <w:sz w:val="28"/>
          <w:szCs w:val="28"/>
        </w:rPr>
        <w:t xml:space="preserve"> № 1162, от 25.12.2019</w:t>
      </w:r>
      <w:r>
        <w:rPr>
          <w:sz w:val="28"/>
          <w:szCs w:val="28"/>
        </w:rPr>
        <w:t xml:space="preserve"> года                   </w:t>
      </w:r>
      <w:r w:rsidRPr="004C654A">
        <w:rPr>
          <w:sz w:val="28"/>
          <w:szCs w:val="28"/>
        </w:rPr>
        <w:t xml:space="preserve"> № 1325, от 10.02.2020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C654A">
        <w:rPr>
          <w:sz w:val="28"/>
          <w:szCs w:val="28"/>
        </w:rPr>
        <w:t xml:space="preserve"> № 109, от 30.03.2020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C654A">
        <w:rPr>
          <w:sz w:val="28"/>
          <w:szCs w:val="28"/>
        </w:rPr>
        <w:t xml:space="preserve"> № 286, </w:t>
      </w:r>
      <w:r>
        <w:rPr>
          <w:sz w:val="28"/>
          <w:szCs w:val="28"/>
        </w:rPr>
        <w:t xml:space="preserve">                                         </w:t>
      </w:r>
      <w:r w:rsidRPr="004C654A">
        <w:rPr>
          <w:sz w:val="28"/>
          <w:szCs w:val="28"/>
        </w:rPr>
        <w:t>от 30.12.2020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C654A">
        <w:rPr>
          <w:sz w:val="28"/>
          <w:szCs w:val="28"/>
        </w:rPr>
        <w:t xml:space="preserve"> № 1298, от 04.03.2021 </w:t>
      </w:r>
      <w:r>
        <w:rPr>
          <w:sz w:val="28"/>
          <w:szCs w:val="28"/>
        </w:rPr>
        <w:t xml:space="preserve">года  </w:t>
      </w:r>
      <w:r w:rsidRPr="004C654A">
        <w:rPr>
          <w:sz w:val="28"/>
          <w:szCs w:val="28"/>
        </w:rPr>
        <w:t xml:space="preserve">№ 238, от 19.04.2021 </w:t>
      </w:r>
      <w:r>
        <w:rPr>
          <w:sz w:val="28"/>
          <w:szCs w:val="28"/>
        </w:rPr>
        <w:t xml:space="preserve">года                </w:t>
      </w:r>
      <w:r w:rsidRPr="004C654A">
        <w:rPr>
          <w:sz w:val="28"/>
          <w:szCs w:val="28"/>
        </w:rPr>
        <w:t xml:space="preserve">№ 436, от 28.06.2021 </w:t>
      </w:r>
      <w:r>
        <w:rPr>
          <w:sz w:val="28"/>
          <w:szCs w:val="28"/>
        </w:rPr>
        <w:t xml:space="preserve">года </w:t>
      </w:r>
      <w:r w:rsidRPr="004C654A">
        <w:rPr>
          <w:sz w:val="28"/>
          <w:szCs w:val="28"/>
        </w:rPr>
        <w:t xml:space="preserve">№ 643, от 31.08.2021 </w:t>
      </w:r>
      <w:r>
        <w:rPr>
          <w:sz w:val="28"/>
          <w:szCs w:val="28"/>
        </w:rPr>
        <w:t xml:space="preserve">года </w:t>
      </w:r>
      <w:r w:rsidRPr="004C654A">
        <w:rPr>
          <w:sz w:val="28"/>
          <w:szCs w:val="28"/>
        </w:rPr>
        <w:t>№ 850</w:t>
      </w:r>
      <w:r>
        <w:rPr>
          <w:sz w:val="28"/>
          <w:szCs w:val="28"/>
        </w:rPr>
        <w:t xml:space="preserve">,                                                от 03.12.2021 года № 1178 </w:t>
      </w:r>
      <w:r w:rsidRPr="004C654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C654A">
        <w:rPr>
          <w:sz w:val="28"/>
          <w:szCs w:val="28"/>
        </w:rPr>
        <w:t>считать утратившим силу с 01 января 20</w:t>
      </w:r>
      <w:r>
        <w:rPr>
          <w:sz w:val="28"/>
          <w:szCs w:val="28"/>
        </w:rPr>
        <w:t>22</w:t>
      </w:r>
      <w:r w:rsidRPr="004C654A">
        <w:rPr>
          <w:sz w:val="28"/>
          <w:szCs w:val="28"/>
        </w:rPr>
        <w:t xml:space="preserve"> года.</w:t>
      </w:r>
    </w:p>
    <w:p w:rsidR="000A5509" w:rsidRDefault="000A5509" w:rsidP="000A550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4674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A5509" w:rsidRDefault="000A5509" w:rsidP="000A550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838">
        <w:rPr>
          <w:sz w:val="28"/>
          <w:szCs w:val="28"/>
        </w:rPr>
        <w:t>. Контроль за исполнением настоящего постановления возложить на</w:t>
      </w:r>
      <w:r w:rsidR="00042CDB">
        <w:rPr>
          <w:sz w:val="28"/>
          <w:szCs w:val="28"/>
        </w:rPr>
        <w:t xml:space="preserve"> </w:t>
      </w:r>
      <w:r w:rsidRPr="00C74838"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0A5509" w:rsidRDefault="000A5509" w:rsidP="000A550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Настоящие постановление вступает в силу с 01 января 2022 года.</w:t>
      </w:r>
    </w:p>
    <w:p w:rsidR="000A5509" w:rsidRDefault="000A5509" w:rsidP="000A5509">
      <w:pPr>
        <w:tabs>
          <w:tab w:val="left" w:pos="284"/>
          <w:tab w:val="left" w:pos="9354"/>
        </w:tabs>
        <w:ind w:right="-2"/>
        <w:jc w:val="both"/>
        <w:rPr>
          <w:sz w:val="26"/>
          <w:szCs w:val="26"/>
        </w:rPr>
      </w:pPr>
    </w:p>
    <w:p w:rsidR="000A5509" w:rsidRPr="00C74838" w:rsidRDefault="000A5509" w:rsidP="000A5509">
      <w:pPr>
        <w:tabs>
          <w:tab w:val="left" w:pos="284"/>
          <w:tab w:val="left" w:pos="9354"/>
        </w:tabs>
        <w:ind w:right="-2"/>
        <w:jc w:val="both"/>
        <w:rPr>
          <w:sz w:val="26"/>
          <w:szCs w:val="26"/>
        </w:rPr>
      </w:pPr>
    </w:p>
    <w:p w:rsidR="000A5509" w:rsidRDefault="000A5509" w:rsidP="000A5509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65407">
        <w:rPr>
          <w:sz w:val="28"/>
          <w:szCs w:val="28"/>
        </w:rPr>
        <w:t xml:space="preserve"> Карталинского</w:t>
      </w:r>
    </w:p>
    <w:p w:rsidR="000A5509" w:rsidRPr="00422DDE" w:rsidRDefault="000A5509" w:rsidP="000A5509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     А.Г. Вдовин</w:t>
      </w:r>
    </w:p>
    <w:p w:rsidR="004A3DAF" w:rsidRDefault="004A3DAF" w:rsidP="00E82B58">
      <w:pPr>
        <w:jc w:val="both"/>
      </w:pPr>
    </w:p>
    <w:p w:rsidR="00042CDB" w:rsidRDefault="00042CDB" w:rsidP="00E82B58">
      <w:pPr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</w:t>
      </w:r>
    </w:p>
    <w:p w:rsidR="00E90921" w:rsidRPr="00E90921" w:rsidRDefault="00E90921" w:rsidP="00E90921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lastRenderedPageBreak/>
        <w:t>УТВЕРЖДЕНА</w:t>
      </w:r>
    </w:p>
    <w:p w:rsidR="00E90921" w:rsidRPr="00E90921" w:rsidRDefault="00E90921" w:rsidP="00E90921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постановлением администрации</w:t>
      </w:r>
    </w:p>
    <w:p w:rsidR="00E90921" w:rsidRPr="00E90921" w:rsidRDefault="00E90921" w:rsidP="00E90921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Карталинского муниципального района</w:t>
      </w:r>
    </w:p>
    <w:p w:rsidR="00E90921" w:rsidRPr="00E90921" w:rsidRDefault="004D0E34" w:rsidP="00E909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 30.12.2021 года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1294</w:t>
      </w:r>
    </w:p>
    <w:p w:rsidR="00E90921" w:rsidRDefault="00E90921" w:rsidP="00E90921">
      <w:pPr>
        <w:jc w:val="center"/>
        <w:rPr>
          <w:sz w:val="28"/>
          <w:szCs w:val="28"/>
        </w:rPr>
      </w:pPr>
    </w:p>
    <w:p w:rsidR="00E90921" w:rsidRDefault="00E90921" w:rsidP="00E90921">
      <w:pPr>
        <w:jc w:val="center"/>
        <w:rPr>
          <w:sz w:val="28"/>
          <w:szCs w:val="28"/>
        </w:rPr>
      </w:pPr>
    </w:p>
    <w:p w:rsidR="00E90921" w:rsidRDefault="00E90921" w:rsidP="00E90921">
      <w:pPr>
        <w:jc w:val="center"/>
        <w:rPr>
          <w:sz w:val="28"/>
          <w:szCs w:val="28"/>
        </w:rPr>
      </w:pPr>
    </w:p>
    <w:p w:rsidR="00E90921" w:rsidRDefault="00E90921" w:rsidP="00E90921">
      <w:pPr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E90921">
        <w:rPr>
          <w:sz w:val="28"/>
          <w:szCs w:val="28"/>
        </w:rPr>
        <w:t>«Реконструкция</w:t>
      </w:r>
    </w:p>
    <w:p w:rsidR="00E90921" w:rsidRPr="00E90921" w:rsidRDefault="00E90921" w:rsidP="00E90921">
      <w:pPr>
        <w:jc w:val="center"/>
        <w:rPr>
          <w:sz w:val="28"/>
          <w:szCs w:val="28"/>
        </w:rPr>
      </w:pPr>
      <w:r w:rsidRPr="00E90921">
        <w:rPr>
          <w:sz w:val="28"/>
          <w:szCs w:val="28"/>
        </w:rPr>
        <w:t xml:space="preserve"> и ремонт образовательных организаций</w:t>
      </w:r>
    </w:p>
    <w:p w:rsidR="00E90921" w:rsidRDefault="00E90921" w:rsidP="00E90921">
      <w:pPr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Карталинского муниципального района</w:t>
      </w:r>
    </w:p>
    <w:p w:rsidR="00E90921" w:rsidRPr="00E90921" w:rsidRDefault="00E90921" w:rsidP="00E90921">
      <w:pPr>
        <w:jc w:val="center"/>
        <w:rPr>
          <w:sz w:val="28"/>
          <w:szCs w:val="28"/>
        </w:rPr>
      </w:pPr>
      <w:r w:rsidRPr="00E90921">
        <w:rPr>
          <w:sz w:val="28"/>
          <w:szCs w:val="28"/>
        </w:rPr>
        <w:t xml:space="preserve"> на 2022-2024 годы»</w:t>
      </w:r>
    </w:p>
    <w:p w:rsidR="00E90921" w:rsidRDefault="00E90921" w:rsidP="00E90921">
      <w:pPr>
        <w:pStyle w:val="ac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0921" w:rsidRPr="00E90921" w:rsidRDefault="00E90921" w:rsidP="00E90921">
      <w:pPr>
        <w:rPr>
          <w:lang w:eastAsia="en-US" w:bidi="en-US"/>
        </w:rPr>
      </w:pPr>
    </w:p>
    <w:p w:rsidR="00E90921" w:rsidRDefault="00E90921" w:rsidP="00E90921">
      <w:pPr>
        <w:pStyle w:val="ac"/>
        <w:spacing w:after="0"/>
        <w:contextualSpacing w:val="0"/>
        <w:jc w:val="center"/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</w:pPr>
      <w:r w:rsidRPr="00E90921">
        <w:rPr>
          <w:rFonts w:ascii="Times New Roman" w:hAnsi="Times New Roman" w:cs="Times New Roman"/>
          <w:smallCaps w:val="0"/>
          <w:color w:val="auto"/>
          <w:spacing w:val="0"/>
          <w:sz w:val="28"/>
          <w:szCs w:val="28"/>
          <w:lang w:val="ru-RU"/>
        </w:rPr>
        <w:t xml:space="preserve">Паспорт </w:t>
      </w:r>
      <w:r w:rsidRPr="00E90921"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  <w:t>муниципальной программы</w:t>
      </w:r>
      <w:r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  <w:t xml:space="preserve"> </w:t>
      </w:r>
    </w:p>
    <w:p w:rsidR="00E90921" w:rsidRDefault="00E90921" w:rsidP="00E90921">
      <w:pPr>
        <w:pStyle w:val="ac"/>
        <w:spacing w:after="0"/>
        <w:contextualSpacing w:val="0"/>
        <w:jc w:val="center"/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</w:pPr>
      <w:r w:rsidRPr="00E90921"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  <w:t xml:space="preserve">«Реконструкция и ремонт образовательных </w:t>
      </w:r>
    </w:p>
    <w:p w:rsidR="00E90921" w:rsidRDefault="00E90921" w:rsidP="00E90921">
      <w:pPr>
        <w:pStyle w:val="ac"/>
        <w:spacing w:after="0"/>
        <w:contextualSpacing w:val="0"/>
        <w:jc w:val="center"/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</w:pPr>
      <w:r w:rsidRPr="00E90921"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  <w:t>организаций Карталинского муниципального</w:t>
      </w:r>
    </w:p>
    <w:p w:rsidR="00E90921" w:rsidRPr="00E90921" w:rsidRDefault="00E90921" w:rsidP="00E90921">
      <w:pPr>
        <w:pStyle w:val="ac"/>
        <w:spacing w:after="0"/>
        <w:contextualSpacing w:val="0"/>
        <w:jc w:val="center"/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</w:pPr>
      <w:r w:rsidRPr="00E90921">
        <w:rPr>
          <w:rFonts w:ascii="Times New Roman" w:hAnsi="Times New Roman" w:cs="Times New Roman"/>
          <w:smallCaps w:val="0"/>
          <w:color w:val="000000" w:themeColor="text1"/>
          <w:spacing w:val="0"/>
          <w:sz w:val="28"/>
          <w:szCs w:val="28"/>
          <w:lang w:val="ru-RU"/>
        </w:rPr>
        <w:t xml:space="preserve"> района на 2022-2024 годы»</w:t>
      </w:r>
    </w:p>
    <w:p w:rsidR="00E90921" w:rsidRDefault="00E90921" w:rsidP="00E90921">
      <w:pPr>
        <w:pStyle w:val="3"/>
        <w:ind w:firstLine="0"/>
        <w:rPr>
          <w:szCs w:val="28"/>
        </w:rPr>
      </w:pPr>
    </w:p>
    <w:p w:rsidR="00E90921" w:rsidRPr="00517DC6" w:rsidRDefault="00E90921" w:rsidP="00E90921">
      <w:pPr>
        <w:pStyle w:val="3"/>
        <w:ind w:firstLine="0"/>
        <w:rPr>
          <w:szCs w:val="28"/>
        </w:rPr>
      </w:pPr>
    </w:p>
    <w:tbl>
      <w:tblPr>
        <w:tblW w:w="9543" w:type="dxa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0"/>
        <w:gridCol w:w="7463"/>
      </w:tblGrid>
      <w:tr w:rsidR="00E90921" w:rsidRPr="00E90921" w:rsidTr="00E90921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Муниципальная программа «Реконструкция и ремонт образовательных организаций Карталинского муниципального района на 2022-2024 годы» (далее именуется – Программа)</w:t>
            </w:r>
          </w:p>
        </w:tc>
      </w:tr>
      <w:tr w:rsidR="00E90921" w:rsidRPr="00E90921" w:rsidTr="00E90921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0921" w:rsidRPr="00E90921" w:rsidTr="00E90921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ind w:left="-155" w:right="-108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Образовательные организации Карталинского муниципального района</w:t>
            </w:r>
          </w:p>
        </w:tc>
      </w:tr>
      <w:tr w:rsidR="00E90921" w:rsidRPr="00E90921" w:rsidTr="00E90921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Создание в Карталинском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E90921" w:rsidRPr="00E90921" w:rsidTr="00E90921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Задачи Программы: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1)проведение ремонта образовательных учреждений, требующих первоочередного вмешательства за счет средств областного и местного бюджетов;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2) создание безопасных условий для организации образовательного процесса;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3)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4) анализ изменений в материально – техническом состоянии образовательных учреждений.</w:t>
            </w:r>
          </w:p>
        </w:tc>
      </w:tr>
      <w:tr w:rsidR="00E90921" w:rsidRPr="00E90921" w:rsidTr="00E90921">
        <w:trPr>
          <w:trHeight w:val="416"/>
          <w:jc w:val="center"/>
        </w:trPr>
        <w:tc>
          <w:tcPr>
            <w:tcW w:w="2080" w:type="dxa"/>
            <w:tcBorders>
              <w:top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</w:t>
            </w:r>
            <w:r w:rsidRPr="00E90921">
              <w:rPr>
                <w:sz w:val="28"/>
                <w:szCs w:val="28"/>
              </w:rPr>
              <w:t>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</w:tcBorders>
          </w:tcPr>
          <w:p w:rsidR="00E90921" w:rsidRPr="00E90921" w:rsidRDefault="00E90921" w:rsidP="00793B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E90921" w:rsidRPr="00E90921" w:rsidTr="00E90921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Реализация Программы запланирована на 2022-2024 годы без разбивки на этапы</w:t>
            </w:r>
          </w:p>
        </w:tc>
      </w:tr>
      <w:tr w:rsidR="00E90921" w:rsidRPr="00E90921" w:rsidTr="00E90921">
        <w:trPr>
          <w:trHeight w:val="4564"/>
          <w:jc w:val="center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ind w:left="-155" w:right="-108"/>
              <w:jc w:val="center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Общий объем финансирования на 2022-2024</w:t>
            </w:r>
            <w:r>
              <w:rPr>
                <w:sz w:val="28"/>
                <w:szCs w:val="28"/>
              </w:rPr>
              <w:t xml:space="preserve"> годы</w:t>
            </w:r>
            <w:r w:rsidRPr="00E90921">
              <w:rPr>
                <w:sz w:val="28"/>
                <w:szCs w:val="28"/>
              </w:rPr>
              <w:t xml:space="preserve"> составит</w:t>
            </w:r>
            <w:r>
              <w:rPr>
                <w:sz w:val="28"/>
                <w:szCs w:val="28"/>
              </w:rPr>
              <w:t xml:space="preserve"> </w:t>
            </w:r>
            <w:r w:rsidRPr="00E90921">
              <w:rPr>
                <w:sz w:val="28"/>
                <w:szCs w:val="28"/>
              </w:rPr>
              <w:t>51502,10</w:t>
            </w:r>
            <w:r>
              <w:rPr>
                <w:sz w:val="28"/>
                <w:szCs w:val="28"/>
              </w:rPr>
              <w:t xml:space="preserve"> </w:t>
            </w:r>
            <w:r w:rsidRPr="00E9092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90921">
              <w:rPr>
                <w:sz w:val="28"/>
                <w:szCs w:val="28"/>
              </w:rPr>
              <w:t>рублей, в том числе областной бюджет –46024,60</w:t>
            </w:r>
            <w:r>
              <w:rPr>
                <w:sz w:val="28"/>
                <w:szCs w:val="28"/>
              </w:rPr>
              <w:t xml:space="preserve"> </w:t>
            </w:r>
            <w:r w:rsidRPr="00E90921">
              <w:rPr>
                <w:sz w:val="28"/>
                <w:szCs w:val="28"/>
              </w:rPr>
              <w:t>тыс. рублей, местный бюджет –5477,50</w:t>
            </w:r>
            <w:r>
              <w:rPr>
                <w:sz w:val="28"/>
                <w:szCs w:val="28"/>
              </w:rPr>
              <w:t xml:space="preserve"> </w:t>
            </w:r>
            <w:r w:rsidRPr="00E90921">
              <w:rPr>
                <w:sz w:val="28"/>
                <w:szCs w:val="28"/>
              </w:rPr>
              <w:t>тыс. рублей.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В том числе по годам: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2022 год: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Областной бюджет – 46024,60 тыс. рублей;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Местный бюджет – 3477,50 тыс. рублей.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2023 год: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Областной бюджет – 0,00 тыс. рублей;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Местный бюджет – 1000,00 тыс. рублей;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2024 год: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Областной бюджет – 0,00 тыс. рублей;</w:t>
            </w:r>
          </w:p>
          <w:p w:rsidR="00E90921" w:rsidRPr="00E90921" w:rsidRDefault="00E90921" w:rsidP="00E90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0921">
              <w:rPr>
                <w:sz w:val="28"/>
                <w:szCs w:val="28"/>
              </w:rPr>
              <w:t>Местный бюджет –1000,00 тыс. рублей;</w:t>
            </w:r>
          </w:p>
        </w:tc>
      </w:tr>
    </w:tbl>
    <w:p w:rsidR="00E90921" w:rsidRPr="00517DC6" w:rsidRDefault="00E90921" w:rsidP="00E90921">
      <w:pPr>
        <w:ind w:left="-426"/>
        <w:rPr>
          <w:szCs w:val="28"/>
        </w:rPr>
      </w:pPr>
    </w:p>
    <w:p w:rsidR="00E90921" w:rsidRDefault="00E90921" w:rsidP="00E90921">
      <w:pPr>
        <w:pStyle w:val="a3"/>
        <w:autoSpaceDE w:val="0"/>
        <w:autoSpaceDN w:val="0"/>
        <w:adjustRightInd w:val="0"/>
        <w:ind w:left="0"/>
        <w:jc w:val="center"/>
        <w:outlineLvl w:val="0"/>
        <w:rPr>
          <w:bCs/>
          <w:color w:val="26282F"/>
          <w:sz w:val="28"/>
          <w:szCs w:val="28"/>
        </w:rPr>
      </w:pPr>
      <w:bookmarkStart w:id="0" w:name="sub_1008"/>
    </w:p>
    <w:p w:rsidR="00E90921" w:rsidRPr="00E90921" w:rsidRDefault="00E90921" w:rsidP="00E90921">
      <w:pPr>
        <w:pStyle w:val="a3"/>
        <w:autoSpaceDE w:val="0"/>
        <w:autoSpaceDN w:val="0"/>
        <w:adjustRightInd w:val="0"/>
        <w:ind w:left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en-US"/>
        </w:rPr>
        <w:t>I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E90921">
        <w:rPr>
          <w:bCs/>
          <w:color w:val="000000" w:themeColor="text1"/>
          <w:sz w:val="28"/>
          <w:szCs w:val="28"/>
        </w:rPr>
        <w:t>Общая характеристика Программы</w:t>
      </w:r>
    </w:p>
    <w:p w:rsidR="00E90921" w:rsidRDefault="00E90921" w:rsidP="00E90921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90921" w:rsidRPr="00E90921" w:rsidRDefault="00E90921" w:rsidP="00E90921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90921" w:rsidRDefault="00E90921" w:rsidP="00E90921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Pr="00E90921">
        <w:rPr>
          <w:bCs/>
          <w:color w:val="000000" w:themeColor="text1"/>
          <w:sz w:val="28"/>
          <w:szCs w:val="28"/>
        </w:rPr>
        <w:t xml:space="preserve">Сеть образовательных организаций Карталинского муниципального района включает в себя 19 дошкольных образовательных организаций, </w:t>
      </w:r>
      <w:r>
        <w:rPr>
          <w:bCs/>
          <w:color w:val="000000" w:themeColor="text1"/>
          <w:sz w:val="28"/>
          <w:szCs w:val="28"/>
        </w:rPr>
        <w:t xml:space="preserve">                     </w:t>
      </w:r>
      <w:r w:rsidRPr="00E90921">
        <w:rPr>
          <w:bCs/>
          <w:color w:val="000000" w:themeColor="text1"/>
          <w:sz w:val="28"/>
          <w:szCs w:val="28"/>
        </w:rPr>
        <w:t xml:space="preserve">14 общеобразовательных организаций, 1 организацию дополнительного образования. </w:t>
      </w:r>
    </w:p>
    <w:p w:rsidR="00E90921" w:rsidRDefault="00E90921" w:rsidP="00E90921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E90921">
        <w:rPr>
          <w:bCs/>
          <w:color w:val="000000" w:themeColor="text1"/>
          <w:sz w:val="28"/>
          <w:szCs w:val="28"/>
        </w:rPr>
        <w:t>Анализ состояния зданий образовательных организаций Карталинского муниципального района показывает, что 45% зданий образовательных организаций района 50-60-х годов постройки.</w:t>
      </w:r>
    </w:p>
    <w:p w:rsidR="00E90921" w:rsidRDefault="00E90921" w:rsidP="00E90921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Pr="00E90921">
        <w:rPr>
          <w:bCs/>
          <w:color w:val="000000" w:themeColor="text1"/>
          <w:sz w:val="28"/>
          <w:szCs w:val="28"/>
        </w:rPr>
        <w:t>Здания многих школ и детских садов морально устарели и  требуют проведения реконструкции. Материально – техническое обеспечение образовательных организаций характеризуется изношенностью инженерных сетей и коммуникаций, кровли, фундаментов и наружных стен.</w:t>
      </w:r>
    </w:p>
    <w:p w:rsidR="00E90921" w:rsidRDefault="00E90921" w:rsidP="00E90921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Pr="00E90921">
        <w:rPr>
          <w:bCs/>
          <w:color w:val="000000" w:themeColor="text1"/>
          <w:sz w:val="28"/>
          <w:szCs w:val="28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образовательного процесса с детьми.</w:t>
      </w:r>
    </w:p>
    <w:p w:rsidR="00E90921" w:rsidRPr="00E90921" w:rsidRDefault="00E90921" w:rsidP="00E90921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 </w:t>
      </w:r>
      <w:r w:rsidRPr="00E90921">
        <w:rPr>
          <w:bCs/>
          <w:color w:val="000000" w:themeColor="text1"/>
          <w:sz w:val="28"/>
          <w:szCs w:val="28"/>
        </w:rPr>
        <w:t>Ежегодно на текущие ремонты и укрепление материально – 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подвалов, оборудования пожарных лестниц запасных выходов, устройство ограждений, благоустройства участков остаетс</w:t>
      </w:r>
      <w:bookmarkEnd w:id="0"/>
      <w:r w:rsidRPr="00E90921">
        <w:rPr>
          <w:bCs/>
          <w:color w:val="000000" w:themeColor="text1"/>
          <w:sz w:val="28"/>
          <w:szCs w:val="28"/>
        </w:rPr>
        <w:t>я.</w:t>
      </w:r>
    </w:p>
    <w:p w:rsidR="00E90921" w:rsidRDefault="00E90921" w:rsidP="00E909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B1EDF" w:rsidRPr="00E90921" w:rsidRDefault="008B1EDF" w:rsidP="00E909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90921" w:rsidRP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1" w:name="sub_1011"/>
      <w:r w:rsidRPr="00E90921">
        <w:rPr>
          <w:bCs/>
          <w:color w:val="000000" w:themeColor="text1"/>
          <w:sz w:val="28"/>
          <w:szCs w:val="28"/>
        </w:rPr>
        <w:t>II</w:t>
      </w:r>
      <w:r w:rsidR="008B1EDF">
        <w:rPr>
          <w:bCs/>
          <w:color w:val="000000" w:themeColor="text1"/>
          <w:sz w:val="28"/>
          <w:szCs w:val="28"/>
        </w:rPr>
        <w:t>.</w:t>
      </w:r>
      <w:r w:rsidRPr="00E90921">
        <w:rPr>
          <w:bCs/>
          <w:color w:val="000000" w:themeColor="text1"/>
          <w:sz w:val="28"/>
          <w:szCs w:val="28"/>
        </w:rPr>
        <w:t xml:space="preserve"> Цели, задачи, сроки и этапы реализации Программы</w:t>
      </w:r>
    </w:p>
    <w:p w:rsid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8B1EDF" w:rsidRPr="00E90921" w:rsidRDefault="008B1EDF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860FEF" w:rsidRDefault="008B1EDF" w:rsidP="00860F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="00E90921" w:rsidRPr="00E90921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E90921" w:rsidRPr="00E90921">
        <w:rPr>
          <w:bCs/>
          <w:color w:val="000000" w:themeColor="text1"/>
          <w:sz w:val="28"/>
          <w:szCs w:val="28"/>
        </w:rPr>
        <w:t>Основной целью</w:t>
      </w:r>
      <w:r>
        <w:rPr>
          <w:bCs/>
          <w:color w:val="000000" w:themeColor="text1"/>
          <w:sz w:val="28"/>
          <w:szCs w:val="28"/>
        </w:rPr>
        <w:t xml:space="preserve"> </w:t>
      </w:r>
      <w:r w:rsidR="00E90921" w:rsidRPr="00E90921">
        <w:rPr>
          <w:bCs/>
          <w:color w:val="000000" w:themeColor="text1"/>
          <w:sz w:val="28"/>
          <w:szCs w:val="28"/>
        </w:rPr>
        <w:t>Программы является</w:t>
      </w:r>
      <w:r>
        <w:rPr>
          <w:bCs/>
          <w:color w:val="000000" w:themeColor="text1"/>
          <w:sz w:val="28"/>
          <w:szCs w:val="28"/>
        </w:rPr>
        <w:t xml:space="preserve"> </w:t>
      </w:r>
      <w:r w:rsidR="00E90921" w:rsidRPr="00E90921">
        <w:rPr>
          <w:color w:val="000000" w:themeColor="text1"/>
          <w:sz w:val="28"/>
          <w:szCs w:val="28"/>
        </w:rPr>
        <w:t>создание в Карталинском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90921" w:rsidRPr="00E90921">
        <w:rPr>
          <w:color w:val="000000" w:themeColor="text1"/>
          <w:sz w:val="28"/>
          <w:szCs w:val="28"/>
        </w:rPr>
        <w:t>. Для достижения цели необходимо решение следующих задач:</w:t>
      </w:r>
    </w:p>
    <w:p w:rsidR="00860FEF" w:rsidRDefault="00E90921" w:rsidP="00860F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1)</w:t>
      </w:r>
      <w:r w:rsidR="00860FEF">
        <w:rPr>
          <w:color w:val="000000" w:themeColor="text1"/>
          <w:sz w:val="28"/>
          <w:szCs w:val="28"/>
        </w:rPr>
        <w:t xml:space="preserve"> </w:t>
      </w:r>
      <w:r w:rsidRPr="00E90921">
        <w:rPr>
          <w:color w:val="000000" w:themeColor="text1"/>
          <w:sz w:val="28"/>
          <w:szCs w:val="28"/>
        </w:rPr>
        <w:t>проведение ремонта образовательных учреждений, требующих первоочередного вмешательства за счет средств областного и местного бюджетов;</w:t>
      </w:r>
    </w:p>
    <w:p w:rsidR="00860FEF" w:rsidRDefault="00E90921" w:rsidP="00860F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2) создание безопасных условий для организации образовательного процесса;</w:t>
      </w:r>
    </w:p>
    <w:p w:rsidR="00860FEF" w:rsidRDefault="00E90921" w:rsidP="00860F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3) повышение качества ремонтных работ путем размещения заказов на поставки товаров, выполнение работ, оказание услуг;</w:t>
      </w:r>
    </w:p>
    <w:p w:rsidR="00860FEF" w:rsidRDefault="00E90921" w:rsidP="00860F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 xml:space="preserve">4) анализ изменений в материально – техническом состоянии образовательных учреждений. </w:t>
      </w:r>
    </w:p>
    <w:p w:rsidR="00E90921" w:rsidRP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</w:t>
      </w:r>
      <w:r w:rsidR="00E90921" w:rsidRPr="00E90921">
        <w:rPr>
          <w:bCs/>
          <w:color w:val="000000" w:themeColor="text1"/>
          <w:sz w:val="28"/>
          <w:szCs w:val="28"/>
        </w:rPr>
        <w:t>. Реализация поставленных задач осуществляется через систему мероприятий, запланированных в Программе.</w:t>
      </w:r>
      <w:r>
        <w:rPr>
          <w:color w:val="000000" w:themeColor="text1"/>
          <w:sz w:val="28"/>
          <w:szCs w:val="28"/>
        </w:rPr>
        <w:t xml:space="preserve"> </w:t>
      </w:r>
      <w:r w:rsidR="00E90921" w:rsidRPr="00E90921">
        <w:rPr>
          <w:bCs/>
          <w:color w:val="000000" w:themeColor="text1"/>
          <w:sz w:val="28"/>
          <w:szCs w:val="28"/>
        </w:rPr>
        <w:t>Реализация Программы рассчитана на 2022 -2024 годы.</w:t>
      </w:r>
    </w:p>
    <w:p w:rsid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860FEF" w:rsidRPr="00E90921" w:rsidRDefault="00860FEF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90921" w:rsidRP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0921">
        <w:rPr>
          <w:bCs/>
          <w:color w:val="000000" w:themeColor="text1"/>
          <w:sz w:val="28"/>
          <w:szCs w:val="28"/>
        </w:rPr>
        <w:t>III</w:t>
      </w:r>
      <w:r w:rsidR="00860FEF">
        <w:rPr>
          <w:bCs/>
          <w:color w:val="000000" w:themeColor="text1"/>
          <w:sz w:val="28"/>
          <w:szCs w:val="28"/>
        </w:rPr>
        <w:t>.</w:t>
      </w:r>
      <w:r w:rsidRPr="00E90921">
        <w:rPr>
          <w:bCs/>
          <w:color w:val="000000" w:themeColor="text1"/>
          <w:sz w:val="28"/>
          <w:szCs w:val="28"/>
        </w:rPr>
        <w:t xml:space="preserve"> Целевые индикаторы достижения целей и решения задач</w:t>
      </w:r>
    </w:p>
    <w:p w:rsidR="00E90921" w:rsidRDefault="00E90921" w:rsidP="00E90921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860FEF" w:rsidRPr="00E90921" w:rsidRDefault="00860FEF" w:rsidP="00E90921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</w:t>
      </w:r>
      <w:r w:rsidR="00E90921" w:rsidRPr="00E90921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E90921" w:rsidRPr="00E90921">
        <w:rPr>
          <w:bCs/>
          <w:color w:val="000000" w:themeColor="text1"/>
          <w:sz w:val="28"/>
          <w:szCs w:val="28"/>
        </w:rPr>
        <w:t>Основными показателями Программы</w:t>
      </w:r>
      <w:r w:rsidR="007A5235">
        <w:rPr>
          <w:bCs/>
          <w:color w:val="000000" w:themeColor="text1"/>
          <w:sz w:val="28"/>
          <w:szCs w:val="28"/>
        </w:rPr>
        <w:t xml:space="preserve"> </w:t>
      </w:r>
      <w:r w:rsidR="00E90921" w:rsidRPr="00E90921">
        <w:rPr>
          <w:bCs/>
          <w:color w:val="000000" w:themeColor="text1"/>
          <w:sz w:val="28"/>
          <w:szCs w:val="28"/>
        </w:rPr>
        <w:t>(приложение 1 к настоящей Программе) являются:</w:t>
      </w: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</w:t>
      </w:r>
      <w:r w:rsidR="00E90921" w:rsidRPr="00E90921">
        <w:rPr>
          <w:color w:val="000000" w:themeColor="text1"/>
          <w:sz w:val="28"/>
          <w:szCs w:val="28"/>
        </w:rPr>
        <w:t>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реконструкции;</w:t>
      </w:r>
    </w:p>
    <w:p w:rsidR="00860FEF" w:rsidRDefault="00E90921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2)</w:t>
      </w:r>
      <w:r w:rsidR="00860FEF">
        <w:rPr>
          <w:color w:val="000000" w:themeColor="text1"/>
          <w:sz w:val="28"/>
          <w:szCs w:val="28"/>
        </w:rPr>
        <w:t xml:space="preserve"> д</w:t>
      </w:r>
      <w:r w:rsidRPr="00E90921">
        <w:rPr>
          <w:color w:val="000000" w:themeColor="text1"/>
          <w:sz w:val="28"/>
          <w:szCs w:val="28"/>
        </w:rPr>
        <w:t>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ремонтов.</w:t>
      </w: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10</w:t>
      </w:r>
      <w:r w:rsidR="00E90921" w:rsidRPr="00E90921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E90921" w:rsidRPr="00E90921">
        <w:rPr>
          <w:bCs/>
          <w:color w:val="000000" w:themeColor="text1"/>
          <w:sz w:val="28"/>
          <w:szCs w:val="28"/>
        </w:rPr>
        <w:t>Основными ожидаемыми конечными результатами Программы являются:</w:t>
      </w: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</w:t>
      </w:r>
      <w:r w:rsidR="00E90921" w:rsidRPr="00E90921">
        <w:rPr>
          <w:color w:val="000000" w:themeColor="text1"/>
          <w:sz w:val="28"/>
          <w:szCs w:val="28"/>
        </w:rPr>
        <w:t>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 до 0%;</w:t>
      </w:r>
    </w:p>
    <w:p w:rsidR="00E90921" w:rsidRPr="00E90921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</w:t>
      </w:r>
      <w:r w:rsidR="00E90921" w:rsidRPr="00E90921">
        <w:rPr>
          <w:color w:val="000000" w:themeColor="text1"/>
          <w:sz w:val="28"/>
          <w:szCs w:val="28"/>
        </w:rPr>
        <w:t>величение доли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 до 100 %.</w:t>
      </w:r>
    </w:p>
    <w:p w:rsidR="00E90921" w:rsidRP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90921" w:rsidRP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90921" w:rsidRP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0921">
        <w:rPr>
          <w:bCs/>
          <w:color w:val="000000" w:themeColor="text1"/>
          <w:sz w:val="28"/>
          <w:szCs w:val="28"/>
        </w:rPr>
        <w:t>IV. Обобщенная характеристика мероприятий Программы</w:t>
      </w:r>
    </w:p>
    <w:p w:rsidR="00E90921" w:rsidRDefault="00E90921" w:rsidP="00E909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0FEF" w:rsidRPr="00E90921" w:rsidRDefault="00860FEF" w:rsidP="00E909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</w:t>
      </w:r>
      <w:r w:rsidR="00E90921" w:rsidRPr="00E90921">
        <w:rPr>
          <w:bCs/>
          <w:color w:val="000000" w:themeColor="text1"/>
          <w:sz w:val="28"/>
          <w:szCs w:val="28"/>
        </w:rPr>
        <w:t>. Достижение цели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E90921" w:rsidRPr="00E90921">
        <w:rPr>
          <w:bCs/>
          <w:color w:val="000000" w:themeColor="text1"/>
          <w:sz w:val="28"/>
          <w:szCs w:val="28"/>
        </w:rPr>
        <w:t>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трем направлениям:</w:t>
      </w: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 П</w:t>
      </w:r>
      <w:r w:rsidR="00E90921" w:rsidRPr="00E90921">
        <w:rPr>
          <w:bCs/>
          <w:color w:val="000000" w:themeColor="text1"/>
          <w:sz w:val="28"/>
          <w:szCs w:val="28"/>
        </w:rPr>
        <w:t>роведение капитального ремонта образовательных организаций;</w:t>
      </w: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2) </w:t>
      </w:r>
      <w:r w:rsidR="00E90921" w:rsidRPr="00E90921">
        <w:rPr>
          <w:bCs/>
          <w:color w:val="000000" w:themeColor="text1"/>
          <w:sz w:val="28"/>
          <w:szCs w:val="28"/>
        </w:rPr>
        <w:t>Проведение текущего ремонта образовательных организаций;</w:t>
      </w:r>
    </w:p>
    <w:p w:rsidR="00860FEF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3) </w:t>
      </w:r>
      <w:r w:rsidR="00E90921" w:rsidRPr="00E90921">
        <w:rPr>
          <w:bCs/>
          <w:color w:val="000000" w:themeColor="text1"/>
          <w:sz w:val="28"/>
          <w:szCs w:val="28"/>
        </w:rPr>
        <w:t>Строительство и реконструкция.</w:t>
      </w:r>
    </w:p>
    <w:p w:rsidR="00E90921" w:rsidRPr="00E90921" w:rsidRDefault="00860FEF" w:rsidP="00860FEF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12</w:t>
      </w:r>
      <w:r w:rsidR="00E90921" w:rsidRPr="00E90921">
        <w:rPr>
          <w:bCs/>
          <w:color w:val="000000" w:themeColor="text1"/>
          <w:sz w:val="28"/>
          <w:szCs w:val="28"/>
        </w:rPr>
        <w:t>. Перечень основных мероприятий Программы представлен в приложении 2 к настоящей Программе.</w:t>
      </w:r>
    </w:p>
    <w:p w:rsidR="00E90921" w:rsidRDefault="00E90921" w:rsidP="00E90921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860FEF" w:rsidRPr="00E90921" w:rsidRDefault="00860FEF" w:rsidP="00E90921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bookmarkEnd w:id="1"/>
    <w:p w:rsidR="00860FEF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0921">
        <w:rPr>
          <w:bCs/>
          <w:color w:val="000000" w:themeColor="text1"/>
          <w:sz w:val="28"/>
          <w:szCs w:val="28"/>
        </w:rPr>
        <w:t xml:space="preserve">V. Обоснование объема финансовых ресурсов, </w:t>
      </w:r>
    </w:p>
    <w:p w:rsidR="00E90921" w:rsidRPr="00E90921" w:rsidRDefault="00860FEF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="00E90921" w:rsidRPr="00E90921">
        <w:rPr>
          <w:bCs/>
          <w:color w:val="000000" w:themeColor="text1"/>
          <w:sz w:val="28"/>
          <w:szCs w:val="28"/>
        </w:rPr>
        <w:t>необходимых для реализации Программы</w:t>
      </w:r>
    </w:p>
    <w:p w:rsidR="00E90921" w:rsidRDefault="00E90921" w:rsidP="00E909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860FEF" w:rsidRPr="00E90921" w:rsidRDefault="00860FEF" w:rsidP="00E909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90921" w:rsidRPr="00E90921" w:rsidRDefault="00E90921" w:rsidP="00860F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1</w:t>
      </w:r>
      <w:r w:rsidR="00860FEF">
        <w:rPr>
          <w:color w:val="000000" w:themeColor="text1"/>
          <w:sz w:val="28"/>
          <w:szCs w:val="28"/>
        </w:rPr>
        <w:t>3</w:t>
      </w:r>
      <w:r w:rsidRPr="00E90921">
        <w:rPr>
          <w:color w:val="000000" w:themeColor="text1"/>
          <w:sz w:val="28"/>
          <w:szCs w:val="28"/>
        </w:rPr>
        <w:t>. Финансирование мероприятий Программы осуществляется за счет средств областного и местного бюджетов.</w:t>
      </w:r>
    </w:p>
    <w:p w:rsidR="00E90921" w:rsidRPr="00E90921" w:rsidRDefault="00E90921" w:rsidP="00860F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1</w:t>
      </w:r>
      <w:r w:rsidR="00860FEF">
        <w:rPr>
          <w:color w:val="000000" w:themeColor="text1"/>
          <w:sz w:val="28"/>
          <w:szCs w:val="28"/>
        </w:rPr>
        <w:t>4</w:t>
      </w:r>
      <w:r w:rsidRPr="00E90921">
        <w:rPr>
          <w:color w:val="000000" w:themeColor="text1"/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E90921" w:rsidRDefault="00E90921" w:rsidP="00E90921">
      <w:pPr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p w:rsidR="00860FEF" w:rsidRPr="00E90921" w:rsidRDefault="00860FEF" w:rsidP="00E90921">
      <w:pPr>
        <w:autoSpaceDE w:val="0"/>
        <w:autoSpaceDN w:val="0"/>
        <w:adjustRightInd w:val="0"/>
        <w:outlineLvl w:val="0"/>
        <w:rPr>
          <w:bCs/>
          <w:color w:val="000000" w:themeColor="text1"/>
          <w:sz w:val="28"/>
          <w:szCs w:val="28"/>
        </w:rPr>
      </w:pPr>
    </w:p>
    <w:p w:rsidR="00E90921" w:rsidRP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0921">
        <w:rPr>
          <w:bCs/>
          <w:color w:val="000000" w:themeColor="text1"/>
          <w:sz w:val="28"/>
          <w:szCs w:val="28"/>
        </w:rPr>
        <w:t>VI. Механизм реализации Программы</w:t>
      </w:r>
    </w:p>
    <w:p w:rsidR="00E90921" w:rsidRDefault="00E90921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860FEF" w:rsidRPr="00E90921" w:rsidRDefault="00860FEF" w:rsidP="00E9092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90921" w:rsidRPr="00E90921" w:rsidRDefault="00E90921" w:rsidP="00860F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1</w:t>
      </w:r>
      <w:r w:rsidR="00860FEF">
        <w:rPr>
          <w:color w:val="000000" w:themeColor="text1"/>
          <w:sz w:val="28"/>
          <w:szCs w:val="28"/>
        </w:rPr>
        <w:t>5</w:t>
      </w:r>
      <w:r w:rsidRPr="00E90921">
        <w:rPr>
          <w:color w:val="000000" w:themeColor="text1"/>
          <w:sz w:val="28"/>
          <w:szCs w:val="28"/>
        </w:rPr>
        <w:t>.</w:t>
      </w:r>
      <w:r w:rsidR="00655EDC">
        <w:rPr>
          <w:color w:val="000000" w:themeColor="text1"/>
          <w:sz w:val="28"/>
          <w:szCs w:val="28"/>
        </w:rPr>
        <w:t xml:space="preserve"> </w:t>
      </w:r>
      <w:r w:rsidRPr="00E90921">
        <w:rPr>
          <w:color w:val="000000" w:themeColor="text1"/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B24BE1" w:rsidRDefault="00E90921" w:rsidP="00860F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0921">
        <w:rPr>
          <w:color w:val="000000" w:themeColor="text1"/>
          <w:sz w:val="28"/>
          <w:szCs w:val="28"/>
        </w:rPr>
        <w:t>1</w:t>
      </w:r>
      <w:r w:rsidR="00860FEF">
        <w:rPr>
          <w:color w:val="000000" w:themeColor="text1"/>
          <w:sz w:val="28"/>
          <w:szCs w:val="28"/>
        </w:rPr>
        <w:t>6</w:t>
      </w:r>
      <w:r w:rsidRPr="00E90921">
        <w:rPr>
          <w:color w:val="000000" w:themeColor="text1"/>
          <w:sz w:val="28"/>
          <w:szCs w:val="28"/>
        </w:rPr>
        <w:t>. Реализация Программы обеспечивается путем осуществления мероприятий, представленных в приложении 2 к настоящей</w:t>
      </w:r>
      <w:r w:rsidR="00860FEF">
        <w:rPr>
          <w:color w:val="000000" w:themeColor="text1"/>
          <w:sz w:val="28"/>
          <w:szCs w:val="28"/>
        </w:rPr>
        <w:t xml:space="preserve"> </w:t>
      </w:r>
      <w:r w:rsidRPr="00E90921">
        <w:rPr>
          <w:color w:val="000000" w:themeColor="text1"/>
          <w:sz w:val="28"/>
          <w:szCs w:val="28"/>
        </w:rPr>
        <w:t xml:space="preserve">Программе. </w:t>
      </w:r>
    </w:p>
    <w:p w:rsidR="00860FEF" w:rsidRPr="00860FEF" w:rsidRDefault="00860FEF" w:rsidP="00860F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  <w:sectPr w:rsidR="00860FEF" w:rsidRPr="00860FEF" w:rsidSect="00E90921">
          <w:head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E90921" w:rsidRPr="00860FEF" w:rsidRDefault="00860FEF" w:rsidP="00860FEF">
      <w:pPr>
        <w:tabs>
          <w:tab w:val="left" w:pos="2637"/>
          <w:tab w:val="right" w:pos="14570"/>
        </w:tabs>
        <w:ind w:left="8505"/>
        <w:jc w:val="center"/>
        <w:rPr>
          <w:sz w:val="28"/>
          <w:szCs w:val="28"/>
        </w:rPr>
      </w:pPr>
      <w:r w:rsidRPr="00860FEF">
        <w:rPr>
          <w:sz w:val="28"/>
          <w:szCs w:val="28"/>
        </w:rPr>
        <w:t>ПРИЛОЖЕНИЕ 1</w:t>
      </w:r>
    </w:p>
    <w:p w:rsidR="00860FEF" w:rsidRDefault="00860FEF" w:rsidP="00860FE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60FEF" w:rsidRDefault="00860FEF" w:rsidP="00860FE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:rsidR="00860FEF" w:rsidRDefault="00860FEF" w:rsidP="00860FE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Карталинского муниципального района на 2022-2024 годы»</w:t>
      </w:r>
    </w:p>
    <w:p w:rsidR="00860FEF" w:rsidRDefault="00860FEF" w:rsidP="00860FEF">
      <w:pPr>
        <w:ind w:left="8505"/>
        <w:jc w:val="center"/>
        <w:rPr>
          <w:sz w:val="28"/>
          <w:szCs w:val="28"/>
        </w:rPr>
      </w:pPr>
    </w:p>
    <w:p w:rsidR="00860FEF" w:rsidRDefault="00860FEF" w:rsidP="00860FEF">
      <w:pPr>
        <w:ind w:left="8505"/>
        <w:jc w:val="center"/>
        <w:rPr>
          <w:sz w:val="28"/>
          <w:szCs w:val="28"/>
        </w:rPr>
      </w:pPr>
    </w:p>
    <w:p w:rsidR="00860FEF" w:rsidRDefault="00860FEF" w:rsidP="00860FEF">
      <w:pPr>
        <w:ind w:left="8505"/>
        <w:jc w:val="center"/>
        <w:rPr>
          <w:sz w:val="28"/>
          <w:szCs w:val="28"/>
        </w:rPr>
      </w:pPr>
    </w:p>
    <w:p w:rsidR="00860FEF" w:rsidRDefault="00E90921" w:rsidP="00860FEF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60FEF">
        <w:rPr>
          <w:sz w:val="28"/>
          <w:szCs w:val="28"/>
        </w:rPr>
        <w:t xml:space="preserve">Перечень целевых индикаторов муниципальной программы </w:t>
      </w:r>
    </w:p>
    <w:p w:rsidR="00860FEF" w:rsidRDefault="00E90921" w:rsidP="00860FEF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60FEF">
        <w:rPr>
          <w:sz w:val="28"/>
          <w:szCs w:val="28"/>
        </w:rPr>
        <w:t xml:space="preserve">«Реконструкция и ремонт образовательных организаций </w:t>
      </w:r>
    </w:p>
    <w:p w:rsidR="00E90921" w:rsidRPr="00860FEF" w:rsidRDefault="00E90921" w:rsidP="00860FEF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860FEF">
        <w:rPr>
          <w:sz w:val="28"/>
          <w:szCs w:val="28"/>
        </w:rPr>
        <w:t>муниципального района на 2022-2024 годы»</w:t>
      </w:r>
    </w:p>
    <w:p w:rsidR="00E90921" w:rsidRPr="003141D8" w:rsidRDefault="00E90921" w:rsidP="00E90921"/>
    <w:tbl>
      <w:tblPr>
        <w:tblStyle w:val="a4"/>
        <w:tblpPr w:leftFromText="180" w:rightFromText="180" w:vertAnchor="page" w:horzAnchor="margin" w:tblpXSpec="center" w:tblpY="6042"/>
        <w:tblW w:w="0" w:type="auto"/>
        <w:tblLayout w:type="fixed"/>
        <w:tblLook w:val="04A0"/>
      </w:tblPr>
      <w:tblGrid>
        <w:gridCol w:w="710"/>
        <w:gridCol w:w="7938"/>
        <w:gridCol w:w="1275"/>
        <w:gridCol w:w="1560"/>
        <w:gridCol w:w="1275"/>
        <w:gridCol w:w="1276"/>
      </w:tblGrid>
      <w:tr w:rsidR="00860FEF" w:rsidRPr="003141D8" w:rsidTr="00860FEF">
        <w:tc>
          <w:tcPr>
            <w:tcW w:w="710" w:type="dxa"/>
            <w:vMerge w:val="restart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Наименование целевого индикатора</w:t>
            </w:r>
          </w:p>
          <w:p w:rsidR="00860FEF" w:rsidRPr="003141D8" w:rsidRDefault="00860FEF" w:rsidP="00860F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60FEF" w:rsidRPr="003141D8" w:rsidRDefault="00860FEF" w:rsidP="00860F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860FEF" w:rsidRPr="003141D8" w:rsidTr="00860FEF">
        <w:trPr>
          <w:trHeight w:val="274"/>
        </w:trPr>
        <w:tc>
          <w:tcPr>
            <w:tcW w:w="710" w:type="dxa"/>
            <w:vMerge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60FEF" w:rsidRPr="003141D8" w:rsidRDefault="00860FEF" w:rsidP="00860FE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60FEF" w:rsidRPr="003141D8" w:rsidRDefault="00860FEF" w:rsidP="00860F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141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860FEF" w:rsidRPr="003141D8" w:rsidRDefault="00860FEF" w:rsidP="00860F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141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860FEF" w:rsidRPr="003141D8" w:rsidRDefault="00860FEF" w:rsidP="00860FE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860FEF" w:rsidRPr="003141D8" w:rsidTr="00860FEF">
        <w:tc>
          <w:tcPr>
            <w:tcW w:w="710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0FEF" w:rsidRPr="003141D8" w:rsidTr="00860FEF">
        <w:tc>
          <w:tcPr>
            <w:tcW w:w="710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860FEF" w:rsidRPr="003141D8" w:rsidRDefault="00860FEF" w:rsidP="00860FEF">
            <w:pPr>
              <w:jc w:val="both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1275" w:type="dxa"/>
          </w:tcPr>
          <w:p w:rsidR="00860FEF" w:rsidRPr="003141D8" w:rsidRDefault="00860FEF" w:rsidP="00860F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В процентах</w:t>
            </w:r>
          </w:p>
        </w:tc>
        <w:tc>
          <w:tcPr>
            <w:tcW w:w="1560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275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276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860FEF" w:rsidRPr="003141D8" w:rsidTr="00860FEF">
        <w:tc>
          <w:tcPr>
            <w:tcW w:w="710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860FEF" w:rsidRPr="003141D8" w:rsidRDefault="00860FEF" w:rsidP="00860FEF">
            <w:pPr>
              <w:jc w:val="both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275" w:type="dxa"/>
          </w:tcPr>
          <w:p w:rsidR="00860FEF" w:rsidRPr="003141D8" w:rsidRDefault="00860FEF" w:rsidP="00860F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В процентах</w:t>
            </w:r>
          </w:p>
        </w:tc>
        <w:tc>
          <w:tcPr>
            <w:tcW w:w="1560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275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276" w:type="dxa"/>
          </w:tcPr>
          <w:p w:rsidR="00860FEF" w:rsidRPr="003141D8" w:rsidRDefault="00860FEF" w:rsidP="0086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</w:tbl>
    <w:p w:rsidR="00E90921" w:rsidRPr="003141D8" w:rsidRDefault="00E90921" w:rsidP="00E90921"/>
    <w:p w:rsidR="00E90921" w:rsidRPr="003141D8" w:rsidRDefault="00E90921" w:rsidP="00E90921"/>
    <w:p w:rsidR="00E90921" w:rsidRDefault="00E90921" w:rsidP="00E90921"/>
    <w:p w:rsidR="00860FEF" w:rsidRDefault="00860FEF" w:rsidP="00E90921"/>
    <w:p w:rsidR="00860FEF" w:rsidRDefault="00860FEF" w:rsidP="00E90921"/>
    <w:p w:rsidR="00860FEF" w:rsidRPr="003141D8" w:rsidRDefault="00860FEF" w:rsidP="00E90921"/>
    <w:p w:rsidR="00E90921" w:rsidRDefault="00E90921" w:rsidP="00C35940">
      <w:pPr>
        <w:ind w:left="8505"/>
        <w:jc w:val="center"/>
        <w:rPr>
          <w:sz w:val="28"/>
          <w:szCs w:val="28"/>
        </w:rPr>
      </w:pPr>
    </w:p>
    <w:p w:rsidR="00042CDB" w:rsidRDefault="00042CDB" w:rsidP="00C35940">
      <w:pPr>
        <w:ind w:left="8505"/>
        <w:jc w:val="center"/>
        <w:rPr>
          <w:sz w:val="28"/>
          <w:szCs w:val="28"/>
        </w:rPr>
      </w:pPr>
      <w:r w:rsidRPr="001D4DD9">
        <w:rPr>
          <w:sz w:val="28"/>
          <w:szCs w:val="28"/>
        </w:rPr>
        <w:t>ПРИЛОЖЕНИЕ 2</w:t>
      </w:r>
    </w:p>
    <w:p w:rsidR="00042CDB" w:rsidRDefault="00042CDB" w:rsidP="00C3594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42CDB" w:rsidRDefault="00042CDB" w:rsidP="00C3594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:rsidR="00042CDB" w:rsidRDefault="00042CDB" w:rsidP="00C3594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Карталинского муниципального района</w:t>
      </w:r>
      <w:r w:rsidR="00C35940"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2022-2024 годы»</w:t>
      </w:r>
    </w:p>
    <w:p w:rsidR="00C35940" w:rsidRDefault="00C35940" w:rsidP="00042CDB">
      <w:pPr>
        <w:jc w:val="center"/>
        <w:rPr>
          <w:sz w:val="28"/>
          <w:szCs w:val="28"/>
        </w:rPr>
      </w:pPr>
    </w:p>
    <w:p w:rsidR="00C35940" w:rsidRDefault="00C35940" w:rsidP="00042CDB">
      <w:pPr>
        <w:jc w:val="center"/>
        <w:rPr>
          <w:sz w:val="28"/>
          <w:szCs w:val="28"/>
        </w:rPr>
      </w:pPr>
    </w:p>
    <w:p w:rsidR="00C35940" w:rsidRDefault="00C35940" w:rsidP="00042CDB">
      <w:pPr>
        <w:jc w:val="center"/>
        <w:rPr>
          <w:sz w:val="28"/>
          <w:szCs w:val="28"/>
        </w:rPr>
      </w:pPr>
    </w:p>
    <w:p w:rsidR="00042CDB" w:rsidRDefault="00042CDB" w:rsidP="00042CD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042CDB" w:rsidRDefault="00042CDB" w:rsidP="00042CD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 организаций</w:t>
      </w:r>
    </w:p>
    <w:p w:rsidR="00042CDB" w:rsidRDefault="00042CDB" w:rsidP="00042CD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2022-2024 годы»</w:t>
      </w:r>
    </w:p>
    <w:p w:rsidR="00042CDB" w:rsidRDefault="00042CDB" w:rsidP="00042CDB">
      <w:pPr>
        <w:jc w:val="center"/>
        <w:rPr>
          <w:sz w:val="28"/>
          <w:szCs w:val="28"/>
        </w:rPr>
      </w:pPr>
    </w:p>
    <w:p w:rsidR="00C35940" w:rsidRDefault="00C35940" w:rsidP="00042CDB">
      <w:pPr>
        <w:jc w:val="center"/>
        <w:rPr>
          <w:sz w:val="28"/>
          <w:szCs w:val="28"/>
        </w:rPr>
      </w:pPr>
    </w:p>
    <w:tbl>
      <w:tblPr>
        <w:tblStyle w:val="a4"/>
        <w:tblW w:w="15747" w:type="dxa"/>
        <w:jc w:val="center"/>
        <w:tblLayout w:type="fixed"/>
        <w:tblLook w:val="04A0"/>
      </w:tblPr>
      <w:tblGrid>
        <w:gridCol w:w="513"/>
        <w:gridCol w:w="1666"/>
        <w:gridCol w:w="4364"/>
        <w:gridCol w:w="1134"/>
        <w:gridCol w:w="1417"/>
        <w:gridCol w:w="1560"/>
        <w:gridCol w:w="1275"/>
        <w:gridCol w:w="426"/>
        <w:gridCol w:w="983"/>
        <w:gridCol w:w="850"/>
        <w:gridCol w:w="425"/>
        <w:gridCol w:w="1134"/>
      </w:tblGrid>
      <w:tr w:rsidR="00042CDB" w:rsidRPr="00C35940" w:rsidTr="00C35940">
        <w:trPr>
          <w:trHeight w:val="914"/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C35940">
            <w:pPr>
              <w:ind w:left="-96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042CDB" w:rsidRPr="00C35940" w:rsidRDefault="00042CDB" w:rsidP="00C35940">
            <w:pPr>
              <w:ind w:left="-96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Значение результатов мероприятий муниципальной программы</w:t>
            </w:r>
          </w:p>
        </w:tc>
        <w:tc>
          <w:tcPr>
            <w:tcW w:w="5093" w:type="dxa"/>
            <w:gridSpan w:val="6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Объем финансирования, в тыс. рублей, в т.ч.</w:t>
            </w:r>
          </w:p>
        </w:tc>
      </w:tr>
      <w:tr w:rsidR="00C35940" w:rsidRPr="00C35940" w:rsidTr="00C35940">
        <w:trPr>
          <w:trHeight w:val="550"/>
          <w:jc w:val="center"/>
        </w:trPr>
        <w:tc>
          <w:tcPr>
            <w:tcW w:w="513" w:type="dxa"/>
            <w:vMerge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6" w:type="dxa"/>
          </w:tcPr>
          <w:p w:rsidR="00042CDB" w:rsidRPr="00C35940" w:rsidRDefault="00C35940" w:rsidP="00C35940">
            <w:pPr>
              <w:ind w:left="-96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983" w:type="dxa"/>
          </w:tcPr>
          <w:p w:rsidR="00042CDB" w:rsidRPr="00C35940" w:rsidRDefault="00C35940" w:rsidP="00C35940">
            <w:pPr>
              <w:ind w:left="-96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042CDB" w:rsidRPr="00C35940" w:rsidRDefault="00C35940" w:rsidP="00C35940">
            <w:pPr>
              <w:ind w:left="-96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425" w:type="dxa"/>
          </w:tcPr>
          <w:p w:rsidR="00042CDB" w:rsidRPr="00C35940" w:rsidRDefault="00C35940" w:rsidP="00C35940">
            <w:pPr>
              <w:ind w:left="-96" w:right="-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</w:t>
            </w: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96" w:right="-175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всего</w:t>
            </w:r>
          </w:p>
        </w:tc>
      </w:tr>
      <w:tr w:rsidR="00042CDB" w:rsidRPr="00C35940" w:rsidTr="00C35940">
        <w:trPr>
          <w:jc w:val="center"/>
        </w:trPr>
        <w:tc>
          <w:tcPr>
            <w:tcW w:w="15747" w:type="dxa"/>
            <w:gridSpan w:val="12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 xml:space="preserve">Раздел </w:t>
            </w:r>
            <w:r w:rsidRPr="00C35940">
              <w:rPr>
                <w:sz w:val="24"/>
                <w:szCs w:val="24"/>
                <w:lang w:val="en-US"/>
              </w:rPr>
              <w:t>I</w:t>
            </w:r>
            <w:r w:rsidRPr="00C35940">
              <w:rPr>
                <w:sz w:val="24"/>
                <w:szCs w:val="24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C35940" w:rsidRPr="00C35940" w:rsidTr="00C35940">
        <w:trPr>
          <w:trHeight w:val="278"/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1.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Да-1</w:t>
            </w:r>
          </w:p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Нет -0</w:t>
            </w: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trHeight w:val="278"/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2.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Муниципальное общеобразовательное учреждение «Рассветинская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Да-1</w:t>
            </w:r>
          </w:p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Нет -0</w:t>
            </w: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3.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Филиал Муниципального образовательного учреждения «Средняя общеобразовательная школа № 131 г. Карталы имени Героя Советского Союза К.С. Заслонова»- Муниципальное общеобразовательное учреждение «Средняя общеобразовательная школа № 31»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Да-1</w:t>
            </w:r>
          </w:p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Нет -0</w:t>
            </w: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042CDB" w:rsidRPr="00C35940" w:rsidTr="00C35940">
        <w:trPr>
          <w:jc w:val="center"/>
        </w:trPr>
        <w:tc>
          <w:tcPr>
            <w:tcW w:w="15747" w:type="dxa"/>
            <w:gridSpan w:val="12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 xml:space="preserve">Раздел </w:t>
            </w:r>
            <w:r w:rsidRPr="00C35940">
              <w:rPr>
                <w:sz w:val="24"/>
                <w:szCs w:val="24"/>
                <w:lang w:val="en-US"/>
              </w:rPr>
              <w:t>II</w:t>
            </w:r>
            <w:r w:rsidRPr="00C35940">
              <w:rPr>
                <w:sz w:val="24"/>
                <w:szCs w:val="24"/>
              </w:rPr>
              <w:t>. Проведение текущего ремонта образовательных организаций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1.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Да-1</w:t>
            </w:r>
          </w:p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Нет -0</w:t>
            </w: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2.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Да-1</w:t>
            </w:r>
          </w:p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Нет -0</w:t>
            </w: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500,00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3.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Оснащение образовательных организаций средствами обучения и воспитания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Да-1</w:t>
            </w:r>
          </w:p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Нет -0</w:t>
            </w: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6024,60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60,00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6084,60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 w:val="restart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6024,60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1060,00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7084,60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</w:tr>
      <w:tr w:rsidR="00042CDB" w:rsidRPr="00C35940" w:rsidTr="00C35940">
        <w:trPr>
          <w:jc w:val="center"/>
        </w:trPr>
        <w:tc>
          <w:tcPr>
            <w:tcW w:w="15747" w:type="dxa"/>
            <w:gridSpan w:val="12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 xml:space="preserve">Раздел </w:t>
            </w:r>
            <w:r w:rsidRPr="00C35940">
              <w:rPr>
                <w:sz w:val="24"/>
                <w:szCs w:val="24"/>
                <w:lang w:val="en-US"/>
              </w:rPr>
              <w:t>III</w:t>
            </w:r>
            <w:r w:rsidRPr="00C35940">
              <w:rPr>
                <w:sz w:val="24"/>
                <w:szCs w:val="24"/>
              </w:rPr>
              <w:t>. Строительство и реконструкция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1.</w:t>
            </w:r>
          </w:p>
        </w:tc>
        <w:tc>
          <w:tcPr>
            <w:tcW w:w="1666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436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Реконструкция здания МДОУ "Центр развития ребенка - детский сад № 155 города Карталы"</w:t>
            </w:r>
          </w:p>
        </w:tc>
        <w:tc>
          <w:tcPr>
            <w:tcW w:w="113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Да-1</w:t>
            </w:r>
          </w:p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Нет -0</w:t>
            </w: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40000,00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2417,50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42417,50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40000,00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2417,50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42417,50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 w:val="restart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2022г.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46024,60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3477,50</w:t>
            </w:r>
          </w:p>
        </w:tc>
        <w:tc>
          <w:tcPr>
            <w:tcW w:w="425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C359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49502,10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2023г.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99" w:right="-117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  <w:vMerge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2024г.</w:t>
            </w: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99" w:right="-117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1000,0</w:t>
            </w:r>
          </w:p>
        </w:tc>
      </w:tr>
      <w:tr w:rsidR="00C35940" w:rsidRPr="00C35940" w:rsidTr="00C35940">
        <w:trPr>
          <w:jc w:val="center"/>
        </w:trPr>
        <w:tc>
          <w:tcPr>
            <w:tcW w:w="513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42CDB" w:rsidRPr="00C35940" w:rsidRDefault="00042CDB" w:rsidP="00C35940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46024,60</w:t>
            </w:r>
          </w:p>
        </w:tc>
        <w:tc>
          <w:tcPr>
            <w:tcW w:w="850" w:type="dxa"/>
          </w:tcPr>
          <w:p w:rsidR="00042CDB" w:rsidRPr="00C35940" w:rsidRDefault="00042CDB" w:rsidP="00C35940">
            <w:pPr>
              <w:ind w:left="-108" w:right="-117"/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5477,50</w:t>
            </w:r>
          </w:p>
        </w:tc>
        <w:tc>
          <w:tcPr>
            <w:tcW w:w="425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CDB" w:rsidRPr="00C35940" w:rsidRDefault="00042CDB" w:rsidP="00E90921">
            <w:pPr>
              <w:jc w:val="center"/>
              <w:rPr>
                <w:sz w:val="24"/>
                <w:szCs w:val="24"/>
              </w:rPr>
            </w:pPr>
            <w:r w:rsidRPr="00C35940">
              <w:rPr>
                <w:sz w:val="24"/>
                <w:szCs w:val="24"/>
              </w:rPr>
              <w:t>51502,10</w:t>
            </w:r>
            <w:bookmarkStart w:id="2" w:name="_GoBack"/>
            <w:bookmarkEnd w:id="2"/>
          </w:p>
        </w:tc>
      </w:tr>
    </w:tbl>
    <w:p w:rsidR="00042CDB" w:rsidRPr="001D4DD9" w:rsidRDefault="00042CDB" w:rsidP="00042CDB">
      <w:pPr>
        <w:jc w:val="center"/>
      </w:pPr>
    </w:p>
    <w:p w:rsidR="00042CDB" w:rsidRPr="00E82B58" w:rsidRDefault="00042CDB" w:rsidP="00E82B58">
      <w:pPr>
        <w:jc w:val="both"/>
        <w:rPr>
          <w:sz w:val="28"/>
          <w:szCs w:val="28"/>
        </w:rPr>
      </w:pPr>
    </w:p>
    <w:sectPr w:rsidR="00042CDB" w:rsidRPr="00E82B58" w:rsidSect="00E9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E4" w:rsidRDefault="00F56BE4" w:rsidP="000A5509">
      <w:r>
        <w:separator/>
      </w:r>
    </w:p>
  </w:endnote>
  <w:endnote w:type="continuationSeparator" w:id="1">
    <w:p w:rsidR="00F56BE4" w:rsidRDefault="00F56BE4" w:rsidP="000A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E4" w:rsidRDefault="00F56BE4" w:rsidP="000A5509">
      <w:r>
        <w:separator/>
      </w:r>
    </w:p>
  </w:footnote>
  <w:footnote w:type="continuationSeparator" w:id="1">
    <w:p w:rsidR="00F56BE4" w:rsidRDefault="00F56BE4" w:rsidP="000A5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4610"/>
      <w:docPartObj>
        <w:docPartGallery w:val="Page Numbers (Top of Page)"/>
        <w:docPartUnique/>
      </w:docPartObj>
    </w:sdtPr>
    <w:sdtContent>
      <w:p w:rsidR="00E90921" w:rsidRDefault="00ED4588">
        <w:pPr>
          <w:pStyle w:val="a8"/>
          <w:jc w:val="center"/>
        </w:pPr>
        <w:r w:rsidRPr="000A5509">
          <w:rPr>
            <w:sz w:val="28"/>
          </w:rPr>
          <w:fldChar w:fldCharType="begin"/>
        </w:r>
        <w:r w:rsidR="00E90921" w:rsidRPr="000A5509">
          <w:rPr>
            <w:sz w:val="28"/>
          </w:rPr>
          <w:instrText xml:space="preserve"> PAGE   \* MERGEFORMAT </w:instrText>
        </w:r>
        <w:r w:rsidRPr="000A5509">
          <w:rPr>
            <w:sz w:val="28"/>
          </w:rPr>
          <w:fldChar w:fldCharType="separate"/>
        </w:r>
        <w:r w:rsidR="004A3DAF">
          <w:rPr>
            <w:noProof/>
            <w:sz w:val="28"/>
          </w:rPr>
          <w:t>4</w:t>
        </w:r>
        <w:r w:rsidRPr="000A5509">
          <w:rPr>
            <w:sz w:val="28"/>
          </w:rPr>
          <w:fldChar w:fldCharType="end"/>
        </w:r>
      </w:p>
    </w:sdtContent>
  </w:sdt>
  <w:p w:rsidR="00E90921" w:rsidRDefault="00E909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656A3F"/>
    <w:multiLevelType w:val="hybridMultilevel"/>
    <w:tmpl w:val="633C5DC4"/>
    <w:lvl w:ilvl="0" w:tplc="10F0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03023D"/>
    <w:multiLevelType w:val="hybridMultilevel"/>
    <w:tmpl w:val="1220950A"/>
    <w:lvl w:ilvl="0" w:tplc="4F9EBD66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6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2CDB"/>
    <w:rsid w:val="00044CA4"/>
    <w:rsid w:val="00057D80"/>
    <w:rsid w:val="00060CA6"/>
    <w:rsid w:val="0007735E"/>
    <w:rsid w:val="000853CF"/>
    <w:rsid w:val="00094FAE"/>
    <w:rsid w:val="000978BE"/>
    <w:rsid w:val="000A4674"/>
    <w:rsid w:val="000A5509"/>
    <w:rsid w:val="000C6ACE"/>
    <w:rsid w:val="000D4C60"/>
    <w:rsid w:val="000F5756"/>
    <w:rsid w:val="00183737"/>
    <w:rsid w:val="001B7CD0"/>
    <w:rsid w:val="001D126B"/>
    <w:rsid w:val="001D40BC"/>
    <w:rsid w:val="001D57E7"/>
    <w:rsid w:val="001F6D73"/>
    <w:rsid w:val="002179D7"/>
    <w:rsid w:val="00254337"/>
    <w:rsid w:val="00255032"/>
    <w:rsid w:val="0025784A"/>
    <w:rsid w:val="00260B71"/>
    <w:rsid w:val="00283EB9"/>
    <w:rsid w:val="0029687C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6551A"/>
    <w:rsid w:val="003703C1"/>
    <w:rsid w:val="00392CF8"/>
    <w:rsid w:val="003A5F7D"/>
    <w:rsid w:val="003B7515"/>
    <w:rsid w:val="003D589F"/>
    <w:rsid w:val="003D7ED3"/>
    <w:rsid w:val="003F22F4"/>
    <w:rsid w:val="0041619F"/>
    <w:rsid w:val="00422DDE"/>
    <w:rsid w:val="00423BC9"/>
    <w:rsid w:val="00486D9F"/>
    <w:rsid w:val="00491939"/>
    <w:rsid w:val="004A3DAF"/>
    <w:rsid w:val="004B45D0"/>
    <w:rsid w:val="004C654A"/>
    <w:rsid w:val="004D0E34"/>
    <w:rsid w:val="004D3BD0"/>
    <w:rsid w:val="00512382"/>
    <w:rsid w:val="00527715"/>
    <w:rsid w:val="005437F5"/>
    <w:rsid w:val="005441CB"/>
    <w:rsid w:val="00583985"/>
    <w:rsid w:val="005B4EF5"/>
    <w:rsid w:val="005D0405"/>
    <w:rsid w:val="005D32B2"/>
    <w:rsid w:val="005E5479"/>
    <w:rsid w:val="005E7EBB"/>
    <w:rsid w:val="00601FAB"/>
    <w:rsid w:val="00607524"/>
    <w:rsid w:val="0061725A"/>
    <w:rsid w:val="00624D17"/>
    <w:rsid w:val="006325CE"/>
    <w:rsid w:val="00637559"/>
    <w:rsid w:val="00644F15"/>
    <w:rsid w:val="00655EDC"/>
    <w:rsid w:val="00693404"/>
    <w:rsid w:val="006B3B65"/>
    <w:rsid w:val="006B7176"/>
    <w:rsid w:val="006C6BA9"/>
    <w:rsid w:val="006D793A"/>
    <w:rsid w:val="00712248"/>
    <w:rsid w:val="0072725E"/>
    <w:rsid w:val="00731DAE"/>
    <w:rsid w:val="00791614"/>
    <w:rsid w:val="00793B26"/>
    <w:rsid w:val="00795AE8"/>
    <w:rsid w:val="0079796D"/>
    <w:rsid w:val="007A34F4"/>
    <w:rsid w:val="007A5235"/>
    <w:rsid w:val="007B74DF"/>
    <w:rsid w:val="007C42EE"/>
    <w:rsid w:val="007C4B8B"/>
    <w:rsid w:val="007F01F2"/>
    <w:rsid w:val="00823D9D"/>
    <w:rsid w:val="00824399"/>
    <w:rsid w:val="00841D7F"/>
    <w:rsid w:val="008439D0"/>
    <w:rsid w:val="00860FEF"/>
    <w:rsid w:val="008B1EDF"/>
    <w:rsid w:val="008B79B2"/>
    <w:rsid w:val="008C2893"/>
    <w:rsid w:val="008D6289"/>
    <w:rsid w:val="008D6995"/>
    <w:rsid w:val="008F2AA7"/>
    <w:rsid w:val="009025A5"/>
    <w:rsid w:val="00923622"/>
    <w:rsid w:val="00923AB8"/>
    <w:rsid w:val="009247EE"/>
    <w:rsid w:val="00924B63"/>
    <w:rsid w:val="0092624F"/>
    <w:rsid w:val="009305E5"/>
    <w:rsid w:val="00982F13"/>
    <w:rsid w:val="00991D4F"/>
    <w:rsid w:val="00992591"/>
    <w:rsid w:val="00995C8D"/>
    <w:rsid w:val="009B3F8D"/>
    <w:rsid w:val="009C6E78"/>
    <w:rsid w:val="009D3D71"/>
    <w:rsid w:val="009F6B0A"/>
    <w:rsid w:val="00A03F76"/>
    <w:rsid w:val="00A21F50"/>
    <w:rsid w:val="00A97EC7"/>
    <w:rsid w:val="00AA42FC"/>
    <w:rsid w:val="00AC4FE9"/>
    <w:rsid w:val="00AE0FC4"/>
    <w:rsid w:val="00B00ECB"/>
    <w:rsid w:val="00B13DBF"/>
    <w:rsid w:val="00B24BE1"/>
    <w:rsid w:val="00B269C7"/>
    <w:rsid w:val="00B410BF"/>
    <w:rsid w:val="00B42BD7"/>
    <w:rsid w:val="00B6738D"/>
    <w:rsid w:val="00B81326"/>
    <w:rsid w:val="00B92664"/>
    <w:rsid w:val="00BA70A3"/>
    <w:rsid w:val="00BD6B7A"/>
    <w:rsid w:val="00BF5CAA"/>
    <w:rsid w:val="00C24D6C"/>
    <w:rsid w:val="00C31C99"/>
    <w:rsid w:val="00C35940"/>
    <w:rsid w:val="00C368EB"/>
    <w:rsid w:val="00C42797"/>
    <w:rsid w:val="00C74838"/>
    <w:rsid w:val="00C93394"/>
    <w:rsid w:val="00CA5A33"/>
    <w:rsid w:val="00CB3F0C"/>
    <w:rsid w:val="00CC3777"/>
    <w:rsid w:val="00CE2180"/>
    <w:rsid w:val="00CE5C9A"/>
    <w:rsid w:val="00D13A55"/>
    <w:rsid w:val="00D213C8"/>
    <w:rsid w:val="00D32CA3"/>
    <w:rsid w:val="00D4231F"/>
    <w:rsid w:val="00D43BFC"/>
    <w:rsid w:val="00D457C1"/>
    <w:rsid w:val="00D849AD"/>
    <w:rsid w:val="00D945E7"/>
    <w:rsid w:val="00DC0FDA"/>
    <w:rsid w:val="00DE0AF8"/>
    <w:rsid w:val="00DE5124"/>
    <w:rsid w:val="00E024E6"/>
    <w:rsid w:val="00E066E1"/>
    <w:rsid w:val="00E12050"/>
    <w:rsid w:val="00E43945"/>
    <w:rsid w:val="00E724FD"/>
    <w:rsid w:val="00E82B58"/>
    <w:rsid w:val="00E90921"/>
    <w:rsid w:val="00EB464B"/>
    <w:rsid w:val="00EC24E0"/>
    <w:rsid w:val="00EC3BC9"/>
    <w:rsid w:val="00ED0ED6"/>
    <w:rsid w:val="00ED1F57"/>
    <w:rsid w:val="00ED403C"/>
    <w:rsid w:val="00ED4588"/>
    <w:rsid w:val="00EE5741"/>
    <w:rsid w:val="00EF3980"/>
    <w:rsid w:val="00F013BF"/>
    <w:rsid w:val="00F03E17"/>
    <w:rsid w:val="00F56BE4"/>
    <w:rsid w:val="00F734AA"/>
    <w:rsid w:val="00F74659"/>
    <w:rsid w:val="00F75747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55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55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next w:val="a"/>
    <w:link w:val="ad"/>
    <w:qFormat/>
    <w:rsid w:val="00E90921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E909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3">
    <w:name w:val="Body Text Indent 3"/>
    <w:basedOn w:val="a"/>
    <w:link w:val="30"/>
    <w:unhideWhenUsed/>
    <w:rsid w:val="00E90921"/>
    <w:pPr>
      <w:widowControl w:val="0"/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30">
    <w:name w:val="Основной текст с отступом 3 Знак"/>
    <w:basedOn w:val="a0"/>
    <w:link w:val="3"/>
    <w:rsid w:val="00E90921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710D-1704-4E85-8358-C21F178D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>I. Общая характеристика Программы</vt:lpstr>
      <vt:lpstr/>
      <vt:lpstr/>
      <vt:lpstr>1. Сеть образовательных организаций Карталинского муниципального района включает</vt:lpstr>
      <vt:lpstr>2. Анализ состояния зданий образовательных организаций Карталинского муниципальн</vt:lpstr>
      <vt:lpstr>3. Здания многих школ и детских садов морально устарели и  требуют проведения ре</vt:lpstr>
      <vt:lpstr>4. Здания и сооружения поддерживаются в удовлетворительном состоянии. Однако нев</vt:lpstr>
      <vt:lpstr>5.  Ежегодно на текущие ремонты и укрепление материально – технической базы орга</vt:lpstr>
      <vt:lpstr>II Цели, задачи, сроки и этапы реализации Программы</vt:lpstr>
      <vt:lpstr/>
      <vt:lpstr>5.Основной цельюПрограммы являетсясоздание в Карталинском муниципальном районе н</vt:lpstr>
      <vt:lpstr>6. Для достижения цели необходимо решение следующих задач:</vt:lpstr>
      <vt:lpstr>4) анализ изменений в материально – техническом состоянии образовательных учрежд</vt:lpstr>
      <vt:lpstr>7. Реализация поставленных задач осуществляется через систему мероприятий, запла</vt:lpstr>
      <vt:lpstr>Реализация Программы рассчитана на 2022 -2024 годы.</vt:lpstr>
      <vt:lpstr/>
      <vt:lpstr>III Целевые индикаторы достижения целей и решения задач</vt:lpstr>
      <vt:lpstr/>
      <vt:lpstr>8.Основными показателями Программы(приложение 1 к настоящей Программе) являются:</vt:lpstr>
      <vt:lpstr>1) Снижение удельного веса численности обучающихся в общеобразовательных организ</vt:lpstr>
      <vt:lpstr>2)Доля капитально отремонтированных зданий муниципальных общеобразовательных орг</vt:lpstr>
      <vt:lpstr>9.Основными ожидаемыми конечными результатами Программы являются:</vt:lpstr>
      <vt:lpstr>1) Снижение удельного веса численности обучающихся в общеобразовательных организ</vt:lpstr>
      <vt:lpstr>2) Увеличение доли капитально отремонтированных зданий муниципальных общеобразов</vt:lpstr>
      <vt:lpstr/>
      <vt:lpstr/>
      <vt:lpstr>IV. Обобщенная характеристика мероприятий Программы</vt:lpstr>
      <vt:lpstr>10. Достижение целиПрограммы и решение поставленных в ней задач обеспечиваются п</vt:lpstr>
      <vt:lpstr>Проведение капитального ремонта образовательных организаций;</vt:lpstr>
      <vt:lpstr>Строительство и реконструкция.</vt:lpstr>
      <vt:lpstr>11. Перечень основных мероприятий Программы представлен в приложении 2 к настоящ</vt:lpstr>
      <vt:lpstr/>
      <vt:lpstr>V. Обоснование объема финансовых ресурсов, необходимых для реализации Программы</vt:lpstr>
      <vt:lpstr/>
      <vt:lpstr>VI. Механизм реализации Программы</vt:lpstr>
      <vt:lpstr/>
    </vt:vector>
  </TitlesOfParts>
  <Company>USN Team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13</cp:revision>
  <cp:lastPrinted>2022-01-11T06:52:00Z</cp:lastPrinted>
  <dcterms:created xsi:type="dcterms:W3CDTF">2021-12-29T10:37:00Z</dcterms:created>
  <dcterms:modified xsi:type="dcterms:W3CDTF">2022-01-11T11:30:00Z</dcterms:modified>
</cp:coreProperties>
</file>