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7D" w:rsidRDefault="0061757D" w:rsidP="0061757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1757D" w:rsidRDefault="0061757D" w:rsidP="0061757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1757D" w:rsidRDefault="0061757D" w:rsidP="0061757D">
      <w:pPr>
        <w:autoSpaceDN w:val="0"/>
        <w:jc w:val="both"/>
        <w:rPr>
          <w:rFonts w:eastAsia="Calibri"/>
          <w:sz w:val="28"/>
          <w:szCs w:val="28"/>
        </w:rPr>
      </w:pPr>
    </w:p>
    <w:p w:rsidR="0061757D" w:rsidRDefault="0061757D" w:rsidP="0061757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18.12.2020 года № 873-р</w:t>
      </w:r>
    </w:p>
    <w:p w:rsidR="0082783A" w:rsidRDefault="0082783A" w:rsidP="00122884">
      <w:pPr>
        <w:jc w:val="both"/>
        <w:rPr>
          <w:sz w:val="28"/>
          <w:szCs w:val="28"/>
        </w:rPr>
      </w:pPr>
    </w:p>
    <w:p w:rsidR="00122884" w:rsidRDefault="00122884" w:rsidP="0012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22884" w:rsidRDefault="00122884" w:rsidP="0012288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122884" w:rsidRDefault="00122884" w:rsidP="0012288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122884" w:rsidRDefault="00122884" w:rsidP="0012288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28.03.2018 года № 158-р</w:t>
      </w:r>
    </w:p>
    <w:p w:rsidR="00122884" w:rsidRDefault="00122884" w:rsidP="00122884">
      <w:pPr>
        <w:jc w:val="both"/>
        <w:rPr>
          <w:sz w:val="28"/>
          <w:szCs w:val="28"/>
        </w:rPr>
      </w:pPr>
    </w:p>
    <w:p w:rsidR="00122884" w:rsidRDefault="00122884" w:rsidP="00122884">
      <w:pPr>
        <w:jc w:val="both"/>
        <w:rPr>
          <w:sz w:val="28"/>
          <w:szCs w:val="28"/>
        </w:rPr>
      </w:pPr>
    </w:p>
    <w:p w:rsidR="00122884" w:rsidRDefault="00122884" w:rsidP="00122884">
      <w:pPr>
        <w:jc w:val="both"/>
        <w:rPr>
          <w:sz w:val="28"/>
          <w:szCs w:val="28"/>
        </w:rPr>
      </w:pP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28.03.2018 года № 158-р «Об утверждении состава межведомственной комиссии по вопросам противодействия  проявлениям экстремизма на территории Карталинского муниципального района»  следующие изменения: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комиссии: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Куличков А.И.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82783A">
        <w:rPr>
          <w:sz w:val="28"/>
          <w:szCs w:val="28"/>
        </w:rPr>
        <w:t xml:space="preserve">исполняющий обязанности первого заместителя </w:t>
      </w:r>
      <w:r>
        <w:rPr>
          <w:sz w:val="28"/>
          <w:szCs w:val="28"/>
        </w:rPr>
        <w:t>главы Карталинского муниципального района, заместитель председателя</w:t>
      </w:r>
      <w:r w:rsidR="0082783A">
        <w:rPr>
          <w:sz w:val="28"/>
          <w:szCs w:val="28"/>
        </w:rPr>
        <w:t>;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 комиссии: Клюшину Г.А.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 настоящее распоряжение на официальном сайте администрации Карталинского муниципального района.</w:t>
      </w:r>
    </w:p>
    <w:p w:rsidR="00122884" w:rsidRDefault="00122884" w:rsidP="0012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первого заместителя главы Карталинского муниципального района Куличкова А.И. </w:t>
      </w:r>
    </w:p>
    <w:p w:rsidR="00122884" w:rsidRDefault="00122884" w:rsidP="00122884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2783A" w:rsidRDefault="0082783A" w:rsidP="00122884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2783A" w:rsidRDefault="0082783A" w:rsidP="00122884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22884" w:rsidRDefault="00122884" w:rsidP="00122884">
      <w:pPr>
        <w:tabs>
          <w:tab w:val="left" w:pos="62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Карталинского</w:t>
      </w:r>
    </w:p>
    <w:p w:rsidR="00122884" w:rsidRDefault="00122884" w:rsidP="0082783A">
      <w:pPr>
        <w:tabs>
          <w:tab w:val="left" w:pos="6255"/>
        </w:tabs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А.Г. Вдовин</w:t>
      </w:r>
    </w:p>
    <w:p w:rsidR="00122884" w:rsidRDefault="00122884" w:rsidP="00122884">
      <w:pPr>
        <w:tabs>
          <w:tab w:val="left" w:pos="6255"/>
        </w:tabs>
        <w:rPr>
          <w:sz w:val="26"/>
          <w:szCs w:val="26"/>
        </w:rPr>
      </w:pPr>
    </w:p>
    <w:p w:rsidR="00122884" w:rsidRDefault="00122884" w:rsidP="00122884">
      <w:pPr>
        <w:tabs>
          <w:tab w:val="left" w:pos="6255"/>
        </w:tabs>
        <w:rPr>
          <w:sz w:val="26"/>
          <w:szCs w:val="26"/>
        </w:rPr>
      </w:pPr>
    </w:p>
    <w:p w:rsidR="001577E2" w:rsidRDefault="001577E2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1577E2" w:rsidRPr="0082783A" w:rsidRDefault="001577E2" w:rsidP="0082783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577E2" w:rsidRPr="0082783A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A0" w:rsidRDefault="00984AA0" w:rsidP="00997407">
      <w:r>
        <w:separator/>
      </w:r>
    </w:p>
  </w:endnote>
  <w:endnote w:type="continuationSeparator" w:id="1">
    <w:p w:rsidR="00984AA0" w:rsidRDefault="00984AA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A0" w:rsidRDefault="00984AA0" w:rsidP="00997407">
      <w:r>
        <w:separator/>
      </w:r>
    </w:p>
  </w:footnote>
  <w:footnote w:type="continuationSeparator" w:id="1">
    <w:p w:rsidR="00984AA0" w:rsidRDefault="00984AA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031BB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5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1BB0"/>
    <w:rsid w:val="000428F2"/>
    <w:rsid w:val="00056AF0"/>
    <w:rsid w:val="00062109"/>
    <w:rsid w:val="00072070"/>
    <w:rsid w:val="000766BF"/>
    <w:rsid w:val="00076FD3"/>
    <w:rsid w:val="0009588D"/>
    <w:rsid w:val="00095CEC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22884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57D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2783A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4E83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4AA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0EA3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81150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EF786D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2020-12-18T05:01:00Z</cp:lastPrinted>
  <dcterms:created xsi:type="dcterms:W3CDTF">2020-12-17T04:18:00Z</dcterms:created>
  <dcterms:modified xsi:type="dcterms:W3CDTF">2020-12-18T05:05:00Z</dcterms:modified>
</cp:coreProperties>
</file>