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77BDC" w14:textId="77777777" w:rsidR="00E1232F" w:rsidRDefault="00E1232F" w:rsidP="00E1232F">
      <w:pPr>
        <w:tabs>
          <w:tab w:val="left" w:pos="3640"/>
        </w:tabs>
        <w:jc w:val="both"/>
      </w:pPr>
    </w:p>
    <w:p w14:paraId="6EFB355A" w14:textId="4DF22CA9" w:rsidR="009A2E8A" w:rsidRDefault="009A2E8A" w:rsidP="009A2E8A">
      <w:pPr>
        <w:tabs>
          <w:tab w:val="left" w:pos="3640"/>
        </w:tabs>
        <w:jc w:val="both"/>
        <w:rPr>
          <w:sz w:val="28"/>
          <w:szCs w:val="28"/>
        </w:rPr>
      </w:pPr>
      <w:bookmarkStart w:id="0" w:name="_Hlk120697382"/>
    </w:p>
    <w:p w14:paraId="335B9D81" w14:textId="504C8EE9" w:rsidR="0068634F" w:rsidRDefault="0068634F" w:rsidP="0068634F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1" w:name="_Hlk130211032"/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14:paraId="4D9C523F" w14:textId="77CD871C" w:rsidR="006C426A" w:rsidRDefault="006C426A" w:rsidP="006C426A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растениеводства, расположенного в                     42 метрах на </w:t>
      </w:r>
      <w:proofErr w:type="spellStart"/>
      <w:r>
        <w:rPr>
          <w:b/>
          <w:i/>
          <w:sz w:val="28"/>
          <w:szCs w:val="28"/>
        </w:rPr>
        <w:t>северо</w:t>
      </w:r>
      <w:proofErr w:type="spellEnd"/>
      <w:r>
        <w:rPr>
          <w:b/>
          <w:i/>
          <w:sz w:val="28"/>
          <w:szCs w:val="28"/>
        </w:rPr>
        <w:t xml:space="preserve"> - запад от ориентира 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поселок Родники, улица Центральная, 66, площадью 2000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74:08:0000000:3422, в категории земель- земли сельскохозяйственного назначения.</w:t>
      </w:r>
    </w:p>
    <w:p w14:paraId="0D6196CB" w14:textId="1E011B25" w:rsidR="00B87DDF" w:rsidRPr="006C426A" w:rsidRDefault="006C426A" w:rsidP="006C426A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Граждане, заинтересованные в п</w:t>
      </w:r>
      <w:r>
        <w:rPr>
          <w:sz w:val="28"/>
          <w:szCs w:val="28"/>
        </w:rPr>
        <w:t xml:space="preserve">олучении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настоящего </w:t>
      </w:r>
      <w:r w:rsidRPr="00466092">
        <w:rPr>
          <w:sz w:val="28"/>
          <w:szCs w:val="28"/>
        </w:rPr>
        <w:t>извещения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10 лет</w:t>
      </w:r>
      <w:r w:rsidR="00093476">
        <w:rPr>
          <w:sz w:val="28"/>
          <w:szCs w:val="28"/>
        </w:rPr>
        <w:t xml:space="preserve"> с 22.05.2023г. по 20.06.2023г. (включительно).</w:t>
      </w:r>
    </w:p>
    <w:p w14:paraId="0E1E5274" w14:textId="77777777" w:rsidR="0068634F" w:rsidRPr="00F37329" w:rsidRDefault="0068634F" w:rsidP="00686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г. 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14:paraId="3C4DE862" w14:textId="77777777" w:rsidR="0068634F" w:rsidRDefault="0068634F" w:rsidP="0068634F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14:paraId="13D8D2F1" w14:textId="15C8CD41" w:rsidR="0068634F" w:rsidRDefault="0068634F" w:rsidP="0068634F">
      <w:pPr>
        <w:tabs>
          <w:tab w:val="left" w:pos="3640"/>
        </w:tabs>
        <w:jc w:val="both"/>
        <w:rPr>
          <w:sz w:val="28"/>
          <w:szCs w:val="28"/>
        </w:rPr>
      </w:pPr>
    </w:p>
    <w:p w14:paraId="5376E6CB" w14:textId="5238FD20" w:rsidR="006C426A" w:rsidRDefault="006C426A" w:rsidP="0068634F">
      <w:pPr>
        <w:tabs>
          <w:tab w:val="left" w:pos="3640"/>
        </w:tabs>
        <w:jc w:val="both"/>
        <w:rPr>
          <w:sz w:val="28"/>
          <w:szCs w:val="28"/>
        </w:rPr>
      </w:pPr>
    </w:p>
    <w:p w14:paraId="5D8F52EE" w14:textId="77777777" w:rsidR="006C426A" w:rsidRDefault="006C426A" w:rsidP="0068634F">
      <w:pPr>
        <w:tabs>
          <w:tab w:val="left" w:pos="3640"/>
        </w:tabs>
        <w:jc w:val="both"/>
        <w:rPr>
          <w:sz w:val="28"/>
          <w:szCs w:val="28"/>
        </w:rPr>
      </w:pPr>
    </w:p>
    <w:p w14:paraId="49546A81" w14:textId="77777777" w:rsidR="00514BD0" w:rsidRDefault="00514BD0" w:rsidP="009A2E8A">
      <w:pPr>
        <w:tabs>
          <w:tab w:val="left" w:pos="3640"/>
        </w:tabs>
        <w:jc w:val="both"/>
        <w:rPr>
          <w:sz w:val="28"/>
          <w:szCs w:val="28"/>
        </w:rPr>
      </w:pPr>
      <w:bookmarkStart w:id="2" w:name="_GoBack"/>
      <w:bookmarkEnd w:id="0"/>
      <w:bookmarkEnd w:id="1"/>
      <w:bookmarkEnd w:id="2"/>
    </w:p>
    <w:sectPr w:rsidR="0051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2F"/>
    <w:rsid w:val="00093476"/>
    <w:rsid w:val="00514BD0"/>
    <w:rsid w:val="0068634F"/>
    <w:rsid w:val="006C426A"/>
    <w:rsid w:val="007E396A"/>
    <w:rsid w:val="009A2E8A"/>
    <w:rsid w:val="00B87DDF"/>
    <w:rsid w:val="00BC05AD"/>
    <w:rsid w:val="00BE5EC5"/>
    <w:rsid w:val="00CE434E"/>
    <w:rsid w:val="00E1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7EE3"/>
  <w15:chartTrackingRefBased/>
  <w15:docId w15:val="{06F53588-D45D-4328-B34A-FA85B75F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232F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3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E1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11</cp:revision>
  <cp:lastPrinted>2023-05-03T06:24:00Z</cp:lastPrinted>
  <dcterms:created xsi:type="dcterms:W3CDTF">2023-01-23T10:56:00Z</dcterms:created>
  <dcterms:modified xsi:type="dcterms:W3CDTF">2023-05-15T05:36:00Z</dcterms:modified>
</cp:coreProperties>
</file>