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7F" w:rsidRPr="00B11E7F" w:rsidRDefault="00B11E7F" w:rsidP="00B11E7F">
      <w:pPr>
        <w:autoSpaceDN w:val="0"/>
        <w:jc w:val="center"/>
        <w:rPr>
          <w:rFonts w:eastAsia="Calibri" w:cs="Times New Roman"/>
          <w:szCs w:val="28"/>
        </w:rPr>
      </w:pPr>
      <w:r w:rsidRPr="00B11E7F">
        <w:rPr>
          <w:rFonts w:eastAsia="Calibri" w:cs="Times New Roman"/>
          <w:szCs w:val="28"/>
        </w:rPr>
        <w:t>ПОСТАНОВЛЕНИЕ</w:t>
      </w:r>
    </w:p>
    <w:p w:rsidR="00B11E7F" w:rsidRPr="00B11E7F" w:rsidRDefault="00B11E7F" w:rsidP="00B11E7F">
      <w:pPr>
        <w:autoSpaceDN w:val="0"/>
        <w:jc w:val="center"/>
        <w:rPr>
          <w:rFonts w:eastAsia="Calibri" w:cs="Times New Roman"/>
          <w:szCs w:val="28"/>
        </w:rPr>
      </w:pPr>
      <w:r w:rsidRPr="00B11E7F">
        <w:rPr>
          <w:rFonts w:eastAsia="Calibri" w:cs="Times New Roman"/>
          <w:szCs w:val="28"/>
        </w:rPr>
        <w:t>АДМИНИСТРАЦИЯ КАРТАЛИНСКОГО МУНИЦИПАЛЬНОГО РАЙОНА</w:t>
      </w:r>
    </w:p>
    <w:p w:rsidR="00B11E7F" w:rsidRPr="00B11E7F" w:rsidRDefault="00B11E7F" w:rsidP="00B11E7F">
      <w:pPr>
        <w:rPr>
          <w:rFonts w:eastAsia="Calibri" w:cs="Times New Roman"/>
          <w:szCs w:val="28"/>
        </w:rPr>
      </w:pPr>
    </w:p>
    <w:p w:rsidR="00B11E7F" w:rsidRPr="00B11E7F" w:rsidRDefault="00B11E7F" w:rsidP="00B11E7F">
      <w:pPr>
        <w:rPr>
          <w:rFonts w:eastAsia="Calibri" w:cs="Times New Roman"/>
          <w:szCs w:val="28"/>
        </w:rPr>
      </w:pPr>
    </w:p>
    <w:p w:rsidR="00B11E7F" w:rsidRPr="00B11E7F" w:rsidRDefault="00B11E7F" w:rsidP="00B11E7F">
      <w:pPr>
        <w:suppressAutoHyphens/>
        <w:rPr>
          <w:rFonts w:eastAsia="Times New Roman" w:cs="Times New Roman"/>
          <w:szCs w:val="28"/>
          <w:lang w:eastAsia="ar-SA"/>
        </w:rPr>
      </w:pPr>
      <w:r w:rsidRPr="00B11E7F">
        <w:rPr>
          <w:rFonts w:eastAsia="Calibri" w:cs="Times New Roman"/>
          <w:szCs w:val="28"/>
          <w:lang w:eastAsia="ar-SA"/>
        </w:rPr>
        <w:t>04.02.2019 года № 5</w:t>
      </w:r>
      <w:r>
        <w:rPr>
          <w:rFonts w:eastAsia="Calibri" w:cs="Times New Roman"/>
          <w:szCs w:val="28"/>
          <w:lang w:eastAsia="ar-SA"/>
        </w:rPr>
        <w:t>2</w:t>
      </w:r>
    </w:p>
    <w:p w:rsidR="00F97AD0" w:rsidRDefault="00F97AD0" w:rsidP="00F97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7AD0" w:rsidRDefault="00F97AD0" w:rsidP="00F97A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AD0" w:rsidRDefault="00F97AD0" w:rsidP="00F97A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AD0" w:rsidRDefault="00F97AD0" w:rsidP="00F97A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D7D" w:rsidRDefault="00287D7D" w:rsidP="00F97A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AD0" w:rsidRDefault="00F97AD0" w:rsidP="00F97A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AD0" w:rsidRDefault="00F97AD0" w:rsidP="00F97A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F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</w:p>
    <w:p w:rsidR="00F97AD0" w:rsidRDefault="00F97AD0" w:rsidP="00F97A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F97AD0" w:rsidRDefault="00F97AD0" w:rsidP="00F97A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F97AD0" w:rsidRDefault="00F97AD0" w:rsidP="00F97A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31.01.2018 года № 66</w:t>
      </w:r>
    </w:p>
    <w:p w:rsidR="00F97AD0" w:rsidRDefault="00F97AD0" w:rsidP="00F97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78B" w:rsidRDefault="0071378B" w:rsidP="00713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AD6" w:rsidRDefault="00786AD6" w:rsidP="00713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AD0" w:rsidRPr="00DF2B3D" w:rsidRDefault="00786AD6" w:rsidP="00F97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97AD0">
        <w:rPr>
          <w:rFonts w:ascii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F97AD0" w:rsidRDefault="00F97AD0" w:rsidP="00F97A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Карталинского муниципального района от 31.01.2018 года № 66 «Об утверждении Порядка расходования средств на мероприятия, включённые в единый календарный план официальных физкультурных и спортивных мероприятий  Карталинского муниципального района на 2018 год» следующие изменения:</w:t>
      </w:r>
    </w:p>
    <w:p w:rsidR="00065F85" w:rsidRDefault="00F97AD0" w:rsidP="00713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1378B">
        <w:rPr>
          <w:rFonts w:ascii="Times New Roman" w:hAnsi="Times New Roman" w:cs="Times New Roman"/>
          <w:sz w:val="28"/>
          <w:szCs w:val="28"/>
        </w:rPr>
        <w:t xml:space="preserve"> </w:t>
      </w:r>
      <w:r w:rsidR="000548FD">
        <w:rPr>
          <w:rFonts w:ascii="Times New Roman" w:hAnsi="Times New Roman" w:cs="Times New Roman"/>
          <w:sz w:val="28"/>
          <w:szCs w:val="28"/>
        </w:rPr>
        <w:t xml:space="preserve">в преамбуле постановления </w:t>
      </w:r>
      <w:r w:rsidR="00786AD6">
        <w:rPr>
          <w:rFonts w:ascii="Times New Roman" w:hAnsi="Times New Roman" w:cs="Times New Roman"/>
          <w:sz w:val="28"/>
          <w:szCs w:val="28"/>
        </w:rPr>
        <w:t xml:space="preserve">и в пункте 3 главы </w:t>
      </w:r>
      <w:r w:rsidR="00786A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6AD6">
        <w:rPr>
          <w:rFonts w:ascii="Times New Roman" w:hAnsi="Times New Roman" w:cs="Times New Roman"/>
          <w:sz w:val="28"/>
          <w:szCs w:val="28"/>
        </w:rPr>
        <w:t xml:space="preserve"> Порядка расходования средств на мероприятия, включенные в единый календарный план официальных физкультурных и спортивных  мероприятий Карталинского муниципального района на 2018 год, утвержденного указанным постановлением, </w:t>
      </w:r>
      <w:r w:rsidR="00065F85">
        <w:rPr>
          <w:rFonts w:ascii="Times New Roman" w:hAnsi="Times New Roman" w:cs="Times New Roman"/>
          <w:sz w:val="28"/>
          <w:szCs w:val="28"/>
        </w:rPr>
        <w:t xml:space="preserve">вместо слов «решение Собрания депутатов Карталинского муниципального района от 19.12.2017 года № 384 </w:t>
      </w:r>
      <w:r w:rsidR="00786A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65F85">
        <w:rPr>
          <w:rFonts w:ascii="Times New Roman" w:hAnsi="Times New Roman" w:cs="Times New Roman"/>
          <w:sz w:val="28"/>
          <w:szCs w:val="28"/>
        </w:rPr>
        <w:t>«О бюджете Карталинского муниципального района на 2018 год и на плановый период 2019 и 2020 годов» читать слова «решением Собрания депутатов Карталинского муниципального района от 20.12.2018 года № 576 «О бюджете Карталинского муниципального района на 2019 год и на плановый период 2020-2021 годов»;</w:t>
      </w:r>
    </w:p>
    <w:p w:rsidR="00065F85" w:rsidRDefault="00065F85" w:rsidP="00713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всему тексту постановления </w:t>
      </w:r>
      <w:r w:rsidR="00786AD6">
        <w:rPr>
          <w:rFonts w:ascii="Times New Roman" w:hAnsi="Times New Roman" w:cs="Times New Roman"/>
          <w:sz w:val="28"/>
          <w:szCs w:val="28"/>
        </w:rPr>
        <w:t xml:space="preserve">и Порядка расходования средств на мероприятия, включенные в единый календарный план официальных физкультурных и спортивных  мероприятий Карталинского муниципального района на 2018 год, утвержденного указанным постановлением, </w:t>
      </w:r>
      <w:r>
        <w:rPr>
          <w:rFonts w:ascii="Times New Roman" w:hAnsi="Times New Roman" w:cs="Times New Roman"/>
          <w:sz w:val="28"/>
          <w:szCs w:val="28"/>
        </w:rPr>
        <w:t>вместо слов «20</w:t>
      </w:r>
      <w:r w:rsidR="00786AD6">
        <w:rPr>
          <w:rFonts w:ascii="Times New Roman" w:hAnsi="Times New Roman" w:cs="Times New Roman"/>
          <w:sz w:val="28"/>
          <w:szCs w:val="28"/>
        </w:rPr>
        <w:t>18 год» читать слова «2019 год».</w:t>
      </w:r>
    </w:p>
    <w:p w:rsidR="00D978B9" w:rsidRDefault="00F97AD0" w:rsidP="00680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3D">
        <w:rPr>
          <w:rFonts w:ascii="Times New Roman" w:hAnsi="Times New Roman" w:cs="Times New Roman"/>
          <w:sz w:val="28"/>
          <w:szCs w:val="28"/>
        </w:rPr>
        <w:t xml:space="preserve">2. Разместить настоящее </w:t>
      </w:r>
      <w:r w:rsidR="00CA2BFE">
        <w:rPr>
          <w:rFonts w:ascii="Times New Roman" w:hAnsi="Times New Roman" w:cs="Times New Roman"/>
          <w:sz w:val="28"/>
          <w:szCs w:val="28"/>
        </w:rPr>
        <w:t>постановление</w:t>
      </w:r>
      <w:r w:rsidRPr="00DF2B3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694213" w:rsidRDefault="00DD1DBB" w:rsidP="00F97A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0730" w:rsidRPr="00DF2B3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3F0730" w:rsidRPr="00DF2B3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Карталинского муниципального  района  Клюшину Г.А.</w:t>
      </w:r>
    </w:p>
    <w:p w:rsidR="00F97AD0" w:rsidRDefault="00DD1DBB" w:rsidP="00F97A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97AD0" w:rsidRPr="00DF2B3D">
        <w:rPr>
          <w:rFonts w:ascii="Times New Roman" w:hAnsi="Times New Roman" w:cs="Times New Roman"/>
          <w:sz w:val="28"/>
          <w:szCs w:val="28"/>
        </w:rPr>
        <w:t xml:space="preserve">. </w:t>
      </w:r>
      <w:r w:rsidR="00F97A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принятия</w:t>
      </w:r>
      <w:r w:rsidR="00694213">
        <w:rPr>
          <w:rFonts w:ascii="Times New Roman" w:hAnsi="Times New Roman" w:cs="Times New Roman"/>
          <w:sz w:val="28"/>
          <w:szCs w:val="28"/>
        </w:rPr>
        <w:t xml:space="preserve"> </w:t>
      </w:r>
      <w:r w:rsidR="00F97AD0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правоотношения, возникшие </w:t>
      </w:r>
      <w:r w:rsidR="00694213">
        <w:rPr>
          <w:rFonts w:ascii="Times New Roman" w:hAnsi="Times New Roman" w:cs="Times New Roman"/>
          <w:sz w:val="28"/>
          <w:szCs w:val="28"/>
        </w:rPr>
        <w:t xml:space="preserve"> </w:t>
      </w:r>
      <w:r w:rsidR="00F97AD0">
        <w:rPr>
          <w:rFonts w:ascii="Times New Roman" w:hAnsi="Times New Roman" w:cs="Times New Roman"/>
          <w:sz w:val="28"/>
          <w:szCs w:val="28"/>
        </w:rPr>
        <w:t>с 01 января 2019 года.</w:t>
      </w:r>
    </w:p>
    <w:p w:rsidR="00F97AD0" w:rsidRDefault="00F97AD0" w:rsidP="00F97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8B9" w:rsidRDefault="00D978B9" w:rsidP="00F97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78B" w:rsidRDefault="0071378B" w:rsidP="00F97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AD0" w:rsidRPr="00DF2B3D" w:rsidRDefault="00F97AD0" w:rsidP="00F97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B3D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646FC8">
        <w:rPr>
          <w:rFonts w:ascii="Times New Roman" w:hAnsi="Times New Roman" w:cs="Times New Roman"/>
          <w:sz w:val="28"/>
          <w:szCs w:val="28"/>
        </w:rPr>
        <w:t>г</w:t>
      </w:r>
      <w:r w:rsidRPr="00DF2B3D">
        <w:rPr>
          <w:rFonts w:ascii="Times New Roman" w:hAnsi="Times New Roman" w:cs="Times New Roman"/>
          <w:sz w:val="28"/>
          <w:szCs w:val="28"/>
        </w:rPr>
        <w:t>лавы</w:t>
      </w:r>
    </w:p>
    <w:p w:rsidR="00F97AD0" w:rsidRPr="00DF2B3D" w:rsidRDefault="00F97AD0" w:rsidP="00F97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B3D">
        <w:rPr>
          <w:rFonts w:ascii="Times New Roman" w:hAnsi="Times New Roman" w:cs="Times New Roman"/>
          <w:sz w:val="28"/>
          <w:szCs w:val="28"/>
        </w:rPr>
        <w:t>Карталинского</w:t>
      </w:r>
      <w:r w:rsidR="0071378B">
        <w:rPr>
          <w:rFonts w:ascii="Times New Roman" w:hAnsi="Times New Roman" w:cs="Times New Roman"/>
          <w:sz w:val="28"/>
          <w:szCs w:val="28"/>
        </w:rPr>
        <w:t xml:space="preserve"> муниципального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1378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F2B3D">
        <w:rPr>
          <w:rFonts w:ascii="Times New Roman" w:hAnsi="Times New Roman" w:cs="Times New Roman"/>
          <w:sz w:val="28"/>
          <w:szCs w:val="28"/>
        </w:rPr>
        <w:t>С.В.</w:t>
      </w:r>
      <w:r w:rsidR="0071378B">
        <w:rPr>
          <w:rFonts w:ascii="Times New Roman" w:hAnsi="Times New Roman" w:cs="Times New Roman"/>
          <w:sz w:val="28"/>
          <w:szCs w:val="28"/>
        </w:rPr>
        <w:t xml:space="preserve"> </w:t>
      </w:r>
      <w:r w:rsidRPr="00DF2B3D">
        <w:rPr>
          <w:rFonts w:ascii="Times New Roman" w:hAnsi="Times New Roman" w:cs="Times New Roman"/>
          <w:sz w:val="28"/>
          <w:szCs w:val="28"/>
        </w:rPr>
        <w:t>Ломовцев</w:t>
      </w:r>
    </w:p>
    <w:p w:rsidR="00F13B61" w:rsidRPr="00715C42" w:rsidRDefault="00F13B61" w:rsidP="00715C42">
      <w:pPr>
        <w:tabs>
          <w:tab w:val="left" w:pos="8007"/>
        </w:tabs>
        <w:rPr>
          <w:szCs w:val="28"/>
        </w:rPr>
      </w:pPr>
    </w:p>
    <w:sectPr w:rsidR="00F13B61" w:rsidRPr="00715C42" w:rsidSect="003F073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78" w:rsidRDefault="000E0C78" w:rsidP="00D978B9">
      <w:r>
        <w:separator/>
      </w:r>
    </w:p>
  </w:endnote>
  <w:endnote w:type="continuationSeparator" w:id="0">
    <w:p w:rsidR="000E0C78" w:rsidRDefault="000E0C78" w:rsidP="00D97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78" w:rsidRDefault="000E0C78" w:rsidP="00D978B9">
      <w:r>
        <w:separator/>
      </w:r>
    </w:p>
  </w:footnote>
  <w:footnote w:type="continuationSeparator" w:id="0">
    <w:p w:rsidR="000E0C78" w:rsidRDefault="000E0C78" w:rsidP="00D97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9239"/>
      <w:docPartObj>
        <w:docPartGallery w:val="Page Numbers (Top of Page)"/>
        <w:docPartUnique/>
      </w:docPartObj>
    </w:sdtPr>
    <w:sdtContent>
      <w:p w:rsidR="00D978B9" w:rsidRDefault="00D907B5" w:rsidP="00BE050A">
        <w:pPr>
          <w:pStyle w:val="a4"/>
          <w:jc w:val="center"/>
        </w:pPr>
        <w:fldSimple w:instr=" PAGE   \* MERGEFORMAT ">
          <w:r w:rsidR="00B11E7F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97AD0"/>
    <w:rsid w:val="000548FD"/>
    <w:rsid w:val="00065F85"/>
    <w:rsid w:val="00067355"/>
    <w:rsid w:val="000E0C78"/>
    <w:rsid w:val="000E64CB"/>
    <w:rsid w:val="00134203"/>
    <w:rsid w:val="00287D7D"/>
    <w:rsid w:val="003E3076"/>
    <w:rsid w:val="003F0730"/>
    <w:rsid w:val="00446316"/>
    <w:rsid w:val="00600391"/>
    <w:rsid w:val="0060376E"/>
    <w:rsid w:val="00646FC8"/>
    <w:rsid w:val="00680416"/>
    <w:rsid w:val="00694213"/>
    <w:rsid w:val="0071378B"/>
    <w:rsid w:val="00715C42"/>
    <w:rsid w:val="00760366"/>
    <w:rsid w:val="00786AD6"/>
    <w:rsid w:val="00943824"/>
    <w:rsid w:val="00AF00C4"/>
    <w:rsid w:val="00B11E7F"/>
    <w:rsid w:val="00B563FD"/>
    <w:rsid w:val="00BE050A"/>
    <w:rsid w:val="00CA2BFE"/>
    <w:rsid w:val="00D141BB"/>
    <w:rsid w:val="00D907B5"/>
    <w:rsid w:val="00D978B9"/>
    <w:rsid w:val="00DD1DBB"/>
    <w:rsid w:val="00E66826"/>
    <w:rsid w:val="00EA037C"/>
    <w:rsid w:val="00F13B61"/>
    <w:rsid w:val="00F97AD0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0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7AD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D978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8B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D978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78B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7DED-5391-483C-BC01-7B196A80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2019-01-29T08:10:00Z</dcterms:created>
  <dcterms:modified xsi:type="dcterms:W3CDTF">2019-02-04T06:44:00Z</dcterms:modified>
</cp:coreProperties>
</file>