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749" w:rsidRPr="00750749" w:rsidRDefault="00750749" w:rsidP="0075074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50749">
        <w:rPr>
          <w:rFonts w:ascii="Times New Roman" w:hAnsi="Times New Roman" w:cs="Times New Roman"/>
          <w:b/>
          <w:bCs/>
          <w:sz w:val="28"/>
          <w:szCs w:val="28"/>
        </w:rPr>
        <w:t>Как сохранить психическое здоровье?</w:t>
      </w:r>
    </w:p>
    <w:p w:rsidR="003112EC" w:rsidRDefault="00750749" w:rsidP="00E34DD9">
      <w:pPr>
        <w:jc w:val="both"/>
        <w:rPr>
          <w:rFonts w:ascii="Times New Roman" w:hAnsi="Times New Roman" w:cs="Times New Roman"/>
          <w:sz w:val="28"/>
          <w:szCs w:val="28"/>
        </w:rPr>
      </w:pPr>
      <w:r w:rsidRPr="00750749">
        <w:rPr>
          <w:rFonts w:ascii="Times New Roman" w:hAnsi="Times New Roman" w:cs="Times New Roman"/>
          <w:sz w:val="28"/>
          <w:szCs w:val="28"/>
        </w:rPr>
        <w:t>10 октября отмечают Всемирный день психического здоровья, которое все больше в последнее время подвергается проверкам на прочность. О том, как сохранить состояние благополучия в турбулентное время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50749">
        <w:rPr>
          <w:rFonts w:ascii="Times New Roman" w:hAnsi="Times New Roman" w:cs="Times New Roman"/>
          <w:sz w:val="28"/>
          <w:szCs w:val="28"/>
        </w:rPr>
        <w:t xml:space="preserve"> рассказывают специалистов.</w:t>
      </w:r>
      <w:r w:rsidRPr="00750749">
        <w:rPr>
          <w:rFonts w:ascii="Times New Roman" w:hAnsi="Times New Roman" w:cs="Times New Roman"/>
          <w:sz w:val="28"/>
          <w:szCs w:val="28"/>
        </w:rPr>
        <w:br/>
      </w:r>
      <w:r w:rsidRPr="00750749">
        <w:rPr>
          <w:rFonts w:ascii="Times New Roman" w:hAnsi="Times New Roman" w:cs="Times New Roman"/>
          <w:sz w:val="28"/>
          <w:szCs w:val="28"/>
        </w:rPr>
        <w:br/>
        <w:t>Важность психического здоровья трудно переоценить, ведь организм в целом находится под контролем нервной системы. Психическое здоровье – это не только отсутствие различных расстройств, но и состояние благополучия, когда человек может противостоять стрессам, продуктивно работать.</w:t>
      </w:r>
      <w:r w:rsidRPr="00750749">
        <w:rPr>
          <w:rFonts w:ascii="Times New Roman" w:hAnsi="Times New Roman" w:cs="Times New Roman"/>
          <w:sz w:val="28"/>
          <w:szCs w:val="28"/>
        </w:rPr>
        <w:br/>
      </w:r>
      <w:r w:rsidRPr="00750749">
        <w:rPr>
          <w:rFonts w:ascii="Times New Roman" w:hAnsi="Times New Roman" w:cs="Times New Roman"/>
          <w:sz w:val="28"/>
          <w:szCs w:val="28"/>
        </w:rPr>
        <w:br/>
        <w:t xml:space="preserve">Повлиять на состояние своего физического и психического здоровья можно простыми способами. </w:t>
      </w:r>
      <w:r>
        <w:rPr>
          <w:rFonts w:ascii="Times New Roman" w:hAnsi="Times New Roman" w:cs="Times New Roman"/>
          <w:sz w:val="28"/>
          <w:szCs w:val="28"/>
        </w:rPr>
        <w:t xml:space="preserve">Для начала – отказаться от </w:t>
      </w:r>
      <w:r w:rsidRPr="00750749">
        <w:rPr>
          <w:rFonts w:ascii="Times New Roman" w:hAnsi="Times New Roman" w:cs="Times New Roman"/>
          <w:b/>
          <w:bCs/>
          <w:sz w:val="28"/>
          <w:szCs w:val="28"/>
        </w:rPr>
        <w:t>вредных привычек и зависимостей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50749">
        <w:rPr>
          <w:rFonts w:ascii="Times New Roman" w:hAnsi="Times New Roman" w:cs="Times New Roman"/>
          <w:sz w:val="28"/>
          <w:szCs w:val="28"/>
        </w:rPr>
        <w:t>Так, Центры общественного здоровья и медицинской профилактики постоянно проводят лекции среди населения, в частности уроки здоровья в школах по профилактике употребления наркотиков, алкоголя, никотина. Они угнетают нервную систему, это приводит к агрессии, депрессии и снижении памяти.</w:t>
      </w:r>
      <w:r w:rsidRPr="00750749">
        <w:rPr>
          <w:rFonts w:ascii="Times New Roman" w:hAnsi="Times New Roman" w:cs="Times New Roman"/>
          <w:sz w:val="28"/>
          <w:szCs w:val="28"/>
        </w:rPr>
        <w:br/>
      </w:r>
      <w:r w:rsidRPr="00750749">
        <w:rPr>
          <w:rFonts w:ascii="Times New Roman" w:hAnsi="Times New Roman" w:cs="Times New Roman"/>
          <w:sz w:val="28"/>
          <w:szCs w:val="28"/>
        </w:rPr>
        <w:br/>
      </w:r>
      <w:r w:rsidRPr="00750749">
        <w:rPr>
          <w:rFonts w:ascii="Times New Roman" w:hAnsi="Times New Roman" w:cs="Times New Roman"/>
          <w:b/>
          <w:bCs/>
          <w:sz w:val="28"/>
          <w:szCs w:val="28"/>
        </w:rPr>
        <w:t>Важно правильно питаться.</w:t>
      </w:r>
      <w:r w:rsidRPr="00750749">
        <w:rPr>
          <w:rFonts w:ascii="Times New Roman" w:hAnsi="Times New Roman" w:cs="Times New Roman"/>
          <w:sz w:val="28"/>
          <w:szCs w:val="28"/>
        </w:rPr>
        <w:t xml:space="preserve"> Например, чрезмерное потребление сахара, соли, лука и газированных напитков может вызвать избыточное производство гормонов, которые увеличивают раздражительность. Правильное питание и достаточное количество воды стабилизируют эмоциональное состояние.</w:t>
      </w:r>
      <w:r w:rsidR="003112EC">
        <w:rPr>
          <w:rFonts w:ascii="Times New Roman" w:hAnsi="Times New Roman" w:cs="Times New Roman"/>
          <w:sz w:val="28"/>
          <w:szCs w:val="28"/>
        </w:rPr>
        <w:br/>
      </w:r>
      <w:r w:rsidR="003112EC">
        <w:rPr>
          <w:rFonts w:ascii="Times New Roman" w:hAnsi="Times New Roman" w:cs="Times New Roman"/>
          <w:sz w:val="28"/>
          <w:szCs w:val="28"/>
        </w:rPr>
        <w:br/>
      </w:r>
      <w:r w:rsidRPr="003112EC">
        <w:rPr>
          <w:rFonts w:ascii="Times New Roman" w:hAnsi="Times New Roman" w:cs="Times New Roman"/>
          <w:b/>
          <w:bCs/>
          <w:sz w:val="28"/>
          <w:szCs w:val="28"/>
        </w:rPr>
        <w:t>Физическая активность</w:t>
      </w:r>
      <w:r w:rsidRPr="00750749">
        <w:rPr>
          <w:rFonts w:ascii="Times New Roman" w:hAnsi="Times New Roman" w:cs="Times New Roman"/>
          <w:sz w:val="28"/>
          <w:szCs w:val="28"/>
        </w:rPr>
        <w:t xml:space="preserve"> способствует выработке гормонов радости – эндорфинов. Необходимо развивать позитивное мышление, меньше обращать внимания на негативные моменты, больше – на положительные, улыбаться и заниматься тем, что интересно.</w:t>
      </w:r>
      <w:r w:rsidRPr="00750749">
        <w:rPr>
          <w:rFonts w:ascii="Times New Roman" w:hAnsi="Times New Roman" w:cs="Times New Roman"/>
          <w:sz w:val="28"/>
          <w:szCs w:val="28"/>
        </w:rPr>
        <w:br/>
      </w:r>
      <w:r w:rsidRPr="00750749">
        <w:rPr>
          <w:rFonts w:ascii="Times New Roman" w:hAnsi="Times New Roman" w:cs="Times New Roman"/>
          <w:sz w:val="28"/>
          <w:szCs w:val="28"/>
        </w:rPr>
        <w:br/>
        <w:t>Если же не получается справиться самому, рекомендуем обратиться к психотерапевту.</w:t>
      </w:r>
      <w:r w:rsidRPr="00750749">
        <w:rPr>
          <w:rFonts w:ascii="Times New Roman" w:hAnsi="Times New Roman" w:cs="Times New Roman"/>
          <w:sz w:val="28"/>
          <w:szCs w:val="28"/>
        </w:rPr>
        <w:br/>
      </w:r>
      <w:r w:rsidRPr="00750749">
        <w:rPr>
          <w:rFonts w:ascii="Times New Roman" w:hAnsi="Times New Roman" w:cs="Times New Roman"/>
          <w:sz w:val="28"/>
          <w:szCs w:val="28"/>
        </w:rPr>
        <w:br/>
      </w:r>
      <w:r w:rsidRPr="003112EC">
        <w:rPr>
          <w:rFonts w:ascii="Times New Roman" w:hAnsi="Times New Roman" w:cs="Times New Roman"/>
          <w:b/>
          <w:bCs/>
          <w:sz w:val="28"/>
          <w:szCs w:val="28"/>
        </w:rPr>
        <w:t>Стресс – это нормально</w:t>
      </w:r>
    </w:p>
    <w:p w:rsidR="003112EC" w:rsidRDefault="00750749" w:rsidP="00E34DD9">
      <w:pPr>
        <w:jc w:val="both"/>
        <w:rPr>
          <w:rFonts w:ascii="Times New Roman" w:hAnsi="Times New Roman" w:cs="Times New Roman"/>
          <w:sz w:val="28"/>
          <w:szCs w:val="28"/>
        </w:rPr>
      </w:pPr>
      <w:r w:rsidRPr="00750749">
        <w:rPr>
          <w:rFonts w:ascii="Times New Roman" w:hAnsi="Times New Roman" w:cs="Times New Roman"/>
          <w:sz w:val="28"/>
          <w:szCs w:val="28"/>
        </w:rPr>
        <w:t>На всех этапах жизни человечества происходят какие-то катаклизмы, и это нормально, когда общество реагирует психологическим напряжением. Стресс – адаптационная реакция. Не убеги первобытный человек от мамонта, то человечества и не было бы. Зачастую люди не умеют критически оценивать ситуацию, начинают ее гиперболизировать, вызывая у себя дополнительный стресс. Нужно уметь себя перенастраивать.</w:t>
      </w:r>
      <w:r w:rsidRPr="00750749">
        <w:rPr>
          <w:rFonts w:ascii="Times New Roman" w:hAnsi="Times New Roman" w:cs="Times New Roman"/>
          <w:sz w:val="28"/>
          <w:szCs w:val="28"/>
        </w:rPr>
        <w:br/>
      </w:r>
    </w:p>
    <w:p w:rsidR="003112EC" w:rsidRPr="003112EC" w:rsidRDefault="003112EC" w:rsidP="00E34DD9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112E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Научись рефлексировать. </w:t>
      </w:r>
    </w:p>
    <w:p w:rsidR="009B3411" w:rsidRDefault="00750749" w:rsidP="00E34DD9">
      <w:pPr>
        <w:jc w:val="both"/>
        <w:rPr>
          <w:rFonts w:ascii="Times New Roman" w:hAnsi="Times New Roman" w:cs="Times New Roman"/>
          <w:sz w:val="28"/>
          <w:szCs w:val="28"/>
        </w:rPr>
      </w:pPr>
      <w:r w:rsidRPr="00750749">
        <w:rPr>
          <w:rFonts w:ascii="Times New Roman" w:hAnsi="Times New Roman" w:cs="Times New Roman"/>
          <w:sz w:val="28"/>
          <w:szCs w:val="28"/>
        </w:rPr>
        <w:t>Желательно вести (обязательно ручкой) дневник своих состояний, анализировать себя, находить причины гнева и других эмоций. Уметь отдыхать, хорошо спать. Но если вы пережили сильный стресс, и отдых не помогает, то лучше обратиться к специалисту.</w:t>
      </w:r>
      <w:r w:rsidRPr="00750749">
        <w:rPr>
          <w:rFonts w:ascii="Times New Roman" w:hAnsi="Times New Roman" w:cs="Times New Roman"/>
          <w:sz w:val="28"/>
          <w:szCs w:val="28"/>
        </w:rPr>
        <w:br/>
      </w:r>
    </w:p>
    <w:p w:rsidR="003112EC" w:rsidRPr="00750749" w:rsidRDefault="003112EC" w:rsidP="00E34DD9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 - </w:t>
      </w:r>
      <w:r w:rsidRPr="003112EC">
        <w:rPr>
          <w:rFonts w:ascii="Times New Roman" w:hAnsi="Times New Roman" w:cs="Times New Roman"/>
          <w:sz w:val="28"/>
          <w:szCs w:val="28"/>
        </w:rPr>
        <w:t>takzdorovo.ru</w:t>
      </w:r>
      <w:bookmarkStart w:id="0" w:name="_GoBack"/>
      <w:bookmarkEnd w:id="0"/>
    </w:p>
    <w:sectPr w:rsidR="003112EC" w:rsidRPr="00750749" w:rsidSect="004144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50749"/>
    <w:rsid w:val="003112EC"/>
    <w:rsid w:val="00414486"/>
    <w:rsid w:val="00750749"/>
    <w:rsid w:val="009B3411"/>
    <w:rsid w:val="00E34D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4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5074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4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85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43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32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185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28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14" w:color="DE124E"/>
                            <w:left w:val="single" w:sz="6" w:space="23" w:color="DE124E"/>
                            <w:bottom w:val="single" w:sz="6" w:space="14" w:color="DE124E"/>
                            <w:right w:val="single" w:sz="6" w:space="23" w:color="DE124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c400</cp:lastModifiedBy>
  <cp:revision>2</cp:revision>
  <dcterms:created xsi:type="dcterms:W3CDTF">2024-10-02T08:20:00Z</dcterms:created>
  <dcterms:modified xsi:type="dcterms:W3CDTF">2024-10-04T05:35:00Z</dcterms:modified>
</cp:coreProperties>
</file>