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EC" w:rsidRPr="00CC27EC" w:rsidRDefault="00CC27EC" w:rsidP="00CC27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CC27EC" w:rsidRPr="00CC27EC" w:rsidRDefault="00CC27EC" w:rsidP="00CC27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C27EC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CC27EC" w:rsidRPr="00CC27EC" w:rsidRDefault="00CC27EC" w:rsidP="00CC27E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7EC" w:rsidRPr="00CC27EC" w:rsidRDefault="00CC27EC" w:rsidP="00CC27E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4DE" w:rsidRDefault="00CC27EC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07.02.</w:t>
      </w:r>
      <w:r w:rsidRPr="00E7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32-р</w:t>
      </w:r>
    </w:p>
    <w:p w:rsidR="00D674DE" w:rsidRDefault="00D674DE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4DE" w:rsidRDefault="00D674DE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4DE" w:rsidRDefault="00D674DE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4DE" w:rsidRDefault="00D674DE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4DE" w:rsidRDefault="00D674DE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D5" w:rsidRDefault="00DB4128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sz w:val="28"/>
          <w:szCs w:val="28"/>
        </w:rPr>
        <w:t>О</w:t>
      </w:r>
      <w:r w:rsidR="00621B82" w:rsidRPr="00622847">
        <w:rPr>
          <w:rFonts w:ascii="Times New Roman" w:hAnsi="Times New Roman" w:cs="Times New Roman"/>
          <w:sz w:val="28"/>
          <w:szCs w:val="28"/>
        </w:rPr>
        <w:t>б утверждении</w:t>
      </w:r>
      <w:r w:rsidR="00E448A5" w:rsidRPr="00622847">
        <w:rPr>
          <w:rFonts w:ascii="Times New Roman" w:hAnsi="Times New Roman" w:cs="Times New Roman"/>
          <w:sz w:val="28"/>
          <w:szCs w:val="28"/>
        </w:rPr>
        <w:t xml:space="preserve"> П</w:t>
      </w:r>
      <w:r w:rsidRPr="00622847">
        <w:rPr>
          <w:rFonts w:ascii="Times New Roman" w:hAnsi="Times New Roman" w:cs="Times New Roman"/>
          <w:sz w:val="28"/>
          <w:szCs w:val="28"/>
        </w:rPr>
        <w:t xml:space="preserve">лана </w:t>
      </w:r>
    </w:p>
    <w:p w:rsidR="00E746D5" w:rsidRDefault="00DB4128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sz w:val="28"/>
          <w:szCs w:val="28"/>
        </w:rPr>
        <w:t xml:space="preserve">мероприятий по достижению </w:t>
      </w:r>
    </w:p>
    <w:p w:rsidR="00E746D5" w:rsidRDefault="00DB4128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sz w:val="28"/>
          <w:szCs w:val="28"/>
        </w:rPr>
        <w:t>показателя</w:t>
      </w:r>
      <w:r w:rsidR="00B37E29" w:rsidRPr="00622847">
        <w:rPr>
          <w:rFonts w:ascii="Times New Roman" w:hAnsi="Times New Roman" w:cs="Times New Roman"/>
          <w:sz w:val="28"/>
          <w:szCs w:val="28"/>
        </w:rPr>
        <w:t xml:space="preserve"> </w:t>
      </w:r>
      <w:r w:rsidRPr="00622847">
        <w:rPr>
          <w:rFonts w:ascii="Times New Roman" w:hAnsi="Times New Roman" w:cs="Times New Roman"/>
          <w:sz w:val="28"/>
          <w:szCs w:val="28"/>
        </w:rPr>
        <w:t>подтверж</w:t>
      </w:r>
      <w:r w:rsidR="006823F1" w:rsidRPr="00622847">
        <w:rPr>
          <w:rFonts w:ascii="Times New Roman" w:hAnsi="Times New Roman" w:cs="Times New Roman"/>
          <w:sz w:val="28"/>
          <w:szCs w:val="28"/>
        </w:rPr>
        <w:t xml:space="preserve">денных </w:t>
      </w:r>
    </w:p>
    <w:p w:rsidR="00242AE6" w:rsidRDefault="006823F1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sz w:val="28"/>
          <w:szCs w:val="28"/>
        </w:rPr>
        <w:t xml:space="preserve">учетных записей </w:t>
      </w:r>
      <w:r w:rsidR="00242AE6">
        <w:rPr>
          <w:rFonts w:ascii="Times New Roman" w:hAnsi="Times New Roman" w:cs="Times New Roman"/>
          <w:sz w:val="28"/>
          <w:szCs w:val="28"/>
        </w:rPr>
        <w:t xml:space="preserve">Единой </w:t>
      </w:r>
    </w:p>
    <w:p w:rsidR="00242AE6" w:rsidRDefault="00242AE6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идентификации </w:t>
      </w:r>
    </w:p>
    <w:p w:rsidR="000F5C9D" w:rsidRPr="00622847" w:rsidRDefault="00242AE6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аутентификации</w:t>
      </w:r>
      <w:r w:rsidRPr="00622847">
        <w:rPr>
          <w:rFonts w:ascii="Times New Roman" w:hAnsi="Times New Roman" w:cs="Times New Roman"/>
          <w:sz w:val="28"/>
          <w:szCs w:val="28"/>
        </w:rPr>
        <w:t xml:space="preserve"> </w:t>
      </w:r>
      <w:r w:rsidR="006823F1" w:rsidRPr="00622847">
        <w:rPr>
          <w:rFonts w:ascii="Times New Roman" w:hAnsi="Times New Roman" w:cs="Times New Roman"/>
          <w:sz w:val="28"/>
          <w:szCs w:val="28"/>
        </w:rPr>
        <w:t>в 2017 году</w:t>
      </w:r>
    </w:p>
    <w:p w:rsidR="00E746D5" w:rsidRDefault="00E746D5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4DE" w:rsidRDefault="00D674DE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D5" w:rsidRDefault="00696497" w:rsidP="00E7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823F1" w:rsidRPr="00622847">
        <w:rPr>
          <w:rFonts w:ascii="Times New Roman" w:hAnsi="Times New Roman" w:cs="Times New Roman"/>
          <w:sz w:val="28"/>
          <w:szCs w:val="28"/>
        </w:rPr>
        <w:t>распоряжения администрации Карталинского муниципального района от 11.04.2016 года № 186</w:t>
      </w:r>
      <w:r w:rsidR="00E746D5">
        <w:rPr>
          <w:rFonts w:ascii="Times New Roman" w:hAnsi="Times New Roman" w:cs="Times New Roman"/>
          <w:sz w:val="28"/>
          <w:szCs w:val="28"/>
        </w:rPr>
        <w:t>-</w:t>
      </w:r>
      <w:r w:rsidR="006823F1" w:rsidRPr="00622847">
        <w:rPr>
          <w:rFonts w:ascii="Times New Roman" w:hAnsi="Times New Roman" w:cs="Times New Roman"/>
          <w:sz w:val="28"/>
          <w:szCs w:val="28"/>
        </w:rPr>
        <w:t>р</w:t>
      </w:r>
      <w:r w:rsidR="009D6D83" w:rsidRPr="00622847">
        <w:rPr>
          <w:rFonts w:ascii="Times New Roman" w:hAnsi="Times New Roman" w:cs="Times New Roman"/>
          <w:sz w:val="28"/>
          <w:szCs w:val="28"/>
        </w:rPr>
        <w:t xml:space="preserve"> </w:t>
      </w:r>
      <w:r w:rsidR="00E448A5" w:rsidRPr="00622847">
        <w:rPr>
          <w:rFonts w:ascii="Times New Roman" w:hAnsi="Times New Roman" w:cs="Times New Roman"/>
          <w:sz w:val="28"/>
          <w:szCs w:val="28"/>
        </w:rPr>
        <w:t xml:space="preserve"> «О Плане мероприятий по достижению значения показателя «доля граждан, использующих механизм получения государственных и муниципальных услуг в электронной форме в Карталинском муниципальном районе» к 2018 году не менее 70 процентов»,</w:t>
      </w:r>
    </w:p>
    <w:p w:rsidR="00E746D5" w:rsidRDefault="00E448A5" w:rsidP="00E7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sz w:val="28"/>
          <w:szCs w:val="28"/>
        </w:rPr>
        <w:t>1</w:t>
      </w:r>
      <w:r w:rsidR="00E746D5">
        <w:rPr>
          <w:rFonts w:ascii="Times New Roman" w:hAnsi="Times New Roman" w:cs="Times New Roman"/>
          <w:sz w:val="28"/>
          <w:szCs w:val="28"/>
        </w:rPr>
        <w:t xml:space="preserve">. </w:t>
      </w:r>
      <w:r w:rsidR="00E746D5" w:rsidRPr="006228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22847">
        <w:rPr>
          <w:rFonts w:ascii="Times New Roman" w:hAnsi="Times New Roman" w:cs="Times New Roman"/>
          <w:sz w:val="28"/>
          <w:szCs w:val="28"/>
        </w:rPr>
        <w:t xml:space="preserve">прилагаемый План мероприятий по достижении показателя подтвержденных учетных записей </w:t>
      </w:r>
      <w:r w:rsidR="00242AE6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</w:t>
      </w:r>
      <w:r w:rsidRPr="00622847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7E0CD5" w:rsidRPr="00622847">
        <w:rPr>
          <w:rFonts w:ascii="Times New Roman" w:hAnsi="Times New Roman" w:cs="Times New Roman"/>
          <w:sz w:val="28"/>
          <w:szCs w:val="28"/>
        </w:rPr>
        <w:t>.</w:t>
      </w:r>
    </w:p>
    <w:p w:rsidR="00E746D5" w:rsidRDefault="001C275A" w:rsidP="00E7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sz w:val="28"/>
          <w:szCs w:val="28"/>
        </w:rPr>
        <w:t>2</w:t>
      </w:r>
      <w:r w:rsidR="00E746D5">
        <w:rPr>
          <w:rFonts w:ascii="Times New Roman" w:hAnsi="Times New Roman" w:cs="Times New Roman"/>
          <w:sz w:val="28"/>
          <w:szCs w:val="28"/>
        </w:rPr>
        <w:t xml:space="preserve">. </w:t>
      </w:r>
      <w:r w:rsidR="007E0CD5" w:rsidRPr="00622847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7E0CD5" w:rsidRDefault="007E0CD5" w:rsidP="00E7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sz w:val="28"/>
          <w:szCs w:val="28"/>
        </w:rPr>
        <w:t>3</w:t>
      </w:r>
      <w:r w:rsidR="00E746D5">
        <w:rPr>
          <w:rFonts w:ascii="Times New Roman" w:hAnsi="Times New Roman" w:cs="Times New Roman"/>
          <w:sz w:val="28"/>
          <w:szCs w:val="28"/>
        </w:rPr>
        <w:t>.</w:t>
      </w:r>
      <w:r w:rsidRPr="00622847">
        <w:rPr>
          <w:rFonts w:ascii="Times New Roman" w:hAnsi="Times New Roman" w:cs="Times New Roman"/>
          <w:sz w:val="28"/>
          <w:szCs w:val="28"/>
        </w:rPr>
        <w:t xml:space="preserve"> Контроль за выполнением</w:t>
      </w:r>
      <w:r w:rsidR="00E746D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22847">
        <w:rPr>
          <w:rFonts w:ascii="Times New Roman" w:hAnsi="Times New Roman" w:cs="Times New Roman"/>
          <w:sz w:val="28"/>
          <w:szCs w:val="28"/>
        </w:rPr>
        <w:t xml:space="preserve"> распоряжения возложить на первого заместителя главы Карталинского муниципального района </w:t>
      </w:r>
      <w:r w:rsidR="00E746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2847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415253" w:rsidRDefault="00415253" w:rsidP="004152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253" w:rsidRDefault="00415253" w:rsidP="004152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253" w:rsidRPr="00B93FAD" w:rsidRDefault="00415253" w:rsidP="004152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253" w:rsidRPr="00B93FAD" w:rsidRDefault="00415253" w:rsidP="004152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FAD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415253" w:rsidRPr="00B93FAD" w:rsidRDefault="00415253" w:rsidP="004152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93FAD">
        <w:rPr>
          <w:rFonts w:ascii="Times New Roman" w:eastAsia="Calibri" w:hAnsi="Times New Roman" w:cs="Times New Roman"/>
          <w:sz w:val="28"/>
          <w:szCs w:val="28"/>
        </w:rPr>
        <w:t>С.Н.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FAD">
        <w:rPr>
          <w:rFonts w:ascii="Times New Roman" w:eastAsia="Calibri" w:hAnsi="Times New Roman" w:cs="Times New Roman"/>
          <w:sz w:val="28"/>
          <w:szCs w:val="28"/>
        </w:rPr>
        <w:t>Шулаев</w:t>
      </w:r>
    </w:p>
    <w:p w:rsidR="00415253" w:rsidRDefault="00415253" w:rsidP="0041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53" w:rsidRDefault="00415253" w:rsidP="00415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6D5" w:rsidRPr="00622847" w:rsidRDefault="00E746D5" w:rsidP="0041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46D5" w:rsidRPr="00622847" w:rsidSect="00E75E4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5E4C" w:rsidRPr="00E75E4C" w:rsidRDefault="00E75E4C" w:rsidP="00E75E4C">
      <w:pPr>
        <w:tabs>
          <w:tab w:val="left" w:pos="3686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E75E4C" w:rsidRPr="00E75E4C" w:rsidRDefault="00E75E4C" w:rsidP="00E75E4C">
      <w:pPr>
        <w:tabs>
          <w:tab w:val="left" w:pos="3686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7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E75E4C" w:rsidRPr="00E75E4C" w:rsidRDefault="00E75E4C" w:rsidP="00E75E4C">
      <w:pPr>
        <w:tabs>
          <w:tab w:val="left" w:pos="3686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75E4C" w:rsidRPr="00E75E4C" w:rsidRDefault="00E75E4C" w:rsidP="00E75E4C">
      <w:pPr>
        <w:tabs>
          <w:tab w:val="left" w:pos="3686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30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07.02.</w:t>
      </w:r>
      <w:r w:rsidRPr="00E7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E30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32-р</w:t>
      </w:r>
    </w:p>
    <w:p w:rsidR="001C275A" w:rsidRPr="00622847" w:rsidRDefault="001C275A" w:rsidP="00E7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E4C" w:rsidRDefault="001C275A" w:rsidP="00E7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sz w:val="28"/>
          <w:szCs w:val="28"/>
        </w:rPr>
        <w:t>План</w:t>
      </w:r>
      <w:r w:rsidR="00E75E4C">
        <w:rPr>
          <w:rFonts w:ascii="Times New Roman" w:hAnsi="Times New Roman" w:cs="Times New Roman"/>
          <w:sz w:val="28"/>
          <w:szCs w:val="28"/>
        </w:rPr>
        <w:t xml:space="preserve"> </w:t>
      </w:r>
      <w:r w:rsidRPr="00622847">
        <w:rPr>
          <w:rFonts w:ascii="Times New Roman" w:hAnsi="Times New Roman" w:cs="Times New Roman"/>
          <w:sz w:val="28"/>
          <w:szCs w:val="28"/>
        </w:rPr>
        <w:t>мероприятий по достижении показателя</w:t>
      </w:r>
    </w:p>
    <w:p w:rsidR="006B326C" w:rsidRDefault="001C275A" w:rsidP="00E7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sz w:val="28"/>
          <w:szCs w:val="28"/>
        </w:rPr>
        <w:t xml:space="preserve">подтвержденных учетных записей </w:t>
      </w:r>
    </w:p>
    <w:p w:rsidR="006B326C" w:rsidRDefault="006B326C" w:rsidP="00E7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(далее именуется – ЕСИА)</w:t>
      </w:r>
      <w:r w:rsidR="001C275A" w:rsidRPr="00622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5A" w:rsidRDefault="001C275A" w:rsidP="00E7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sz w:val="28"/>
          <w:szCs w:val="28"/>
        </w:rPr>
        <w:t>в 2017 году</w:t>
      </w:r>
    </w:p>
    <w:p w:rsidR="00E75E4C" w:rsidRPr="00622847" w:rsidRDefault="00E75E4C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594"/>
        <w:gridCol w:w="7369"/>
        <w:gridCol w:w="5145"/>
        <w:gridCol w:w="2015"/>
      </w:tblGrid>
      <w:tr w:rsidR="00E43DB5" w:rsidRPr="00622847" w:rsidTr="008F477E">
        <w:trPr>
          <w:trHeight w:val="647"/>
          <w:jc w:val="center"/>
        </w:trPr>
        <w:tc>
          <w:tcPr>
            <w:tcW w:w="528" w:type="dxa"/>
          </w:tcPr>
          <w:p w:rsidR="001C275A" w:rsidRPr="00622847" w:rsidRDefault="001C275A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477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369" w:type="dxa"/>
          </w:tcPr>
          <w:p w:rsidR="001C275A" w:rsidRPr="00622847" w:rsidRDefault="001C275A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145" w:type="dxa"/>
          </w:tcPr>
          <w:p w:rsidR="001C275A" w:rsidRPr="00622847" w:rsidRDefault="001C275A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5" w:type="dxa"/>
          </w:tcPr>
          <w:p w:rsidR="001C275A" w:rsidRPr="00622847" w:rsidRDefault="001C275A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43DB5" w:rsidRPr="00622847" w:rsidTr="008F477E">
        <w:trPr>
          <w:trHeight w:val="663"/>
          <w:jc w:val="center"/>
        </w:trPr>
        <w:tc>
          <w:tcPr>
            <w:tcW w:w="528" w:type="dxa"/>
          </w:tcPr>
          <w:p w:rsidR="001C275A" w:rsidRPr="00622847" w:rsidRDefault="001C275A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1C275A" w:rsidRPr="00622847" w:rsidRDefault="00E43DB5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газете «Карталинская новь» информации о преимуществах получения услуг в электронном виде </w:t>
            </w:r>
            <w:r w:rsidR="00890D5B"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C74F9" w:rsidRPr="00622847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5145" w:type="dxa"/>
          </w:tcPr>
          <w:p w:rsidR="009C0DCC" w:rsidRPr="00622847" w:rsidRDefault="00B003EE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экономике и </w:t>
            </w:r>
            <w:r w:rsidR="001C74F9" w:rsidRPr="00622847">
              <w:rPr>
                <w:rFonts w:ascii="Times New Roman" w:hAnsi="Times New Roman" w:cs="Times New Roman"/>
                <w:sz w:val="28"/>
                <w:szCs w:val="28"/>
              </w:rPr>
              <w:t>муниципальным закупкам админ</w:t>
            </w:r>
            <w:r w:rsidR="009C0DCC" w:rsidRPr="00622847">
              <w:rPr>
                <w:rFonts w:ascii="Times New Roman" w:hAnsi="Times New Roman" w:cs="Times New Roman"/>
                <w:sz w:val="28"/>
                <w:szCs w:val="28"/>
              </w:rPr>
              <w:t>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DCC" w:rsidRPr="00622847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2015" w:type="dxa"/>
          </w:tcPr>
          <w:p w:rsidR="001C275A" w:rsidRPr="00622847" w:rsidRDefault="00E75E4C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43DB5" w:rsidRPr="00622847" w:rsidTr="008F477E">
        <w:trPr>
          <w:trHeight w:val="324"/>
          <w:jc w:val="center"/>
        </w:trPr>
        <w:tc>
          <w:tcPr>
            <w:tcW w:w="528" w:type="dxa"/>
          </w:tcPr>
          <w:p w:rsidR="001C275A" w:rsidRPr="00622847" w:rsidRDefault="009C0DCC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1C275A" w:rsidRPr="00622847" w:rsidRDefault="009C0DCC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писем </w:t>
            </w:r>
            <w:r w:rsidR="006C0B17" w:rsidRPr="00622847">
              <w:rPr>
                <w:rFonts w:ascii="Times New Roman" w:hAnsi="Times New Roman" w:cs="Times New Roman"/>
                <w:sz w:val="28"/>
                <w:szCs w:val="28"/>
              </w:rPr>
              <w:t>руководителям предприятий о проведении выездной регистрации сотрудников предприятий</w:t>
            </w:r>
            <w:r w:rsidR="00890D5B"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6525F" w:rsidRPr="00622847">
              <w:rPr>
                <w:rFonts w:ascii="Times New Roman" w:hAnsi="Times New Roman" w:cs="Times New Roman"/>
                <w:sz w:val="28"/>
                <w:szCs w:val="28"/>
              </w:rPr>
              <w:t>ЕСИА</w:t>
            </w:r>
            <w:r w:rsidR="00890D5B" w:rsidRPr="0062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C0B17"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специалистом </w:t>
            </w:r>
            <w:r w:rsidR="0046525F" w:rsidRPr="006228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0B17" w:rsidRPr="00622847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46525F" w:rsidRPr="00622847">
              <w:rPr>
                <w:rFonts w:ascii="Times New Roman" w:hAnsi="Times New Roman" w:cs="Times New Roman"/>
                <w:sz w:val="28"/>
                <w:szCs w:val="28"/>
              </w:rPr>
              <w:t>го бюджетного учреждения</w:t>
            </w:r>
            <w:r w:rsidR="006C0B17"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услуг»</w:t>
            </w:r>
            <w:r w:rsidR="0046525F"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17" w:rsidRPr="00622847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5145" w:type="dxa"/>
          </w:tcPr>
          <w:p w:rsidR="001C275A" w:rsidRPr="00622847" w:rsidRDefault="0046525F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  <w:r w:rsidR="00B0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2015" w:type="dxa"/>
          </w:tcPr>
          <w:p w:rsidR="001C275A" w:rsidRPr="00622847" w:rsidRDefault="00E75E4C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43DB5" w:rsidRPr="00622847" w:rsidTr="008F477E">
        <w:trPr>
          <w:trHeight w:val="339"/>
          <w:jc w:val="center"/>
        </w:trPr>
        <w:tc>
          <w:tcPr>
            <w:tcW w:w="528" w:type="dxa"/>
          </w:tcPr>
          <w:p w:rsidR="001C275A" w:rsidRPr="00622847" w:rsidRDefault="0046525F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1C275A" w:rsidRPr="00622847" w:rsidRDefault="0046525F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выездной регистрации сотрудников предприятий </w:t>
            </w:r>
            <w:r w:rsidR="00890D5B"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ЕСИА</w:t>
            </w:r>
            <w:r w:rsidR="00890D5B" w:rsidRPr="0062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специалистом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  <w:tc>
          <w:tcPr>
            <w:tcW w:w="5145" w:type="dxa"/>
          </w:tcPr>
          <w:p w:rsidR="00E716BD" w:rsidRPr="00622847" w:rsidRDefault="00E716BD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  <w:r w:rsidR="00B0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Базаева С.Ю.</w:t>
            </w:r>
          </w:p>
        </w:tc>
        <w:tc>
          <w:tcPr>
            <w:tcW w:w="2015" w:type="dxa"/>
          </w:tcPr>
          <w:p w:rsidR="001C275A" w:rsidRPr="00622847" w:rsidRDefault="00E716BD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E43DB5" w:rsidRPr="00622847" w:rsidTr="008F477E">
        <w:trPr>
          <w:trHeight w:val="324"/>
          <w:jc w:val="center"/>
        </w:trPr>
        <w:tc>
          <w:tcPr>
            <w:tcW w:w="528" w:type="dxa"/>
          </w:tcPr>
          <w:p w:rsidR="001C275A" w:rsidRPr="00622847" w:rsidRDefault="00E716BD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1C275A" w:rsidRPr="00622847" w:rsidRDefault="00E716BD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F03582"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количестве зарегистрированных учетных записей ЕСИА специалистов в Управлении образования, Управлении культуры и спорта, Управлении образования, муниципальном учреждении </w:t>
            </w:r>
            <w:r w:rsidR="009722EA" w:rsidRPr="00622847">
              <w:rPr>
                <w:rFonts w:ascii="Times New Roman" w:hAnsi="Times New Roman" w:cs="Times New Roman"/>
                <w:sz w:val="28"/>
                <w:szCs w:val="28"/>
              </w:rPr>
              <w:t>здравоохранения «Карталинская городская больница»</w:t>
            </w:r>
          </w:p>
        </w:tc>
        <w:tc>
          <w:tcPr>
            <w:tcW w:w="5145" w:type="dxa"/>
          </w:tcPr>
          <w:p w:rsidR="00696497" w:rsidRPr="00622847" w:rsidRDefault="00696497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администрации Карталинского муниципального района</w:t>
            </w:r>
            <w:r w:rsidR="00B0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E4C">
              <w:rPr>
                <w:rFonts w:ascii="Times New Roman" w:hAnsi="Times New Roman" w:cs="Times New Roman"/>
                <w:sz w:val="28"/>
                <w:szCs w:val="28"/>
              </w:rPr>
              <w:t>Лопатин С.Е.</w:t>
            </w:r>
          </w:p>
        </w:tc>
        <w:tc>
          <w:tcPr>
            <w:tcW w:w="2015" w:type="dxa"/>
          </w:tcPr>
          <w:p w:rsidR="001C275A" w:rsidRPr="00622847" w:rsidRDefault="00696497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E43DB5" w:rsidRPr="00622847" w:rsidTr="008F477E">
        <w:trPr>
          <w:trHeight w:val="324"/>
          <w:jc w:val="center"/>
        </w:trPr>
        <w:tc>
          <w:tcPr>
            <w:tcW w:w="528" w:type="dxa"/>
          </w:tcPr>
          <w:p w:rsidR="001C275A" w:rsidRPr="00622847" w:rsidRDefault="009722EA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F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580880" w:rsidRDefault="00696497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работу в центрах </w:t>
            </w:r>
          </w:p>
          <w:p w:rsidR="001C275A" w:rsidRPr="00622847" w:rsidRDefault="00696497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подтверждения личности в:</w:t>
            </w:r>
          </w:p>
          <w:p w:rsidR="00696497" w:rsidRPr="00622847" w:rsidRDefault="00696497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F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D5B" w:rsidRPr="006228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униципальном бюджетном учреждении</w:t>
            </w:r>
            <w:r w:rsidR="008F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«Многофункциональный центр предоставления государственных и муниципальных услуг» Карталинского муниципального района;</w:t>
            </w:r>
          </w:p>
          <w:p w:rsidR="00696497" w:rsidRPr="00622847" w:rsidRDefault="00696497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2) Управлении социальной защиты населения Карталинского муниципального района;</w:t>
            </w:r>
          </w:p>
          <w:p w:rsidR="008F477E" w:rsidRDefault="00696497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8F477E" w:rsidRPr="0062284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8F47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477E"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 ЗАГС администрации </w:t>
            </w: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696497" w:rsidRPr="00622847" w:rsidRDefault="00890D5B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6497"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</w:t>
            </w: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населения в ЕСИА с предоставлением отчета в отдел по экономике и муниципальным закупкам администрации Карталинского муниципального района  о количестве подтвержденных учетных записей</w:t>
            </w:r>
          </w:p>
        </w:tc>
        <w:tc>
          <w:tcPr>
            <w:tcW w:w="5145" w:type="dxa"/>
          </w:tcPr>
          <w:p w:rsidR="001C275A" w:rsidRPr="00622847" w:rsidRDefault="00890D5B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  <w:r w:rsidR="00B0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Базаева С.Ю.</w:t>
            </w:r>
            <w:r w:rsidR="00B003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0D5B" w:rsidRPr="00622847" w:rsidRDefault="00890D5B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  <w:r w:rsidR="008F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  <w:r w:rsidR="008F4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0D5B" w:rsidRPr="00622847" w:rsidRDefault="008F477E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90D5B" w:rsidRPr="00622847">
              <w:rPr>
                <w:rFonts w:ascii="Times New Roman" w:hAnsi="Times New Roman" w:cs="Times New Roman"/>
                <w:sz w:val="28"/>
                <w:szCs w:val="28"/>
              </w:rPr>
              <w:t>ЗАГС 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D5B" w:rsidRPr="00622847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</w:tc>
        <w:tc>
          <w:tcPr>
            <w:tcW w:w="2015" w:type="dxa"/>
          </w:tcPr>
          <w:p w:rsidR="001C275A" w:rsidRPr="00622847" w:rsidRDefault="00890D5B" w:rsidP="00E7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7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</w:tr>
    </w:tbl>
    <w:p w:rsidR="001C275A" w:rsidRPr="00622847" w:rsidRDefault="001C275A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75A" w:rsidRPr="00622847" w:rsidSect="006B326C">
      <w:pgSz w:w="16838" w:h="11906" w:orient="landscape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FC" w:rsidRDefault="00CB28FC" w:rsidP="00E75E4C">
      <w:pPr>
        <w:spacing w:after="0" w:line="240" w:lineRule="auto"/>
      </w:pPr>
      <w:r>
        <w:separator/>
      </w:r>
    </w:p>
  </w:endnote>
  <w:endnote w:type="continuationSeparator" w:id="0">
    <w:p w:rsidR="00CB28FC" w:rsidRDefault="00CB28FC" w:rsidP="00E7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FC" w:rsidRDefault="00CB28FC" w:rsidP="00E75E4C">
      <w:pPr>
        <w:spacing w:after="0" w:line="240" w:lineRule="auto"/>
      </w:pPr>
      <w:r>
        <w:separator/>
      </w:r>
    </w:p>
  </w:footnote>
  <w:footnote w:type="continuationSeparator" w:id="0">
    <w:p w:rsidR="00CB28FC" w:rsidRDefault="00CB28FC" w:rsidP="00E7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2162"/>
      <w:docPartObj>
        <w:docPartGallery w:val="Page Numbers (Top of Page)"/>
        <w:docPartUnique/>
      </w:docPartObj>
    </w:sdtPr>
    <w:sdtContent>
      <w:p w:rsidR="00E75E4C" w:rsidRDefault="00023AB2" w:rsidP="00E75E4C">
        <w:pPr>
          <w:pStyle w:val="a5"/>
          <w:jc w:val="center"/>
        </w:pPr>
        <w:r w:rsidRPr="00E75E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5E4C" w:rsidRPr="00E75E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5E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27E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75E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508A"/>
    <w:multiLevelType w:val="hybridMultilevel"/>
    <w:tmpl w:val="56CC43D0"/>
    <w:lvl w:ilvl="0" w:tplc="B37C0C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410B77"/>
    <w:multiLevelType w:val="hybridMultilevel"/>
    <w:tmpl w:val="AA504BF2"/>
    <w:lvl w:ilvl="0" w:tplc="765E5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C5D81"/>
    <w:multiLevelType w:val="hybridMultilevel"/>
    <w:tmpl w:val="DB1073C2"/>
    <w:lvl w:ilvl="0" w:tplc="851AB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C9D"/>
    <w:rsid w:val="00023AB2"/>
    <w:rsid w:val="000F5C9D"/>
    <w:rsid w:val="001C275A"/>
    <w:rsid w:val="001C74F9"/>
    <w:rsid w:val="00242AE6"/>
    <w:rsid w:val="00323249"/>
    <w:rsid w:val="00415253"/>
    <w:rsid w:val="0046525F"/>
    <w:rsid w:val="004672E7"/>
    <w:rsid w:val="00494C30"/>
    <w:rsid w:val="00580880"/>
    <w:rsid w:val="005D5ADB"/>
    <w:rsid w:val="00621B82"/>
    <w:rsid w:val="00622847"/>
    <w:rsid w:val="006823F1"/>
    <w:rsid w:val="00696497"/>
    <w:rsid w:val="006B326C"/>
    <w:rsid w:val="006C0B17"/>
    <w:rsid w:val="006F1D0A"/>
    <w:rsid w:val="0071662C"/>
    <w:rsid w:val="007A0985"/>
    <w:rsid w:val="007E0CD5"/>
    <w:rsid w:val="00881999"/>
    <w:rsid w:val="00890D5B"/>
    <w:rsid w:val="008F477E"/>
    <w:rsid w:val="00955856"/>
    <w:rsid w:val="009722EA"/>
    <w:rsid w:val="00992D1C"/>
    <w:rsid w:val="009C0DCC"/>
    <w:rsid w:val="009D6D83"/>
    <w:rsid w:val="00A348EC"/>
    <w:rsid w:val="00B003EE"/>
    <w:rsid w:val="00B37E29"/>
    <w:rsid w:val="00CB28FC"/>
    <w:rsid w:val="00CC27EC"/>
    <w:rsid w:val="00CF4C34"/>
    <w:rsid w:val="00D674DE"/>
    <w:rsid w:val="00DB4128"/>
    <w:rsid w:val="00E30C26"/>
    <w:rsid w:val="00E43DB5"/>
    <w:rsid w:val="00E448A5"/>
    <w:rsid w:val="00E716BD"/>
    <w:rsid w:val="00E746D5"/>
    <w:rsid w:val="00E75E4C"/>
    <w:rsid w:val="00F0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A5"/>
    <w:pPr>
      <w:ind w:left="720"/>
      <w:contextualSpacing/>
    </w:pPr>
  </w:style>
  <w:style w:type="table" w:styleId="a4">
    <w:name w:val="Table Grid"/>
    <w:basedOn w:val="a1"/>
    <w:uiPriority w:val="59"/>
    <w:rsid w:val="001C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E4C"/>
  </w:style>
  <w:style w:type="paragraph" w:styleId="a7">
    <w:name w:val="footer"/>
    <w:basedOn w:val="a"/>
    <w:link w:val="a8"/>
    <w:uiPriority w:val="99"/>
    <w:semiHidden/>
    <w:unhideWhenUsed/>
    <w:rsid w:val="00E7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5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2017-02-03T08:09:00Z</cp:lastPrinted>
  <dcterms:created xsi:type="dcterms:W3CDTF">2017-02-03T06:37:00Z</dcterms:created>
  <dcterms:modified xsi:type="dcterms:W3CDTF">2017-02-08T05:12:00Z</dcterms:modified>
</cp:coreProperties>
</file>