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7A" w:rsidRPr="0097567A" w:rsidRDefault="0097567A" w:rsidP="0097567A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97567A">
        <w:rPr>
          <w:sz w:val="28"/>
          <w:szCs w:val="22"/>
          <w:lang w:eastAsia="en-US"/>
        </w:rPr>
        <w:t>ПОСТАНОВЛЕНИЕ</w:t>
      </w:r>
    </w:p>
    <w:p w:rsidR="0097567A" w:rsidRPr="0097567A" w:rsidRDefault="0097567A" w:rsidP="0097567A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97567A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97567A" w:rsidRPr="0097567A" w:rsidRDefault="0097567A" w:rsidP="0097567A">
      <w:pPr>
        <w:suppressAutoHyphens w:val="0"/>
        <w:jc w:val="both"/>
        <w:rPr>
          <w:sz w:val="28"/>
          <w:szCs w:val="28"/>
          <w:lang w:eastAsia="ru-RU"/>
        </w:rPr>
      </w:pPr>
    </w:p>
    <w:p w:rsidR="0097567A" w:rsidRPr="0097567A" w:rsidRDefault="0097567A" w:rsidP="0097567A">
      <w:pPr>
        <w:suppressAutoHyphens w:val="0"/>
        <w:jc w:val="both"/>
        <w:rPr>
          <w:sz w:val="28"/>
          <w:szCs w:val="28"/>
          <w:lang w:eastAsia="ru-RU"/>
        </w:rPr>
      </w:pPr>
    </w:p>
    <w:p w:rsidR="0097567A" w:rsidRPr="0097567A" w:rsidRDefault="0097567A" w:rsidP="0097567A">
      <w:pPr>
        <w:suppressAutoHyphens w:val="0"/>
        <w:jc w:val="both"/>
        <w:rPr>
          <w:sz w:val="28"/>
          <w:szCs w:val="28"/>
          <w:lang w:eastAsia="ru-RU"/>
        </w:rPr>
      </w:pPr>
    </w:p>
    <w:p w:rsidR="0097567A" w:rsidRPr="0097567A" w:rsidRDefault="0097567A" w:rsidP="0097567A">
      <w:pPr>
        <w:suppressAutoHyphens w:val="0"/>
        <w:jc w:val="both"/>
        <w:rPr>
          <w:sz w:val="28"/>
          <w:szCs w:val="28"/>
          <w:lang w:eastAsia="ru-RU"/>
        </w:rPr>
      </w:pPr>
    </w:p>
    <w:p w:rsidR="0097567A" w:rsidRPr="0097567A" w:rsidRDefault="0097567A" w:rsidP="0097567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Pr="0097567A">
        <w:rPr>
          <w:sz w:val="28"/>
          <w:szCs w:val="28"/>
          <w:lang w:eastAsia="ru-RU"/>
        </w:rPr>
        <w:t>.06.2017 года № 51</w:t>
      </w:r>
      <w:r>
        <w:rPr>
          <w:sz w:val="28"/>
          <w:szCs w:val="28"/>
          <w:lang w:eastAsia="ru-RU"/>
        </w:rPr>
        <w:t>2</w:t>
      </w:r>
    </w:p>
    <w:p w:rsidR="005368C5" w:rsidRPr="005368C5" w:rsidRDefault="005368C5" w:rsidP="00CB0303">
      <w:pPr>
        <w:jc w:val="both"/>
        <w:rPr>
          <w:sz w:val="28"/>
          <w:szCs w:val="28"/>
        </w:rPr>
      </w:pPr>
    </w:p>
    <w:p w:rsidR="005368C5" w:rsidRPr="005368C5" w:rsidRDefault="005368C5" w:rsidP="00CB0303">
      <w:pPr>
        <w:jc w:val="both"/>
        <w:rPr>
          <w:sz w:val="28"/>
          <w:szCs w:val="28"/>
        </w:rPr>
      </w:pPr>
    </w:p>
    <w:p w:rsidR="005368C5" w:rsidRPr="005368C5" w:rsidRDefault="005368C5" w:rsidP="00CB0303">
      <w:pPr>
        <w:jc w:val="both"/>
        <w:rPr>
          <w:sz w:val="28"/>
          <w:szCs w:val="28"/>
        </w:rPr>
      </w:pPr>
    </w:p>
    <w:p w:rsidR="005368C5" w:rsidRPr="005368C5" w:rsidRDefault="005368C5" w:rsidP="00CB0303">
      <w:pPr>
        <w:jc w:val="both"/>
        <w:rPr>
          <w:sz w:val="28"/>
          <w:szCs w:val="28"/>
        </w:rPr>
      </w:pPr>
    </w:p>
    <w:p w:rsidR="00F77F3A" w:rsidRPr="005368C5" w:rsidRDefault="004530B8" w:rsidP="00CB0303">
      <w:pPr>
        <w:jc w:val="both"/>
        <w:rPr>
          <w:sz w:val="28"/>
          <w:szCs w:val="28"/>
        </w:rPr>
      </w:pPr>
      <w:r w:rsidRPr="005368C5">
        <w:rPr>
          <w:sz w:val="28"/>
          <w:szCs w:val="28"/>
        </w:rPr>
        <w:t xml:space="preserve">О внесении изменений </w:t>
      </w:r>
    </w:p>
    <w:p w:rsidR="005167B5" w:rsidRPr="005368C5" w:rsidRDefault="004530B8" w:rsidP="00CB0303">
      <w:pPr>
        <w:jc w:val="both"/>
        <w:rPr>
          <w:sz w:val="28"/>
          <w:szCs w:val="28"/>
        </w:rPr>
      </w:pPr>
      <w:r w:rsidRPr="005368C5">
        <w:rPr>
          <w:sz w:val="28"/>
          <w:szCs w:val="28"/>
        </w:rPr>
        <w:t>в постановление администрации</w:t>
      </w:r>
      <w:r w:rsidR="00F77F3A" w:rsidRPr="005368C5">
        <w:rPr>
          <w:sz w:val="28"/>
          <w:szCs w:val="28"/>
        </w:rPr>
        <w:t xml:space="preserve"> </w:t>
      </w:r>
    </w:p>
    <w:p w:rsidR="005167B5" w:rsidRPr="005368C5" w:rsidRDefault="004530B8" w:rsidP="00CB0303">
      <w:pPr>
        <w:jc w:val="both"/>
        <w:rPr>
          <w:sz w:val="28"/>
          <w:szCs w:val="28"/>
        </w:rPr>
      </w:pPr>
      <w:r w:rsidRPr="005368C5">
        <w:rPr>
          <w:sz w:val="28"/>
          <w:szCs w:val="28"/>
        </w:rPr>
        <w:t>Карталинского муниципального</w:t>
      </w:r>
      <w:r w:rsidR="00F77F3A" w:rsidRPr="005368C5">
        <w:rPr>
          <w:sz w:val="28"/>
          <w:szCs w:val="28"/>
        </w:rPr>
        <w:t xml:space="preserve"> </w:t>
      </w:r>
    </w:p>
    <w:p w:rsidR="004530B8" w:rsidRPr="005368C5" w:rsidRDefault="004530B8" w:rsidP="00CB0303">
      <w:pPr>
        <w:jc w:val="both"/>
        <w:rPr>
          <w:sz w:val="28"/>
          <w:szCs w:val="28"/>
        </w:rPr>
      </w:pPr>
      <w:r w:rsidRPr="005368C5">
        <w:rPr>
          <w:sz w:val="28"/>
          <w:szCs w:val="28"/>
        </w:rPr>
        <w:t>района от 2</w:t>
      </w:r>
      <w:r w:rsidR="00471A4C" w:rsidRPr="005368C5">
        <w:rPr>
          <w:sz w:val="28"/>
          <w:szCs w:val="28"/>
        </w:rPr>
        <w:t>8.12</w:t>
      </w:r>
      <w:r w:rsidRPr="005368C5">
        <w:rPr>
          <w:sz w:val="28"/>
          <w:szCs w:val="28"/>
        </w:rPr>
        <w:t>.201</w:t>
      </w:r>
      <w:r w:rsidR="00471A4C" w:rsidRPr="005368C5">
        <w:rPr>
          <w:sz w:val="28"/>
          <w:szCs w:val="28"/>
        </w:rPr>
        <w:t>6</w:t>
      </w:r>
      <w:r w:rsidR="00E85159" w:rsidRPr="005368C5">
        <w:rPr>
          <w:sz w:val="28"/>
          <w:szCs w:val="28"/>
        </w:rPr>
        <w:t xml:space="preserve"> </w:t>
      </w:r>
      <w:r w:rsidRPr="005368C5">
        <w:rPr>
          <w:sz w:val="28"/>
          <w:szCs w:val="28"/>
        </w:rPr>
        <w:t>г</w:t>
      </w:r>
      <w:r w:rsidR="00E85159" w:rsidRPr="005368C5">
        <w:rPr>
          <w:sz w:val="28"/>
          <w:szCs w:val="28"/>
        </w:rPr>
        <w:t>ода</w:t>
      </w:r>
      <w:r w:rsidRPr="005368C5">
        <w:rPr>
          <w:sz w:val="28"/>
          <w:szCs w:val="28"/>
        </w:rPr>
        <w:t xml:space="preserve"> № </w:t>
      </w:r>
      <w:r w:rsidR="00471A4C" w:rsidRPr="005368C5">
        <w:rPr>
          <w:sz w:val="28"/>
          <w:szCs w:val="28"/>
        </w:rPr>
        <w:t>811</w:t>
      </w:r>
    </w:p>
    <w:p w:rsidR="00614706" w:rsidRPr="005368C5" w:rsidRDefault="00614706" w:rsidP="00CB0303">
      <w:pPr>
        <w:jc w:val="both"/>
        <w:rPr>
          <w:sz w:val="28"/>
          <w:szCs w:val="28"/>
        </w:rPr>
      </w:pPr>
    </w:p>
    <w:p w:rsidR="005368C5" w:rsidRPr="005368C5" w:rsidRDefault="005368C5" w:rsidP="00CB0303">
      <w:pPr>
        <w:jc w:val="both"/>
        <w:rPr>
          <w:sz w:val="28"/>
          <w:szCs w:val="28"/>
        </w:rPr>
      </w:pPr>
    </w:p>
    <w:p w:rsidR="005368C5" w:rsidRPr="005368C5" w:rsidRDefault="005368C5" w:rsidP="00CB0303">
      <w:pPr>
        <w:jc w:val="both"/>
        <w:rPr>
          <w:sz w:val="28"/>
          <w:szCs w:val="28"/>
        </w:rPr>
      </w:pPr>
    </w:p>
    <w:p w:rsidR="004530B8" w:rsidRPr="005368C5" w:rsidRDefault="004530B8" w:rsidP="00CB0303">
      <w:pPr>
        <w:jc w:val="both"/>
        <w:rPr>
          <w:sz w:val="28"/>
          <w:szCs w:val="28"/>
        </w:rPr>
      </w:pPr>
      <w:r w:rsidRPr="005368C5">
        <w:rPr>
          <w:sz w:val="28"/>
          <w:szCs w:val="28"/>
        </w:rPr>
        <w:t>Администрация   Карта</w:t>
      </w:r>
      <w:r w:rsidR="00E85159" w:rsidRPr="005368C5">
        <w:rPr>
          <w:sz w:val="28"/>
          <w:szCs w:val="28"/>
        </w:rPr>
        <w:t xml:space="preserve">линского муниципального района </w:t>
      </w:r>
      <w:r w:rsidR="0043659E" w:rsidRPr="005368C5">
        <w:rPr>
          <w:sz w:val="28"/>
          <w:szCs w:val="28"/>
        </w:rPr>
        <w:t>ПО</w:t>
      </w:r>
      <w:r w:rsidRPr="005368C5">
        <w:rPr>
          <w:sz w:val="28"/>
          <w:szCs w:val="28"/>
        </w:rPr>
        <w:t>СТАНОВЛЯЕТ:</w:t>
      </w:r>
    </w:p>
    <w:p w:rsidR="009B14FE" w:rsidRPr="005368C5" w:rsidRDefault="004530B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>1.</w:t>
      </w:r>
      <w:r w:rsidR="00614706" w:rsidRPr="005368C5">
        <w:rPr>
          <w:sz w:val="28"/>
          <w:szCs w:val="28"/>
        </w:rPr>
        <w:t xml:space="preserve"> </w:t>
      </w:r>
      <w:r w:rsidRPr="005368C5">
        <w:rPr>
          <w:sz w:val="28"/>
          <w:szCs w:val="28"/>
        </w:rPr>
        <w:t>Внес</w:t>
      </w:r>
      <w:r w:rsidR="00614706" w:rsidRPr="005368C5">
        <w:rPr>
          <w:sz w:val="28"/>
          <w:szCs w:val="28"/>
        </w:rPr>
        <w:t xml:space="preserve">ти в муниципальную программу </w:t>
      </w:r>
      <w:r w:rsidR="00C97675" w:rsidRPr="005368C5">
        <w:rPr>
          <w:sz w:val="28"/>
          <w:szCs w:val="28"/>
        </w:rPr>
        <w:t>«Развитие социальной защиты населения в Карталинском муниципальном районе» на 2017-2019 годы</w:t>
      </w:r>
      <w:r w:rsidRPr="005368C5">
        <w:rPr>
          <w:sz w:val="28"/>
          <w:szCs w:val="28"/>
        </w:rPr>
        <w:t>, утвержденную</w:t>
      </w:r>
      <w:r w:rsidR="00614706" w:rsidRPr="005368C5">
        <w:rPr>
          <w:sz w:val="28"/>
          <w:szCs w:val="28"/>
        </w:rPr>
        <w:t xml:space="preserve"> </w:t>
      </w:r>
      <w:r w:rsidRPr="005368C5">
        <w:rPr>
          <w:sz w:val="28"/>
          <w:szCs w:val="28"/>
        </w:rPr>
        <w:t>постановлением администрации</w:t>
      </w:r>
      <w:r w:rsidR="003F4B20" w:rsidRPr="005368C5">
        <w:rPr>
          <w:sz w:val="28"/>
          <w:szCs w:val="28"/>
        </w:rPr>
        <w:t xml:space="preserve"> </w:t>
      </w:r>
      <w:r w:rsidRPr="005368C5">
        <w:rPr>
          <w:sz w:val="28"/>
          <w:szCs w:val="28"/>
        </w:rPr>
        <w:t>Карталинского муниципального района от 2</w:t>
      </w:r>
      <w:r w:rsidR="00C97675" w:rsidRPr="005368C5">
        <w:rPr>
          <w:sz w:val="28"/>
          <w:szCs w:val="28"/>
        </w:rPr>
        <w:t>8.12</w:t>
      </w:r>
      <w:r w:rsidRPr="005368C5">
        <w:rPr>
          <w:sz w:val="28"/>
          <w:szCs w:val="28"/>
        </w:rPr>
        <w:t>.201</w:t>
      </w:r>
      <w:r w:rsidR="00C97675" w:rsidRPr="005368C5">
        <w:rPr>
          <w:sz w:val="28"/>
          <w:szCs w:val="28"/>
        </w:rPr>
        <w:t>6</w:t>
      </w:r>
      <w:r w:rsidR="00614706" w:rsidRPr="005368C5">
        <w:rPr>
          <w:sz w:val="28"/>
          <w:szCs w:val="28"/>
        </w:rPr>
        <w:t xml:space="preserve"> </w:t>
      </w:r>
      <w:r w:rsidRPr="005368C5">
        <w:rPr>
          <w:sz w:val="28"/>
          <w:szCs w:val="28"/>
        </w:rPr>
        <w:t>г</w:t>
      </w:r>
      <w:r w:rsidR="00614706" w:rsidRPr="005368C5">
        <w:rPr>
          <w:sz w:val="28"/>
          <w:szCs w:val="28"/>
        </w:rPr>
        <w:t>ода</w:t>
      </w:r>
      <w:r w:rsidRPr="005368C5">
        <w:rPr>
          <w:sz w:val="28"/>
          <w:szCs w:val="28"/>
        </w:rPr>
        <w:t xml:space="preserve"> №</w:t>
      </w:r>
      <w:r w:rsidR="00614706" w:rsidRPr="005368C5">
        <w:rPr>
          <w:sz w:val="28"/>
          <w:szCs w:val="28"/>
        </w:rPr>
        <w:t xml:space="preserve"> </w:t>
      </w:r>
      <w:r w:rsidR="00C97675" w:rsidRPr="005368C5">
        <w:rPr>
          <w:sz w:val="28"/>
          <w:szCs w:val="28"/>
        </w:rPr>
        <w:t>811</w:t>
      </w:r>
      <w:r w:rsidRPr="005368C5">
        <w:rPr>
          <w:sz w:val="28"/>
          <w:szCs w:val="28"/>
        </w:rPr>
        <w:t xml:space="preserve"> «</w:t>
      </w:r>
      <w:r w:rsidR="00C97675" w:rsidRPr="005368C5">
        <w:rPr>
          <w:sz w:val="28"/>
          <w:szCs w:val="28"/>
        </w:rPr>
        <w:t xml:space="preserve">Об утверждении </w:t>
      </w:r>
      <w:r w:rsidR="003F4B20" w:rsidRPr="005368C5">
        <w:rPr>
          <w:sz w:val="28"/>
          <w:szCs w:val="28"/>
        </w:rPr>
        <w:t xml:space="preserve"> </w:t>
      </w:r>
      <w:r w:rsidR="00C97675" w:rsidRPr="005368C5">
        <w:rPr>
          <w:sz w:val="28"/>
          <w:szCs w:val="28"/>
        </w:rPr>
        <w:t>муниципальной программы«Развитие социальной защиты населения в Карталинском муниципальном районе» на 2017-2019 годы»</w:t>
      </w:r>
      <w:r w:rsidR="005368C5" w:rsidRPr="005368C5">
        <w:rPr>
          <w:sz w:val="28"/>
          <w:szCs w:val="28"/>
        </w:rPr>
        <w:t xml:space="preserve"> (с изменениями от 27.03.2017 года № 175, от 31.05.2017 года № 412), </w:t>
      </w:r>
      <w:r w:rsidR="003F4B20" w:rsidRPr="005368C5">
        <w:rPr>
          <w:sz w:val="28"/>
          <w:szCs w:val="28"/>
        </w:rPr>
        <w:t xml:space="preserve">(далее именуется – Программа) </w:t>
      </w:r>
      <w:r w:rsidR="002642D2" w:rsidRPr="005368C5">
        <w:rPr>
          <w:sz w:val="28"/>
          <w:szCs w:val="28"/>
        </w:rPr>
        <w:t>следующие  изменения</w:t>
      </w:r>
      <w:r w:rsidRPr="005368C5">
        <w:rPr>
          <w:sz w:val="28"/>
          <w:szCs w:val="28"/>
        </w:rPr>
        <w:t>:</w:t>
      </w:r>
    </w:p>
    <w:p w:rsidR="00B1611B" w:rsidRPr="005368C5" w:rsidRDefault="00DE7C16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>1)</w:t>
      </w:r>
      <w:r w:rsidR="003F4B20" w:rsidRPr="005368C5">
        <w:rPr>
          <w:sz w:val="28"/>
          <w:szCs w:val="28"/>
        </w:rPr>
        <w:t xml:space="preserve"> </w:t>
      </w:r>
      <w:r w:rsidR="00614706" w:rsidRPr="005368C5">
        <w:rPr>
          <w:sz w:val="28"/>
          <w:szCs w:val="28"/>
        </w:rPr>
        <w:t xml:space="preserve">в </w:t>
      </w:r>
      <w:r w:rsidR="000C6E77" w:rsidRPr="005368C5">
        <w:rPr>
          <w:sz w:val="28"/>
          <w:szCs w:val="28"/>
        </w:rPr>
        <w:t>паспорте</w:t>
      </w:r>
      <w:r w:rsidR="00614706" w:rsidRPr="005368C5">
        <w:rPr>
          <w:sz w:val="28"/>
          <w:szCs w:val="28"/>
        </w:rPr>
        <w:t xml:space="preserve"> </w:t>
      </w:r>
      <w:r w:rsidR="003F4B20" w:rsidRPr="005368C5">
        <w:rPr>
          <w:sz w:val="28"/>
          <w:szCs w:val="28"/>
        </w:rPr>
        <w:t xml:space="preserve">Программы </w:t>
      </w:r>
      <w:r w:rsidR="00CC7121" w:rsidRPr="005368C5">
        <w:rPr>
          <w:sz w:val="28"/>
          <w:szCs w:val="28"/>
        </w:rPr>
        <w:t>п</w:t>
      </w:r>
      <w:r w:rsidR="00DD7F2B" w:rsidRPr="005368C5">
        <w:rPr>
          <w:sz w:val="28"/>
          <w:szCs w:val="28"/>
        </w:rPr>
        <w:t>ункт</w:t>
      </w:r>
      <w:r w:rsidR="003F4B20" w:rsidRPr="005368C5">
        <w:rPr>
          <w:sz w:val="28"/>
          <w:szCs w:val="28"/>
        </w:rPr>
        <w:t xml:space="preserve"> </w:t>
      </w:r>
      <w:r w:rsidR="00DD7F2B" w:rsidRPr="005368C5">
        <w:rPr>
          <w:sz w:val="28"/>
          <w:szCs w:val="28"/>
        </w:rPr>
        <w:t>«Объемы и источники финансирования, тыс. руб.»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1"/>
        <w:gridCol w:w="1848"/>
        <w:gridCol w:w="1410"/>
        <w:gridCol w:w="1406"/>
        <w:gridCol w:w="1325"/>
        <w:gridCol w:w="1300"/>
      </w:tblGrid>
      <w:tr w:rsidR="00340CB7" w:rsidRPr="005368C5" w:rsidTr="003F4B20">
        <w:trPr>
          <w:trHeight w:val="74"/>
        </w:trPr>
        <w:tc>
          <w:tcPr>
            <w:tcW w:w="2281" w:type="dxa"/>
            <w:vMerge w:val="restart"/>
          </w:tcPr>
          <w:p w:rsidR="00DD7F2B" w:rsidRPr="005368C5" w:rsidRDefault="003F4B20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«</w:t>
            </w:r>
            <w:r w:rsidR="00DD7F2B" w:rsidRPr="005368C5">
              <w:rPr>
                <w:sz w:val="28"/>
                <w:szCs w:val="28"/>
              </w:rPr>
              <w:t>Объемы и источники финансирования, тыс. руб.</w:t>
            </w:r>
          </w:p>
        </w:tc>
        <w:tc>
          <w:tcPr>
            <w:tcW w:w="1808" w:type="dxa"/>
          </w:tcPr>
          <w:p w:rsidR="00DD7F2B" w:rsidRPr="005368C5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Источники</w:t>
            </w:r>
          </w:p>
        </w:tc>
        <w:tc>
          <w:tcPr>
            <w:tcW w:w="1411" w:type="dxa"/>
          </w:tcPr>
          <w:p w:rsidR="00DD7F2B" w:rsidRPr="005368C5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Всего</w:t>
            </w:r>
          </w:p>
        </w:tc>
        <w:tc>
          <w:tcPr>
            <w:tcW w:w="1384" w:type="dxa"/>
          </w:tcPr>
          <w:p w:rsidR="00DD7F2B" w:rsidRPr="005368C5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2017</w:t>
            </w:r>
          </w:p>
        </w:tc>
        <w:tc>
          <w:tcPr>
            <w:tcW w:w="1346" w:type="dxa"/>
          </w:tcPr>
          <w:p w:rsidR="00DD7F2B" w:rsidRPr="005368C5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</w:tcPr>
          <w:p w:rsidR="00DD7F2B" w:rsidRPr="005368C5" w:rsidRDefault="00DD7F2B" w:rsidP="003F4B20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2019</w:t>
            </w:r>
          </w:p>
        </w:tc>
      </w:tr>
      <w:tr w:rsidR="00340CB7" w:rsidRPr="005368C5" w:rsidTr="003F4B20">
        <w:trPr>
          <w:trHeight w:val="70"/>
        </w:trPr>
        <w:tc>
          <w:tcPr>
            <w:tcW w:w="2281" w:type="dxa"/>
            <w:vMerge/>
          </w:tcPr>
          <w:p w:rsidR="00DD7F2B" w:rsidRPr="005368C5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D7F2B" w:rsidRPr="005368C5" w:rsidRDefault="003F4B20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Федеральный </w:t>
            </w:r>
            <w:r w:rsidR="00DD7F2B" w:rsidRPr="005368C5">
              <w:rPr>
                <w:sz w:val="28"/>
                <w:szCs w:val="28"/>
              </w:rPr>
              <w:t>бюджет</w:t>
            </w:r>
          </w:p>
        </w:tc>
        <w:tc>
          <w:tcPr>
            <w:tcW w:w="1411" w:type="dxa"/>
          </w:tcPr>
          <w:p w:rsidR="00070558" w:rsidRPr="005368C5" w:rsidRDefault="0035541F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226644,7</w:t>
            </w:r>
          </w:p>
        </w:tc>
        <w:tc>
          <w:tcPr>
            <w:tcW w:w="1384" w:type="dxa"/>
          </w:tcPr>
          <w:p w:rsidR="00FF3632" w:rsidRPr="005368C5" w:rsidRDefault="0035541F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75750,0</w:t>
            </w:r>
          </w:p>
        </w:tc>
        <w:tc>
          <w:tcPr>
            <w:tcW w:w="1346" w:type="dxa"/>
          </w:tcPr>
          <w:p w:rsidR="00DD7F2B" w:rsidRPr="005368C5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75524</w:t>
            </w:r>
            <w:r w:rsidR="008724E8" w:rsidRPr="005368C5">
              <w:rPr>
                <w:sz w:val="28"/>
                <w:szCs w:val="28"/>
              </w:rPr>
              <w:t>,0</w:t>
            </w:r>
          </w:p>
          <w:p w:rsidR="00FF3632" w:rsidRPr="005368C5" w:rsidRDefault="00FF3632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DD7F2B" w:rsidRPr="005368C5" w:rsidRDefault="00DD7F2B" w:rsidP="003F4B20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75370,7</w:t>
            </w:r>
          </w:p>
          <w:p w:rsidR="00FF3632" w:rsidRPr="005368C5" w:rsidRDefault="00FF3632" w:rsidP="003F4B20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</w:p>
        </w:tc>
      </w:tr>
      <w:tr w:rsidR="00340CB7" w:rsidRPr="005368C5" w:rsidTr="003F4B20">
        <w:tc>
          <w:tcPr>
            <w:tcW w:w="2281" w:type="dxa"/>
            <w:vMerge/>
          </w:tcPr>
          <w:p w:rsidR="00DD7F2B" w:rsidRPr="005368C5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D7F2B" w:rsidRPr="005368C5" w:rsidRDefault="003F4B20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Областной </w:t>
            </w:r>
            <w:r w:rsidR="00DD7F2B" w:rsidRPr="005368C5">
              <w:rPr>
                <w:sz w:val="28"/>
                <w:szCs w:val="28"/>
              </w:rPr>
              <w:t>бюджет</w:t>
            </w:r>
          </w:p>
        </w:tc>
        <w:tc>
          <w:tcPr>
            <w:tcW w:w="1411" w:type="dxa"/>
          </w:tcPr>
          <w:p w:rsidR="00960661" w:rsidRPr="005368C5" w:rsidRDefault="00B47347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622496,14</w:t>
            </w:r>
          </w:p>
          <w:p w:rsidR="00070558" w:rsidRPr="005368C5" w:rsidRDefault="00070558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FF3632" w:rsidRPr="005368C5" w:rsidRDefault="00B47347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205791,44</w:t>
            </w:r>
          </w:p>
        </w:tc>
        <w:tc>
          <w:tcPr>
            <w:tcW w:w="1346" w:type="dxa"/>
          </w:tcPr>
          <w:p w:rsidR="00DD7F2B" w:rsidRPr="005368C5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207471,8</w:t>
            </w:r>
          </w:p>
          <w:p w:rsidR="00FF3632" w:rsidRPr="005368C5" w:rsidRDefault="00FF3632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DD7F2B" w:rsidRPr="005368C5" w:rsidRDefault="00DD7F2B" w:rsidP="003F4B20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209232,9</w:t>
            </w:r>
          </w:p>
          <w:p w:rsidR="00FF3632" w:rsidRPr="005368C5" w:rsidRDefault="00FF3632" w:rsidP="003F4B20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</w:p>
        </w:tc>
      </w:tr>
      <w:tr w:rsidR="00340CB7" w:rsidRPr="005368C5" w:rsidTr="003F4B20">
        <w:tc>
          <w:tcPr>
            <w:tcW w:w="2281" w:type="dxa"/>
            <w:vMerge/>
          </w:tcPr>
          <w:p w:rsidR="00DD7F2B" w:rsidRPr="005368C5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D7F2B" w:rsidRPr="005368C5" w:rsidRDefault="003F4B20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Всего </w:t>
            </w:r>
            <w:r w:rsidR="00DD7F2B" w:rsidRPr="005368C5">
              <w:rPr>
                <w:sz w:val="28"/>
                <w:szCs w:val="28"/>
              </w:rPr>
              <w:t>по источникам</w:t>
            </w:r>
          </w:p>
        </w:tc>
        <w:tc>
          <w:tcPr>
            <w:tcW w:w="1411" w:type="dxa"/>
          </w:tcPr>
          <w:p w:rsidR="00DD7F2B" w:rsidRPr="005368C5" w:rsidRDefault="00B47347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849140,84</w:t>
            </w:r>
          </w:p>
        </w:tc>
        <w:tc>
          <w:tcPr>
            <w:tcW w:w="1384" w:type="dxa"/>
          </w:tcPr>
          <w:p w:rsidR="00DD7F2B" w:rsidRPr="005368C5" w:rsidRDefault="00B47347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281541,44</w:t>
            </w:r>
          </w:p>
        </w:tc>
        <w:tc>
          <w:tcPr>
            <w:tcW w:w="1346" w:type="dxa"/>
          </w:tcPr>
          <w:p w:rsidR="00DD7F2B" w:rsidRPr="005368C5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282995,8</w:t>
            </w:r>
          </w:p>
        </w:tc>
        <w:tc>
          <w:tcPr>
            <w:tcW w:w="1340" w:type="dxa"/>
          </w:tcPr>
          <w:p w:rsidR="00DD7F2B" w:rsidRPr="005368C5" w:rsidRDefault="00DD7F2B" w:rsidP="003F4B20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284603,6</w:t>
            </w:r>
            <w:r w:rsidR="005368C5" w:rsidRPr="005368C5">
              <w:rPr>
                <w:sz w:val="28"/>
                <w:szCs w:val="28"/>
              </w:rPr>
              <w:t>»</w:t>
            </w:r>
          </w:p>
        </w:tc>
      </w:tr>
    </w:tbl>
    <w:p w:rsidR="00DD7F2B" w:rsidRPr="005368C5" w:rsidRDefault="00DE7C16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>2)</w:t>
      </w:r>
      <w:r w:rsidR="00FF3632" w:rsidRPr="005368C5">
        <w:rPr>
          <w:sz w:val="28"/>
          <w:szCs w:val="28"/>
        </w:rPr>
        <w:t xml:space="preserve"> </w:t>
      </w:r>
      <w:r w:rsidR="00DD7F2B" w:rsidRPr="005368C5">
        <w:rPr>
          <w:sz w:val="28"/>
          <w:szCs w:val="28"/>
        </w:rPr>
        <w:t xml:space="preserve"> </w:t>
      </w:r>
      <w:r w:rsidR="00726F68" w:rsidRPr="005368C5">
        <w:rPr>
          <w:sz w:val="28"/>
          <w:szCs w:val="28"/>
        </w:rPr>
        <w:t>пункт 15</w:t>
      </w:r>
      <w:r w:rsidR="003F4B20" w:rsidRPr="005368C5">
        <w:rPr>
          <w:sz w:val="28"/>
          <w:szCs w:val="28"/>
        </w:rPr>
        <w:t xml:space="preserve"> </w:t>
      </w:r>
      <w:r w:rsidR="00726F68" w:rsidRPr="005368C5">
        <w:rPr>
          <w:sz w:val="28"/>
          <w:szCs w:val="28"/>
        </w:rPr>
        <w:t>главы</w:t>
      </w:r>
      <w:r w:rsidR="003F4B20" w:rsidRPr="005368C5">
        <w:rPr>
          <w:sz w:val="28"/>
          <w:szCs w:val="28"/>
        </w:rPr>
        <w:t xml:space="preserve"> V</w:t>
      </w:r>
      <w:r w:rsidR="00DD7F2B" w:rsidRPr="005368C5">
        <w:rPr>
          <w:sz w:val="28"/>
          <w:szCs w:val="28"/>
        </w:rPr>
        <w:t xml:space="preserve"> </w:t>
      </w:r>
      <w:r w:rsidR="009F33D3" w:rsidRPr="005368C5">
        <w:rPr>
          <w:sz w:val="28"/>
          <w:szCs w:val="28"/>
        </w:rPr>
        <w:t xml:space="preserve">указанной </w:t>
      </w:r>
      <w:r w:rsidR="003F4B20" w:rsidRPr="005368C5">
        <w:rPr>
          <w:sz w:val="28"/>
          <w:szCs w:val="28"/>
        </w:rPr>
        <w:t>Программы</w:t>
      </w:r>
      <w:r w:rsidR="00726F68" w:rsidRPr="005368C5">
        <w:rPr>
          <w:sz w:val="28"/>
          <w:szCs w:val="28"/>
        </w:rPr>
        <w:t xml:space="preserve">  </w:t>
      </w:r>
      <w:r w:rsidR="00FF3632" w:rsidRPr="005368C5">
        <w:rPr>
          <w:sz w:val="28"/>
          <w:szCs w:val="28"/>
        </w:rPr>
        <w:t>изложить в следующей редакции</w:t>
      </w:r>
      <w:r w:rsidR="00CC7121" w:rsidRPr="005368C5">
        <w:rPr>
          <w:sz w:val="28"/>
          <w:szCs w:val="28"/>
        </w:rPr>
        <w:t>:</w:t>
      </w:r>
    </w:p>
    <w:p w:rsidR="00CB0303" w:rsidRPr="005368C5" w:rsidRDefault="00CB0303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 xml:space="preserve">«15. </w:t>
      </w:r>
      <w:r w:rsidR="00FF3632" w:rsidRPr="005368C5">
        <w:rPr>
          <w:sz w:val="28"/>
          <w:szCs w:val="28"/>
        </w:rPr>
        <w:t xml:space="preserve">Программа финансируется за счет средств федерального и областного бюджетов, предоставленных Карталинскому муниципальному району на реализацию переданных государственных полномочий. Общий объем финансирования на весь период действия Программы составит </w:t>
      </w:r>
      <w:r w:rsidR="00B47347" w:rsidRPr="005368C5">
        <w:rPr>
          <w:sz w:val="28"/>
          <w:szCs w:val="28"/>
        </w:rPr>
        <w:t xml:space="preserve">849140,84 </w:t>
      </w:r>
      <w:r w:rsidR="00FF3632" w:rsidRPr="005368C5">
        <w:rPr>
          <w:sz w:val="28"/>
          <w:szCs w:val="28"/>
        </w:rPr>
        <w:t>тыс. руб., в том числе:</w:t>
      </w:r>
    </w:p>
    <w:p w:rsidR="00FF3632" w:rsidRPr="005368C5" w:rsidRDefault="00FF3632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 xml:space="preserve">в 2017 году – </w:t>
      </w:r>
      <w:r w:rsidR="00B47347" w:rsidRPr="005368C5">
        <w:rPr>
          <w:sz w:val="28"/>
          <w:szCs w:val="28"/>
        </w:rPr>
        <w:t>281541,44</w:t>
      </w:r>
      <w:r w:rsidRPr="005368C5">
        <w:rPr>
          <w:sz w:val="28"/>
          <w:szCs w:val="28"/>
        </w:rPr>
        <w:t>тыс. руб., из них:</w:t>
      </w:r>
    </w:p>
    <w:p w:rsidR="00FF3632" w:rsidRPr="005368C5" w:rsidRDefault="00FF3632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 xml:space="preserve">средства федерального бюджета – </w:t>
      </w:r>
      <w:r w:rsidR="0035541F" w:rsidRPr="005368C5">
        <w:rPr>
          <w:sz w:val="28"/>
          <w:szCs w:val="28"/>
        </w:rPr>
        <w:t xml:space="preserve">75750,0 </w:t>
      </w:r>
      <w:r w:rsidRPr="005368C5">
        <w:rPr>
          <w:sz w:val="28"/>
          <w:szCs w:val="28"/>
        </w:rPr>
        <w:t>тыс. руб.;</w:t>
      </w:r>
    </w:p>
    <w:p w:rsidR="00FF3632" w:rsidRPr="005368C5" w:rsidRDefault="00FF3632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lastRenderedPageBreak/>
        <w:t xml:space="preserve">средства областного бюджета – </w:t>
      </w:r>
      <w:r w:rsidR="00B47347" w:rsidRPr="005368C5">
        <w:rPr>
          <w:sz w:val="28"/>
          <w:szCs w:val="28"/>
        </w:rPr>
        <w:t xml:space="preserve">205791,44 </w:t>
      </w:r>
      <w:r w:rsidRPr="005368C5">
        <w:rPr>
          <w:sz w:val="28"/>
          <w:szCs w:val="28"/>
        </w:rPr>
        <w:t>тыс. руб.;</w:t>
      </w:r>
    </w:p>
    <w:p w:rsidR="00070558" w:rsidRPr="005368C5" w:rsidRDefault="0007055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>в 2018 году – 282995,8 тыс. руб., из них:</w:t>
      </w:r>
    </w:p>
    <w:p w:rsidR="00070558" w:rsidRPr="005368C5" w:rsidRDefault="0007055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>средства федерального бюджета – 75524,0 тыс. руб.;</w:t>
      </w:r>
    </w:p>
    <w:p w:rsidR="00070558" w:rsidRPr="005368C5" w:rsidRDefault="0007055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>средства областного бюджета – 207471,8 тыс. руб.;</w:t>
      </w:r>
    </w:p>
    <w:p w:rsidR="00070558" w:rsidRPr="005368C5" w:rsidRDefault="0007055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>в 2019 году – 284603,6 тыс. руб., из них:</w:t>
      </w:r>
    </w:p>
    <w:p w:rsidR="00070558" w:rsidRPr="005368C5" w:rsidRDefault="0007055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>средства федерального бюджета 75370,7 тыс. руб.;</w:t>
      </w:r>
    </w:p>
    <w:p w:rsidR="00FF3632" w:rsidRPr="005368C5" w:rsidRDefault="0007055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>средства областного бюджета – 209232,9 тыс. руб.</w:t>
      </w:r>
      <w:r w:rsidR="00CB0303" w:rsidRPr="005368C5">
        <w:rPr>
          <w:sz w:val="28"/>
          <w:szCs w:val="28"/>
        </w:rPr>
        <w:t>»;</w:t>
      </w:r>
    </w:p>
    <w:p w:rsidR="006764EB" w:rsidRDefault="008645E0" w:rsidP="00B4502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>3</w:t>
      </w:r>
      <w:r w:rsidR="00B45023" w:rsidRPr="005368C5">
        <w:rPr>
          <w:sz w:val="28"/>
          <w:szCs w:val="28"/>
        </w:rPr>
        <w:t>)</w:t>
      </w:r>
      <w:r w:rsidR="006764EB">
        <w:rPr>
          <w:sz w:val="28"/>
          <w:szCs w:val="28"/>
        </w:rPr>
        <w:t xml:space="preserve"> </w:t>
      </w:r>
      <w:r w:rsidR="00B45023" w:rsidRPr="005368C5">
        <w:rPr>
          <w:sz w:val="28"/>
          <w:szCs w:val="28"/>
        </w:rPr>
        <w:t>в приложении 2 к указанной Программе</w:t>
      </w:r>
      <w:r w:rsidR="006764EB">
        <w:rPr>
          <w:sz w:val="28"/>
          <w:szCs w:val="28"/>
        </w:rPr>
        <w:t>:</w:t>
      </w:r>
      <w:r w:rsidR="00B45023" w:rsidRPr="005368C5">
        <w:rPr>
          <w:sz w:val="28"/>
          <w:szCs w:val="28"/>
        </w:rPr>
        <w:t xml:space="preserve"> </w:t>
      </w:r>
    </w:p>
    <w:p w:rsidR="00B45023" w:rsidRPr="005368C5" w:rsidRDefault="00B45023" w:rsidP="00B4502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 xml:space="preserve">пункт </w:t>
      </w:r>
      <w:r w:rsidR="008645E0" w:rsidRPr="005368C5">
        <w:rPr>
          <w:sz w:val="28"/>
          <w:szCs w:val="28"/>
        </w:rPr>
        <w:t>4</w:t>
      </w:r>
      <w:r w:rsidRPr="005368C5">
        <w:rPr>
          <w:sz w:val="28"/>
          <w:szCs w:val="28"/>
        </w:rPr>
        <w:t xml:space="preserve"> раздела </w:t>
      </w:r>
      <w:r w:rsidRPr="005368C5">
        <w:rPr>
          <w:sz w:val="28"/>
          <w:szCs w:val="28"/>
          <w:lang w:val="en-US"/>
        </w:rPr>
        <w:t>III</w:t>
      </w:r>
      <w:r w:rsidRPr="005368C5">
        <w:rPr>
          <w:sz w:val="28"/>
          <w:szCs w:val="28"/>
        </w:rPr>
        <w:t xml:space="preserve"> изложить в следующей редакции:</w:t>
      </w:r>
    </w:p>
    <w:tbl>
      <w:tblPr>
        <w:tblW w:w="10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977"/>
        <w:gridCol w:w="1701"/>
        <w:gridCol w:w="1417"/>
        <w:gridCol w:w="971"/>
        <w:gridCol w:w="872"/>
        <w:gridCol w:w="850"/>
        <w:gridCol w:w="913"/>
      </w:tblGrid>
      <w:tr w:rsidR="00B45023" w:rsidRPr="005368C5" w:rsidTr="006764EB">
        <w:trPr>
          <w:trHeight w:val="413"/>
          <w:jc w:val="center"/>
        </w:trPr>
        <w:tc>
          <w:tcPr>
            <w:tcW w:w="392" w:type="dxa"/>
            <w:vMerge w:val="restart"/>
          </w:tcPr>
          <w:p w:rsidR="00B45023" w:rsidRPr="005368C5" w:rsidRDefault="00B45023" w:rsidP="00B45023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№ </w:t>
            </w:r>
          </w:p>
          <w:p w:rsidR="00B45023" w:rsidRPr="005368C5" w:rsidRDefault="00B45023" w:rsidP="00B45023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п/п</w:t>
            </w:r>
          </w:p>
        </w:tc>
        <w:tc>
          <w:tcPr>
            <w:tcW w:w="2977" w:type="dxa"/>
            <w:vMerge w:val="restart"/>
          </w:tcPr>
          <w:p w:rsidR="00B45023" w:rsidRPr="005368C5" w:rsidRDefault="00B45023" w:rsidP="00B45023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B45023" w:rsidRPr="005368C5" w:rsidRDefault="00B45023" w:rsidP="00B45023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Исполнитель мероприятия</w:t>
            </w:r>
          </w:p>
        </w:tc>
        <w:tc>
          <w:tcPr>
            <w:tcW w:w="1417" w:type="dxa"/>
            <w:vMerge w:val="restart"/>
          </w:tcPr>
          <w:p w:rsidR="00B45023" w:rsidRPr="005368C5" w:rsidRDefault="00B45023" w:rsidP="00B45023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Источник финанси</w:t>
            </w:r>
            <w:r w:rsidR="006764EB">
              <w:rPr>
                <w:sz w:val="28"/>
                <w:szCs w:val="28"/>
              </w:rPr>
              <w:t>-</w:t>
            </w:r>
            <w:r w:rsidRPr="005368C5">
              <w:rPr>
                <w:sz w:val="28"/>
                <w:szCs w:val="28"/>
              </w:rPr>
              <w:t>рования</w:t>
            </w:r>
          </w:p>
        </w:tc>
        <w:tc>
          <w:tcPr>
            <w:tcW w:w="3606" w:type="dxa"/>
            <w:gridSpan w:val="4"/>
          </w:tcPr>
          <w:p w:rsidR="00B45023" w:rsidRPr="005368C5" w:rsidRDefault="00B45023" w:rsidP="00B45023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Сумма финансирования, тыс. руб.</w:t>
            </w:r>
          </w:p>
        </w:tc>
      </w:tr>
      <w:tr w:rsidR="006764EB" w:rsidRPr="005368C5" w:rsidTr="002F38A2">
        <w:trPr>
          <w:trHeight w:val="412"/>
          <w:jc w:val="center"/>
        </w:trPr>
        <w:tc>
          <w:tcPr>
            <w:tcW w:w="392" w:type="dxa"/>
            <w:vMerge/>
          </w:tcPr>
          <w:p w:rsidR="00B45023" w:rsidRPr="005368C5" w:rsidRDefault="00B45023" w:rsidP="00B45023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45023" w:rsidRPr="005368C5" w:rsidRDefault="00B45023" w:rsidP="00B45023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5023" w:rsidRPr="005368C5" w:rsidRDefault="00B45023" w:rsidP="00B45023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45023" w:rsidRPr="005368C5" w:rsidRDefault="00B45023" w:rsidP="00B45023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B45023" w:rsidRPr="005368C5" w:rsidRDefault="00B45023" w:rsidP="00B45023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Всего на 2017-2019 годы</w:t>
            </w:r>
          </w:p>
        </w:tc>
        <w:tc>
          <w:tcPr>
            <w:tcW w:w="872" w:type="dxa"/>
          </w:tcPr>
          <w:p w:rsidR="00B45023" w:rsidRPr="005368C5" w:rsidRDefault="00B45023" w:rsidP="00B45023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2017 </w:t>
            </w:r>
          </w:p>
          <w:p w:rsidR="00B45023" w:rsidRPr="005368C5" w:rsidRDefault="00B45023" w:rsidP="00B45023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B45023" w:rsidRPr="005368C5" w:rsidRDefault="00B45023" w:rsidP="00B45023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2018 </w:t>
            </w:r>
          </w:p>
          <w:p w:rsidR="00B45023" w:rsidRPr="005368C5" w:rsidRDefault="00B45023" w:rsidP="00B45023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год</w:t>
            </w:r>
          </w:p>
        </w:tc>
        <w:tc>
          <w:tcPr>
            <w:tcW w:w="913" w:type="dxa"/>
          </w:tcPr>
          <w:p w:rsidR="00B45023" w:rsidRPr="005368C5" w:rsidRDefault="00B45023" w:rsidP="00B45023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2019 </w:t>
            </w:r>
          </w:p>
          <w:p w:rsidR="00B45023" w:rsidRPr="005368C5" w:rsidRDefault="00B45023" w:rsidP="00B45023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год</w:t>
            </w:r>
          </w:p>
        </w:tc>
      </w:tr>
      <w:tr w:rsidR="006764EB" w:rsidRPr="005368C5" w:rsidTr="002F38A2">
        <w:trPr>
          <w:trHeight w:val="3595"/>
          <w:jc w:val="center"/>
        </w:trPr>
        <w:tc>
          <w:tcPr>
            <w:tcW w:w="392" w:type="dxa"/>
          </w:tcPr>
          <w:p w:rsidR="00B45023" w:rsidRPr="005368C5" w:rsidRDefault="00B45023" w:rsidP="008645E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«</w:t>
            </w:r>
            <w:r w:rsidR="008645E0" w:rsidRPr="005368C5">
              <w:rPr>
                <w:sz w:val="28"/>
                <w:szCs w:val="28"/>
              </w:rPr>
              <w:t>4</w:t>
            </w:r>
            <w:r w:rsidRPr="005368C5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45023" w:rsidRPr="005368C5" w:rsidRDefault="008645E0" w:rsidP="008645E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Компенсация расходов на оплату  жилых помещений и</w:t>
            </w:r>
            <w:r w:rsidR="006764EB">
              <w:rPr>
                <w:sz w:val="28"/>
                <w:szCs w:val="28"/>
              </w:rPr>
              <w:t xml:space="preserve"> </w:t>
            </w:r>
            <w:r w:rsidRPr="005368C5">
              <w:rPr>
                <w:sz w:val="28"/>
                <w:szCs w:val="28"/>
              </w:rPr>
              <w:t>коммунальных услуг в соответствии с Законом Челябинской области «О дополнительных мерах социальной поддержки отдельных категорий граждан  в Челябинской области»</w:t>
            </w:r>
          </w:p>
        </w:tc>
        <w:tc>
          <w:tcPr>
            <w:tcW w:w="1701" w:type="dxa"/>
          </w:tcPr>
          <w:p w:rsidR="00B45023" w:rsidRPr="005368C5" w:rsidRDefault="00A86730" w:rsidP="00B45023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УСЗН</w:t>
            </w:r>
          </w:p>
        </w:tc>
        <w:tc>
          <w:tcPr>
            <w:tcW w:w="1417" w:type="dxa"/>
          </w:tcPr>
          <w:p w:rsidR="00A86730" w:rsidRPr="005368C5" w:rsidRDefault="008645E0" w:rsidP="00B45023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Областной</w:t>
            </w:r>
          </w:p>
          <w:p w:rsidR="00B45023" w:rsidRPr="005368C5" w:rsidRDefault="00B45023" w:rsidP="00B45023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бюджет</w:t>
            </w:r>
          </w:p>
        </w:tc>
        <w:tc>
          <w:tcPr>
            <w:tcW w:w="971" w:type="dxa"/>
          </w:tcPr>
          <w:p w:rsidR="00B45023" w:rsidRPr="005368C5" w:rsidRDefault="008645E0" w:rsidP="00B45023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352,30</w:t>
            </w:r>
          </w:p>
        </w:tc>
        <w:tc>
          <w:tcPr>
            <w:tcW w:w="872" w:type="dxa"/>
          </w:tcPr>
          <w:p w:rsidR="00B45023" w:rsidRPr="005368C5" w:rsidRDefault="008645E0" w:rsidP="00B45023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139,00</w:t>
            </w:r>
          </w:p>
        </w:tc>
        <w:tc>
          <w:tcPr>
            <w:tcW w:w="850" w:type="dxa"/>
          </w:tcPr>
          <w:p w:rsidR="00B45023" w:rsidRPr="005368C5" w:rsidRDefault="008645E0" w:rsidP="00B45023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104,50</w:t>
            </w:r>
          </w:p>
        </w:tc>
        <w:tc>
          <w:tcPr>
            <w:tcW w:w="913" w:type="dxa"/>
          </w:tcPr>
          <w:p w:rsidR="00B45023" w:rsidRPr="005368C5" w:rsidRDefault="008645E0" w:rsidP="00B45023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108,80</w:t>
            </w:r>
            <w:r w:rsidR="006764EB">
              <w:rPr>
                <w:sz w:val="28"/>
                <w:szCs w:val="28"/>
              </w:rPr>
              <w:t>»</w:t>
            </w:r>
          </w:p>
        </w:tc>
      </w:tr>
    </w:tbl>
    <w:p w:rsidR="001D7944" w:rsidRPr="005368C5" w:rsidRDefault="00A86730" w:rsidP="00A8673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 xml:space="preserve">пункт 13 раздела </w:t>
      </w:r>
      <w:r w:rsidRPr="005368C5">
        <w:rPr>
          <w:sz w:val="28"/>
          <w:szCs w:val="28"/>
          <w:lang w:val="en-US"/>
        </w:rPr>
        <w:t>III</w:t>
      </w:r>
      <w:r w:rsidRPr="005368C5">
        <w:rPr>
          <w:sz w:val="28"/>
          <w:szCs w:val="28"/>
        </w:rPr>
        <w:t xml:space="preserve"> изложить в следующей редакции:</w:t>
      </w:r>
    </w:p>
    <w:tbl>
      <w:tblPr>
        <w:tblW w:w="10037" w:type="dxa"/>
        <w:jc w:val="center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693"/>
        <w:gridCol w:w="1701"/>
        <w:gridCol w:w="1418"/>
        <w:gridCol w:w="924"/>
        <w:gridCol w:w="851"/>
        <w:gridCol w:w="850"/>
        <w:gridCol w:w="1021"/>
      </w:tblGrid>
      <w:tr w:rsidR="00A86730" w:rsidRPr="005368C5" w:rsidTr="002F38A2">
        <w:trPr>
          <w:trHeight w:val="413"/>
          <w:jc w:val="center"/>
        </w:trPr>
        <w:tc>
          <w:tcPr>
            <w:tcW w:w="579" w:type="dxa"/>
            <w:vMerge w:val="restart"/>
          </w:tcPr>
          <w:p w:rsidR="00A86730" w:rsidRPr="005368C5" w:rsidRDefault="00A86730" w:rsidP="00F4618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№ </w:t>
            </w:r>
          </w:p>
          <w:p w:rsidR="00A86730" w:rsidRPr="005368C5" w:rsidRDefault="00A86730" w:rsidP="00F4618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п/п</w:t>
            </w:r>
          </w:p>
        </w:tc>
        <w:tc>
          <w:tcPr>
            <w:tcW w:w="2693" w:type="dxa"/>
            <w:vMerge w:val="restart"/>
          </w:tcPr>
          <w:p w:rsidR="00A86730" w:rsidRPr="005368C5" w:rsidRDefault="00A86730" w:rsidP="00F4618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A86730" w:rsidRPr="005368C5" w:rsidRDefault="00A86730" w:rsidP="00F4618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Исполнитель мероприятия</w:t>
            </w:r>
          </w:p>
        </w:tc>
        <w:tc>
          <w:tcPr>
            <w:tcW w:w="1418" w:type="dxa"/>
            <w:vMerge w:val="restart"/>
          </w:tcPr>
          <w:p w:rsidR="00A86730" w:rsidRPr="005368C5" w:rsidRDefault="00A86730" w:rsidP="00F4618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Источник финанси</w:t>
            </w:r>
            <w:r w:rsidR="006764EB">
              <w:rPr>
                <w:sz w:val="28"/>
                <w:szCs w:val="28"/>
              </w:rPr>
              <w:t>-</w:t>
            </w:r>
            <w:r w:rsidRPr="005368C5">
              <w:rPr>
                <w:sz w:val="28"/>
                <w:szCs w:val="28"/>
              </w:rPr>
              <w:t>рования</w:t>
            </w:r>
          </w:p>
        </w:tc>
        <w:tc>
          <w:tcPr>
            <w:tcW w:w="3646" w:type="dxa"/>
            <w:gridSpan w:val="4"/>
          </w:tcPr>
          <w:p w:rsidR="00A86730" w:rsidRPr="005368C5" w:rsidRDefault="00A86730" w:rsidP="00F4618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Сумма финансирования, тыс. руб.</w:t>
            </w:r>
          </w:p>
        </w:tc>
      </w:tr>
      <w:tr w:rsidR="00A86730" w:rsidRPr="005368C5" w:rsidTr="002F38A2">
        <w:trPr>
          <w:trHeight w:val="412"/>
          <w:jc w:val="center"/>
        </w:trPr>
        <w:tc>
          <w:tcPr>
            <w:tcW w:w="579" w:type="dxa"/>
            <w:vMerge/>
          </w:tcPr>
          <w:p w:rsidR="00A86730" w:rsidRPr="005368C5" w:rsidRDefault="00A86730" w:rsidP="00F4618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6730" w:rsidRPr="005368C5" w:rsidRDefault="00A86730" w:rsidP="00F4618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86730" w:rsidRPr="005368C5" w:rsidRDefault="00A86730" w:rsidP="00F4618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86730" w:rsidRPr="005368C5" w:rsidRDefault="00A86730" w:rsidP="00F4618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A86730" w:rsidRPr="005368C5" w:rsidRDefault="00A86730" w:rsidP="00F4618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Всего на 2017-2019 годы</w:t>
            </w:r>
          </w:p>
        </w:tc>
        <w:tc>
          <w:tcPr>
            <w:tcW w:w="851" w:type="dxa"/>
          </w:tcPr>
          <w:p w:rsidR="00A86730" w:rsidRPr="005368C5" w:rsidRDefault="00A86730" w:rsidP="00F4618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2017 </w:t>
            </w:r>
          </w:p>
          <w:p w:rsidR="00A86730" w:rsidRPr="005368C5" w:rsidRDefault="00A86730" w:rsidP="00F4618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A86730" w:rsidRPr="005368C5" w:rsidRDefault="00A86730" w:rsidP="00F4618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2018 </w:t>
            </w:r>
          </w:p>
          <w:p w:rsidR="00A86730" w:rsidRPr="005368C5" w:rsidRDefault="00A86730" w:rsidP="00F4618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год</w:t>
            </w:r>
          </w:p>
        </w:tc>
        <w:tc>
          <w:tcPr>
            <w:tcW w:w="1021" w:type="dxa"/>
          </w:tcPr>
          <w:p w:rsidR="00A86730" w:rsidRPr="005368C5" w:rsidRDefault="00A86730" w:rsidP="00F4618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2019 </w:t>
            </w:r>
          </w:p>
          <w:p w:rsidR="00A86730" w:rsidRPr="005368C5" w:rsidRDefault="00A86730" w:rsidP="00F4618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год</w:t>
            </w:r>
          </w:p>
        </w:tc>
      </w:tr>
      <w:tr w:rsidR="006764EB" w:rsidRPr="005368C5" w:rsidTr="002F38A2">
        <w:trPr>
          <w:trHeight w:val="412"/>
          <w:jc w:val="center"/>
        </w:trPr>
        <w:tc>
          <w:tcPr>
            <w:tcW w:w="579" w:type="dxa"/>
          </w:tcPr>
          <w:p w:rsidR="006764EB" w:rsidRPr="005368C5" w:rsidRDefault="006764EB" w:rsidP="008A3F4A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«13.</w:t>
            </w:r>
          </w:p>
        </w:tc>
        <w:tc>
          <w:tcPr>
            <w:tcW w:w="2693" w:type="dxa"/>
          </w:tcPr>
          <w:p w:rsidR="006764EB" w:rsidRDefault="006764EB" w:rsidP="008A3F4A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Ежемесячная денежная выплата в соответствии с Законом Челябинской области </w:t>
            </w:r>
          </w:p>
          <w:p w:rsidR="006764EB" w:rsidRPr="005368C5" w:rsidRDefault="006764EB" w:rsidP="008A3F4A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«О дополнительных мерах социальной поддержки детей погибших у</w:t>
            </w:r>
            <w:r w:rsidR="00A742D9">
              <w:rPr>
                <w:sz w:val="28"/>
                <w:szCs w:val="28"/>
              </w:rPr>
              <w:t xml:space="preserve">частников </w:t>
            </w:r>
            <w:r w:rsidR="00A742D9">
              <w:rPr>
                <w:sz w:val="28"/>
                <w:szCs w:val="28"/>
              </w:rPr>
              <w:lastRenderedPageBreak/>
              <w:t xml:space="preserve">Великой Отечественной </w:t>
            </w:r>
            <w:r w:rsidRPr="005368C5">
              <w:rPr>
                <w:sz w:val="28"/>
                <w:szCs w:val="28"/>
              </w:rPr>
              <w:t>войны»</w:t>
            </w:r>
          </w:p>
        </w:tc>
        <w:tc>
          <w:tcPr>
            <w:tcW w:w="1701" w:type="dxa"/>
          </w:tcPr>
          <w:p w:rsidR="006764EB" w:rsidRPr="005368C5" w:rsidRDefault="006764EB" w:rsidP="008A3F4A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lastRenderedPageBreak/>
              <w:t>УСЗН</w:t>
            </w:r>
          </w:p>
        </w:tc>
        <w:tc>
          <w:tcPr>
            <w:tcW w:w="1418" w:type="dxa"/>
          </w:tcPr>
          <w:p w:rsidR="006764EB" w:rsidRPr="005368C5" w:rsidRDefault="006764EB" w:rsidP="008A3F4A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Областной</w:t>
            </w:r>
          </w:p>
          <w:p w:rsidR="006764EB" w:rsidRPr="005368C5" w:rsidRDefault="006764EB" w:rsidP="008A3F4A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бюджет</w:t>
            </w:r>
          </w:p>
        </w:tc>
        <w:tc>
          <w:tcPr>
            <w:tcW w:w="924" w:type="dxa"/>
          </w:tcPr>
          <w:p w:rsidR="006764EB" w:rsidRPr="005368C5" w:rsidRDefault="006764EB" w:rsidP="008A3F4A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787,70</w:t>
            </w:r>
          </w:p>
        </w:tc>
        <w:tc>
          <w:tcPr>
            <w:tcW w:w="851" w:type="dxa"/>
          </w:tcPr>
          <w:p w:rsidR="006764EB" w:rsidRPr="005368C5" w:rsidRDefault="006764EB" w:rsidP="008A3F4A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491,90</w:t>
            </w:r>
          </w:p>
        </w:tc>
        <w:tc>
          <w:tcPr>
            <w:tcW w:w="850" w:type="dxa"/>
          </w:tcPr>
          <w:p w:rsidR="006764EB" w:rsidRPr="005368C5" w:rsidRDefault="006764EB" w:rsidP="008A3F4A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147,90</w:t>
            </w:r>
          </w:p>
        </w:tc>
        <w:tc>
          <w:tcPr>
            <w:tcW w:w="1021" w:type="dxa"/>
          </w:tcPr>
          <w:p w:rsidR="006764EB" w:rsidRPr="005368C5" w:rsidRDefault="006764EB" w:rsidP="008A3F4A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147,90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D7944" w:rsidRPr="005368C5" w:rsidRDefault="006764EB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D7944" w:rsidRPr="005368C5">
        <w:rPr>
          <w:sz w:val="28"/>
          <w:szCs w:val="28"/>
        </w:rPr>
        <w:t xml:space="preserve">«Итого раздел </w:t>
      </w:r>
      <w:r w:rsidR="001D7944" w:rsidRPr="005368C5">
        <w:rPr>
          <w:sz w:val="28"/>
          <w:szCs w:val="28"/>
          <w:lang w:val="en-US"/>
        </w:rPr>
        <w:t>III</w:t>
      </w:r>
      <w:r w:rsidR="001D7944" w:rsidRPr="005368C5">
        <w:rPr>
          <w:sz w:val="28"/>
          <w:szCs w:val="28"/>
        </w:rPr>
        <w:t>»  изложить в следующей редакции:</w:t>
      </w:r>
    </w:p>
    <w:tbl>
      <w:tblPr>
        <w:tblW w:w="10311" w:type="dxa"/>
        <w:jc w:val="center"/>
        <w:tblInd w:w="-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"/>
        <w:gridCol w:w="1769"/>
        <w:gridCol w:w="1701"/>
        <w:gridCol w:w="1276"/>
        <w:gridCol w:w="1299"/>
        <w:gridCol w:w="1252"/>
        <w:gridCol w:w="1209"/>
        <w:gridCol w:w="1417"/>
      </w:tblGrid>
      <w:tr w:rsidR="001D7944" w:rsidRPr="005368C5" w:rsidTr="00196583">
        <w:trPr>
          <w:trHeight w:val="413"/>
          <w:jc w:val="center"/>
        </w:trPr>
        <w:tc>
          <w:tcPr>
            <w:tcW w:w="388" w:type="dxa"/>
            <w:vMerge w:val="restart"/>
          </w:tcPr>
          <w:p w:rsidR="001D7944" w:rsidRPr="005368C5" w:rsidRDefault="001D7944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№ </w:t>
            </w:r>
          </w:p>
          <w:p w:rsidR="001D7944" w:rsidRPr="005368C5" w:rsidRDefault="001D7944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п/п</w:t>
            </w:r>
          </w:p>
        </w:tc>
        <w:tc>
          <w:tcPr>
            <w:tcW w:w="1769" w:type="dxa"/>
            <w:vMerge w:val="restart"/>
          </w:tcPr>
          <w:p w:rsidR="001D7944" w:rsidRPr="005368C5" w:rsidRDefault="001D7944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1D7944" w:rsidRPr="005368C5" w:rsidRDefault="001D7944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Исполнитель мероприятия</w:t>
            </w:r>
          </w:p>
        </w:tc>
        <w:tc>
          <w:tcPr>
            <w:tcW w:w="1276" w:type="dxa"/>
            <w:vMerge w:val="restart"/>
          </w:tcPr>
          <w:p w:rsidR="006764EB" w:rsidRDefault="001D7944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Источник финанси</w:t>
            </w:r>
            <w:r w:rsidR="006764EB">
              <w:rPr>
                <w:sz w:val="28"/>
                <w:szCs w:val="28"/>
              </w:rPr>
              <w:t>-</w:t>
            </w:r>
          </w:p>
          <w:p w:rsidR="001D7944" w:rsidRPr="005368C5" w:rsidRDefault="001D7944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рования</w:t>
            </w:r>
          </w:p>
        </w:tc>
        <w:tc>
          <w:tcPr>
            <w:tcW w:w="5177" w:type="dxa"/>
            <w:gridSpan w:val="4"/>
          </w:tcPr>
          <w:p w:rsidR="001D7944" w:rsidRPr="005368C5" w:rsidRDefault="001D7944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Сумма финансирования, тыс. руб.</w:t>
            </w:r>
          </w:p>
        </w:tc>
      </w:tr>
      <w:tr w:rsidR="006764EB" w:rsidRPr="005368C5" w:rsidTr="00196583">
        <w:trPr>
          <w:trHeight w:val="412"/>
          <w:jc w:val="center"/>
        </w:trPr>
        <w:tc>
          <w:tcPr>
            <w:tcW w:w="388" w:type="dxa"/>
            <w:vMerge/>
          </w:tcPr>
          <w:p w:rsidR="001D7944" w:rsidRPr="005368C5" w:rsidRDefault="001D7944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1D7944" w:rsidRPr="005368C5" w:rsidRDefault="001D7944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D7944" w:rsidRPr="005368C5" w:rsidRDefault="001D7944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D7944" w:rsidRPr="005368C5" w:rsidRDefault="001D7944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1D7944" w:rsidRPr="005368C5" w:rsidRDefault="001D7944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Всего на 2017-2019 годы</w:t>
            </w:r>
          </w:p>
        </w:tc>
        <w:tc>
          <w:tcPr>
            <w:tcW w:w="1252" w:type="dxa"/>
          </w:tcPr>
          <w:p w:rsidR="001D7944" w:rsidRPr="005368C5" w:rsidRDefault="001D7944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2017 </w:t>
            </w:r>
          </w:p>
          <w:p w:rsidR="001D7944" w:rsidRPr="005368C5" w:rsidRDefault="001D7944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год</w:t>
            </w:r>
          </w:p>
        </w:tc>
        <w:tc>
          <w:tcPr>
            <w:tcW w:w="1209" w:type="dxa"/>
          </w:tcPr>
          <w:p w:rsidR="001D7944" w:rsidRPr="005368C5" w:rsidRDefault="001D7944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2018 </w:t>
            </w:r>
          </w:p>
          <w:p w:rsidR="001D7944" w:rsidRPr="005368C5" w:rsidRDefault="001D7944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1D7944" w:rsidRPr="005368C5" w:rsidRDefault="001D7944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2019 </w:t>
            </w:r>
          </w:p>
          <w:p w:rsidR="001D7944" w:rsidRPr="005368C5" w:rsidRDefault="001D7944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год</w:t>
            </w:r>
          </w:p>
        </w:tc>
      </w:tr>
      <w:tr w:rsidR="006764EB" w:rsidRPr="005368C5" w:rsidTr="00196583">
        <w:trPr>
          <w:trHeight w:val="412"/>
          <w:jc w:val="center"/>
        </w:trPr>
        <w:tc>
          <w:tcPr>
            <w:tcW w:w="5134" w:type="dxa"/>
            <w:gridSpan w:val="4"/>
          </w:tcPr>
          <w:p w:rsidR="001D7944" w:rsidRPr="005368C5" w:rsidRDefault="006764EB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D7944" w:rsidRPr="005368C5">
              <w:rPr>
                <w:sz w:val="28"/>
                <w:szCs w:val="28"/>
              </w:rPr>
              <w:t xml:space="preserve">Итого раздел </w:t>
            </w:r>
            <w:r w:rsidR="001D7944" w:rsidRPr="005368C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99" w:type="dxa"/>
          </w:tcPr>
          <w:p w:rsidR="001D7944" w:rsidRPr="005368C5" w:rsidRDefault="001D7944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418730,70</w:t>
            </w:r>
          </w:p>
        </w:tc>
        <w:tc>
          <w:tcPr>
            <w:tcW w:w="1252" w:type="dxa"/>
          </w:tcPr>
          <w:p w:rsidR="001D7944" w:rsidRPr="005368C5" w:rsidRDefault="001D7944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138366,10</w:t>
            </w:r>
          </w:p>
        </w:tc>
        <w:tc>
          <w:tcPr>
            <w:tcW w:w="1209" w:type="dxa"/>
          </w:tcPr>
          <w:p w:rsidR="001D7944" w:rsidRPr="005368C5" w:rsidRDefault="00196583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139720,</w:t>
            </w:r>
            <w:r w:rsidR="001D7944" w:rsidRPr="005368C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1D7944" w:rsidRPr="005368C5" w:rsidRDefault="001D7944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100749,10</w:t>
            </w:r>
            <w:r w:rsidR="006764EB">
              <w:rPr>
                <w:sz w:val="28"/>
                <w:szCs w:val="28"/>
              </w:rPr>
              <w:t>»</w:t>
            </w:r>
          </w:p>
        </w:tc>
      </w:tr>
      <w:tr w:rsidR="006764EB" w:rsidRPr="005368C5" w:rsidTr="00196583">
        <w:trPr>
          <w:trHeight w:val="412"/>
          <w:jc w:val="center"/>
        </w:trPr>
        <w:tc>
          <w:tcPr>
            <w:tcW w:w="10311" w:type="dxa"/>
            <w:gridSpan w:val="8"/>
            <w:tcBorders>
              <w:left w:val="nil"/>
              <w:right w:val="nil"/>
            </w:tcBorders>
          </w:tcPr>
          <w:p w:rsidR="006764EB" w:rsidRPr="005368C5" w:rsidRDefault="006764EB" w:rsidP="006764EB">
            <w:pPr>
              <w:tabs>
                <w:tab w:val="left" w:pos="6255"/>
              </w:tabs>
              <w:ind w:left="-108" w:right="-108" w:firstLine="1090"/>
              <w:jc w:val="both"/>
              <w:rPr>
                <w:sz w:val="28"/>
                <w:szCs w:val="28"/>
              </w:rPr>
            </w:pPr>
            <w:r w:rsidRPr="006764EB">
              <w:rPr>
                <w:sz w:val="28"/>
                <w:szCs w:val="28"/>
              </w:rPr>
              <w:t xml:space="preserve"> «Всего по Программе»  изложить в следующей редакции:</w:t>
            </w:r>
          </w:p>
        </w:tc>
      </w:tr>
      <w:tr w:rsidR="006764EB" w:rsidRPr="005368C5" w:rsidTr="00196583">
        <w:trPr>
          <w:trHeight w:val="412"/>
          <w:jc w:val="center"/>
        </w:trPr>
        <w:tc>
          <w:tcPr>
            <w:tcW w:w="5134" w:type="dxa"/>
            <w:gridSpan w:val="4"/>
          </w:tcPr>
          <w:p w:rsidR="001D7944" w:rsidRPr="005368C5" w:rsidRDefault="006764EB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D7944" w:rsidRPr="005368C5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299" w:type="dxa"/>
          </w:tcPr>
          <w:p w:rsidR="001D7944" w:rsidRPr="005368C5" w:rsidRDefault="008060FD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849140,84</w:t>
            </w:r>
          </w:p>
        </w:tc>
        <w:tc>
          <w:tcPr>
            <w:tcW w:w="1252" w:type="dxa"/>
          </w:tcPr>
          <w:p w:rsidR="001D7944" w:rsidRPr="005368C5" w:rsidRDefault="008060FD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281541,44</w:t>
            </w:r>
          </w:p>
        </w:tc>
        <w:tc>
          <w:tcPr>
            <w:tcW w:w="1209" w:type="dxa"/>
          </w:tcPr>
          <w:p w:rsidR="001D7944" w:rsidRPr="005368C5" w:rsidRDefault="008060FD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282995,80</w:t>
            </w:r>
          </w:p>
        </w:tc>
        <w:tc>
          <w:tcPr>
            <w:tcW w:w="1417" w:type="dxa"/>
          </w:tcPr>
          <w:p w:rsidR="001D7944" w:rsidRPr="005368C5" w:rsidRDefault="008060FD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284603,60</w:t>
            </w:r>
            <w:r w:rsidR="006764EB">
              <w:rPr>
                <w:sz w:val="28"/>
                <w:szCs w:val="28"/>
              </w:rPr>
              <w:t>»</w:t>
            </w:r>
          </w:p>
        </w:tc>
      </w:tr>
    </w:tbl>
    <w:p w:rsidR="00985FC0" w:rsidRPr="005368C5" w:rsidRDefault="006764EB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7C16" w:rsidRPr="005368C5">
        <w:rPr>
          <w:sz w:val="28"/>
          <w:szCs w:val="28"/>
        </w:rPr>
        <w:t>)</w:t>
      </w:r>
      <w:r w:rsidR="009B14FE" w:rsidRPr="005368C5">
        <w:rPr>
          <w:sz w:val="28"/>
          <w:szCs w:val="28"/>
        </w:rPr>
        <w:t xml:space="preserve"> </w:t>
      </w:r>
      <w:r w:rsidR="00413CF3" w:rsidRPr="005368C5">
        <w:rPr>
          <w:sz w:val="28"/>
          <w:szCs w:val="28"/>
        </w:rPr>
        <w:t xml:space="preserve"> </w:t>
      </w:r>
      <w:r w:rsidR="00E37FE4" w:rsidRPr="005368C5">
        <w:rPr>
          <w:sz w:val="28"/>
          <w:szCs w:val="28"/>
        </w:rPr>
        <w:t xml:space="preserve">в </w:t>
      </w:r>
      <w:r w:rsidR="009B14FE" w:rsidRPr="005368C5">
        <w:rPr>
          <w:sz w:val="28"/>
          <w:szCs w:val="28"/>
        </w:rPr>
        <w:t>приложении</w:t>
      </w:r>
      <w:r w:rsidR="00DE7C16" w:rsidRPr="005368C5">
        <w:rPr>
          <w:sz w:val="28"/>
          <w:szCs w:val="28"/>
        </w:rPr>
        <w:t xml:space="preserve"> </w:t>
      </w:r>
      <w:r w:rsidR="00CB0303" w:rsidRPr="005368C5">
        <w:rPr>
          <w:sz w:val="28"/>
          <w:szCs w:val="28"/>
        </w:rPr>
        <w:t>5</w:t>
      </w:r>
      <w:r w:rsidR="00E37FE4" w:rsidRPr="005368C5">
        <w:rPr>
          <w:sz w:val="28"/>
          <w:szCs w:val="28"/>
        </w:rPr>
        <w:t xml:space="preserve"> </w:t>
      </w:r>
      <w:r w:rsidR="00DE7C16" w:rsidRPr="005368C5">
        <w:rPr>
          <w:sz w:val="28"/>
          <w:szCs w:val="28"/>
        </w:rPr>
        <w:t xml:space="preserve">к </w:t>
      </w:r>
      <w:r w:rsidR="00985FC0" w:rsidRPr="005368C5">
        <w:rPr>
          <w:sz w:val="28"/>
          <w:szCs w:val="28"/>
        </w:rPr>
        <w:t xml:space="preserve">указанной </w:t>
      </w:r>
      <w:r w:rsidR="00E37FE4" w:rsidRPr="005368C5">
        <w:rPr>
          <w:sz w:val="28"/>
          <w:szCs w:val="28"/>
        </w:rPr>
        <w:t>Программе</w:t>
      </w:r>
      <w:r w:rsidR="00985FC0" w:rsidRPr="005368C5">
        <w:rPr>
          <w:sz w:val="28"/>
          <w:szCs w:val="28"/>
        </w:rPr>
        <w:t>:</w:t>
      </w:r>
      <w:r w:rsidR="00E37FE4" w:rsidRPr="005368C5">
        <w:rPr>
          <w:sz w:val="28"/>
          <w:szCs w:val="28"/>
        </w:rPr>
        <w:t xml:space="preserve"> </w:t>
      </w:r>
    </w:p>
    <w:p w:rsidR="00985FC0" w:rsidRPr="005368C5" w:rsidRDefault="00985FC0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>в Подпрограмме «Повышение качества жизни граждан пожилого возраста и иных категорий граждан в Карталинском муниципальном районе» (далее именуется – Подпрограмма):</w:t>
      </w:r>
    </w:p>
    <w:p w:rsidR="00A70D42" w:rsidRPr="005368C5" w:rsidRDefault="009B14FE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>в п</w:t>
      </w:r>
      <w:r w:rsidR="00DE7C16" w:rsidRPr="005368C5">
        <w:rPr>
          <w:sz w:val="28"/>
          <w:szCs w:val="28"/>
        </w:rPr>
        <w:t>аспорт</w:t>
      </w:r>
      <w:r w:rsidRPr="005368C5">
        <w:rPr>
          <w:sz w:val="28"/>
          <w:szCs w:val="28"/>
        </w:rPr>
        <w:t>е</w:t>
      </w:r>
      <w:r w:rsidR="00985FC0" w:rsidRPr="005368C5">
        <w:rPr>
          <w:sz w:val="28"/>
          <w:szCs w:val="28"/>
        </w:rPr>
        <w:t xml:space="preserve"> указанной</w:t>
      </w:r>
      <w:r w:rsidR="00DE7C16" w:rsidRPr="005368C5">
        <w:rPr>
          <w:sz w:val="28"/>
          <w:szCs w:val="28"/>
        </w:rPr>
        <w:t xml:space="preserve"> </w:t>
      </w:r>
      <w:r w:rsidR="00985FC0" w:rsidRPr="005368C5">
        <w:rPr>
          <w:sz w:val="28"/>
          <w:szCs w:val="28"/>
        </w:rPr>
        <w:t xml:space="preserve">Подпрограммы </w:t>
      </w:r>
      <w:r w:rsidRPr="005368C5">
        <w:rPr>
          <w:sz w:val="28"/>
          <w:szCs w:val="28"/>
        </w:rPr>
        <w:t>пункт  «Объемы и источники финансирования, тыс. руб.»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1"/>
        <w:gridCol w:w="1808"/>
        <w:gridCol w:w="1411"/>
        <w:gridCol w:w="1384"/>
        <w:gridCol w:w="1346"/>
        <w:gridCol w:w="1340"/>
      </w:tblGrid>
      <w:tr w:rsidR="00340CB7" w:rsidRPr="005368C5" w:rsidTr="0054522C">
        <w:trPr>
          <w:trHeight w:val="169"/>
        </w:trPr>
        <w:tc>
          <w:tcPr>
            <w:tcW w:w="2281" w:type="dxa"/>
            <w:vMerge w:val="restart"/>
          </w:tcPr>
          <w:p w:rsidR="009B14FE" w:rsidRPr="005368C5" w:rsidRDefault="00CB0303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«</w:t>
            </w:r>
            <w:r w:rsidR="009B14FE" w:rsidRPr="005368C5">
              <w:rPr>
                <w:sz w:val="28"/>
                <w:szCs w:val="28"/>
              </w:rPr>
              <w:t>Объемы и источники финансирования, тыс. руб.</w:t>
            </w:r>
          </w:p>
          <w:p w:rsidR="009B14FE" w:rsidRPr="005368C5" w:rsidRDefault="009B14FE" w:rsidP="004F3C9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9B14FE" w:rsidRPr="005368C5" w:rsidRDefault="009B14FE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B14FE" w:rsidRPr="005368C5" w:rsidRDefault="009B14FE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Источники</w:t>
            </w:r>
          </w:p>
        </w:tc>
        <w:tc>
          <w:tcPr>
            <w:tcW w:w="1411" w:type="dxa"/>
          </w:tcPr>
          <w:p w:rsidR="009B14FE" w:rsidRPr="005368C5" w:rsidRDefault="009B14FE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Всего</w:t>
            </w:r>
          </w:p>
        </w:tc>
        <w:tc>
          <w:tcPr>
            <w:tcW w:w="1384" w:type="dxa"/>
          </w:tcPr>
          <w:p w:rsidR="009B14FE" w:rsidRPr="005368C5" w:rsidRDefault="009B14FE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2017</w:t>
            </w:r>
          </w:p>
        </w:tc>
        <w:tc>
          <w:tcPr>
            <w:tcW w:w="1346" w:type="dxa"/>
          </w:tcPr>
          <w:p w:rsidR="009B14FE" w:rsidRPr="005368C5" w:rsidRDefault="009B14FE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</w:tcPr>
          <w:p w:rsidR="009B14FE" w:rsidRPr="005368C5" w:rsidRDefault="009B14FE" w:rsidP="004F3C96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2019</w:t>
            </w:r>
          </w:p>
        </w:tc>
      </w:tr>
      <w:tr w:rsidR="00164F64" w:rsidRPr="005368C5" w:rsidTr="0054522C">
        <w:trPr>
          <w:trHeight w:val="198"/>
        </w:trPr>
        <w:tc>
          <w:tcPr>
            <w:tcW w:w="2281" w:type="dxa"/>
            <w:vMerge/>
          </w:tcPr>
          <w:p w:rsidR="00164F64" w:rsidRPr="005368C5" w:rsidRDefault="00164F64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64F64" w:rsidRPr="005368C5" w:rsidRDefault="00164F64" w:rsidP="004F3C96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8C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1" w:type="dxa"/>
          </w:tcPr>
          <w:p w:rsidR="00164F64" w:rsidRPr="005368C5" w:rsidRDefault="00F4618F" w:rsidP="004F3C96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8C5">
              <w:rPr>
                <w:rFonts w:ascii="Times New Roman" w:hAnsi="Times New Roman" w:cs="Times New Roman"/>
                <w:sz w:val="28"/>
                <w:szCs w:val="28"/>
              </w:rPr>
              <w:t>120207,5</w:t>
            </w:r>
          </w:p>
        </w:tc>
        <w:tc>
          <w:tcPr>
            <w:tcW w:w="1384" w:type="dxa"/>
          </w:tcPr>
          <w:p w:rsidR="00164F64" w:rsidRPr="005368C5" w:rsidRDefault="00F4618F" w:rsidP="004F3C9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40409,2</w:t>
            </w:r>
          </w:p>
        </w:tc>
        <w:tc>
          <w:tcPr>
            <w:tcW w:w="1346" w:type="dxa"/>
          </w:tcPr>
          <w:p w:rsidR="00164F64" w:rsidRPr="005368C5" w:rsidRDefault="00164F64" w:rsidP="004F3C9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39902,8</w:t>
            </w:r>
          </w:p>
        </w:tc>
        <w:tc>
          <w:tcPr>
            <w:tcW w:w="1340" w:type="dxa"/>
          </w:tcPr>
          <w:p w:rsidR="00164F64" w:rsidRPr="005368C5" w:rsidRDefault="00164F64" w:rsidP="004F3C9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39895,5</w:t>
            </w:r>
          </w:p>
        </w:tc>
      </w:tr>
      <w:tr w:rsidR="00684B4A" w:rsidRPr="005368C5" w:rsidTr="004F3C96">
        <w:tc>
          <w:tcPr>
            <w:tcW w:w="2281" w:type="dxa"/>
            <w:vMerge/>
          </w:tcPr>
          <w:p w:rsidR="00684B4A" w:rsidRPr="005368C5" w:rsidRDefault="00684B4A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84B4A" w:rsidRPr="005368C5" w:rsidRDefault="00201BD2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Областной </w:t>
            </w:r>
            <w:r w:rsidR="00684B4A" w:rsidRPr="005368C5">
              <w:rPr>
                <w:sz w:val="28"/>
                <w:szCs w:val="28"/>
              </w:rPr>
              <w:t>бюджет</w:t>
            </w:r>
          </w:p>
        </w:tc>
        <w:tc>
          <w:tcPr>
            <w:tcW w:w="1411" w:type="dxa"/>
          </w:tcPr>
          <w:p w:rsidR="00684B4A" w:rsidRPr="005368C5" w:rsidRDefault="005D243F" w:rsidP="004F3C96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8C5">
              <w:rPr>
                <w:rFonts w:ascii="Times New Roman" w:hAnsi="Times New Roman" w:cs="Times New Roman"/>
                <w:sz w:val="28"/>
                <w:szCs w:val="28"/>
              </w:rPr>
              <w:t>298523,2</w:t>
            </w:r>
          </w:p>
        </w:tc>
        <w:tc>
          <w:tcPr>
            <w:tcW w:w="1384" w:type="dxa"/>
          </w:tcPr>
          <w:p w:rsidR="00684B4A" w:rsidRPr="005368C5" w:rsidRDefault="005D243F" w:rsidP="004F3C9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97956,9</w:t>
            </w:r>
          </w:p>
        </w:tc>
        <w:tc>
          <w:tcPr>
            <w:tcW w:w="1346" w:type="dxa"/>
          </w:tcPr>
          <w:p w:rsidR="00684B4A" w:rsidRPr="005368C5" w:rsidRDefault="00684B4A" w:rsidP="004F3C9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99817,2</w:t>
            </w:r>
          </w:p>
        </w:tc>
        <w:tc>
          <w:tcPr>
            <w:tcW w:w="1340" w:type="dxa"/>
          </w:tcPr>
          <w:p w:rsidR="00684B4A" w:rsidRPr="005368C5" w:rsidRDefault="00684B4A" w:rsidP="000302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100749,1</w:t>
            </w:r>
          </w:p>
        </w:tc>
      </w:tr>
      <w:tr w:rsidR="002244CE" w:rsidRPr="005368C5" w:rsidTr="004F3C96">
        <w:tc>
          <w:tcPr>
            <w:tcW w:w="2281" w:type="dxa"/>
            <w:vMerge/>
          </w:tcPr>
          <w:p w:rsidR="002244CE" w:rsidRPr="005368C5" w:rsidRDefault="002244CE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244CE" w:rsidRPr="005368C5" w:rsidRDefault="00201BD2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Всего </w:t>
            </w:r>
            <w:r w:rsidR="002244CE" w:rsidRPr="005368C5">
              <w:rPr>
                <w:sz w:val="28"/>
                <w:szCs w:val="28"/>
              </w:rPr>
              <w:t>по источникам</w:t>
            </w:r>
          </w:p>
        </w:tc>
        <w:tc>
          <w:tcPr>
            <w:tcW w:w="1411" w:type="dxa"/>
          </w:tcPr>
          <w:p w:rsidR="002244CE" w:rsidRPr="005368C5" w:rsidRDefault="005D243F" w:rsidP="006B4662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8C5">
              <w:rPr>
                <w:rFonts w:ascii="Times New Roman" w:hAnsi="Times New Roman" w:cs="Times New Roman"/>
                <w:sz w:val="28"/>
                <w:szCs w:val="28"/>
              </w:rPr>
              <w:t>418730,7</w:t>
            </w:r>
          </w:p>
        </w:tc>
        <w:tc>
          <w:tcPr>
            <w:tcW w:w="1384" w:type="dxa"/>
          </w:tcPr>
          <w:p w:rsidR="002244CE" w:rsidRPr="005368C5" w:rsidRDefault="005D243F" w:rsidP="006B466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138366,1</w:t>
            </w:r>
          </w:p>
        </w:tc>
        <w:tc>
          <w:tcPr>
            <w:tcW w:w="1346" w:type="dxa"/>
          </w:tcPr>
          <w:p w:rsidR="002244CE" w:rsidRPr="005368C5" w:rsidRDefault="002244CE" w:rsidP="004F3C9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139720</w:t>
            </w:r>
            <w:r w:rsidR="00CB0303" w:rsidRPr="005368C5">
              <w:rPr>
                <w:sz w:val="28"/>
                <w:szCs w:val="28"/>
              </w:rPr>
              <w:t>,0</w:t>
            </w:r>
          </w:p>
        </w:tc>
        <w:tc>
          <w:tcPr>
            <w:tcW w:w="1340" w:type="dxa"/>
          </w:tcPr>
          <w:p w:rsidR="002244CE" w:rsidRPr="005368C5" w:rsidRDefault="006B4662" w:rsidP="004F3C9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140644,6</w:t>
            </w:r>
            <w:r w:rsidR="00CB0303" w:rsidRPr="005368C5">
              <w:rPr>
                <w:sz w:val="28"/>
                <w:szCs w:val="28"/>
              </w:rPr>
              <w:t>»</w:t>
            </w:r>
          </w:p>
        </w:tc>
      </w:tr>
    </w:tbl>
    <w:p w:rsidR="00C2283A" w:rsidRPr="005368C5" w:rsidRDefault="00C2283A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>пункт 1</w:t>
      </w:r>
      <w:r w:rsidR="002244CE" w:rsidRPr="005368C5">
        <w:rPr>
          <w:sz w:val="28"/>
          <w:szCs w:val="28"/>
        </w:rPr>
        <w:t>0</w:t>
      </w:r>
      <w:r w:rsidRPr="005368C5">
        <w:rPr>
          <w:sz w:val="28"/>
          <w:szCs w:val="28"/>
        </w:rPr>
        <w:t xml:space="preserve"> главы  V</w:t>
      </w:r>
      <w:r w:rsidR="002C5C0A" w:rsidRPr="005368C5">
        <w:rPr>
          <w:sz w:val="28"/>
          <w:szCs w:val="28"/>
        </w:rPr>
        <w:t xml:space="preserve"> указанной Подпрограммы</w:t>
      </w:r>
      <w:r w:rsidR="004F3C96" w:rsidRPr="005368C5">
        <w:rPr>
          <w:sz w:val="28"/>
          <w:szCs w:val="28"/>
        </w:rPr>
        <w:t xml:space="preserve"> изложить в следующей редакции</w:t>
      </w:r>
      <w:r w:rsidRPr="005368C5">
        <w:rPr>
          <w:sz w:val="28"/>
          <w:szCs w:val="28"/>
        </w:rPr>
        <w:t>:</w:t>
      </w:r>
    </w:p>
    <w:p w:rsidR="002244CE" w:rsidRPr="005368C5" w:rsidRDefault="00CB0303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 xml:space="preserve">«10. </w:t>
      </w:r>
      <w:r w:rsidR="002244CE" w:rsidRPr="005368C5">
        <w:rPr>
          <w:sz w:val="28"/>
          <w:szCs w:val="28"/>
        </w:rPr>
        <w:t xml:space="preserve">Общий объем финансирования на весь период действия Подпрограммы составит </w:t>
      </w:r>
      <w:r w:rsidR="00B15072" w:rsidRPr="005368C5">
        <w:rPr>
          <w:sz w:val="28"/>
          <w:szCs w:val="28"/>
        </w:rPr>
        <w:t xml:space="preserve">418730,7 </w:t>
      </w:r>
      <w:r w:rsidR="002244CE" w:rsidRPr="005368C5">
        <w:rPr>
          <w:sz w:val="28"/>
          <w:szCs w:val="28"/>
        </w:rPr>
        <w:t>тыс. руб., в том числе:</w:t>
      </w:r>
    </w:p>
    <w:p w:rsidR="002244CE" w:rsidRPr="005368C5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>в 2</w:t>
      </w:r>
      <w:r w:rsidR="002C5C0A" w:rsidRPr="005368C5">
        <w:rPr>
          <w:sz w:val="28"/>
          <w:szCs w:val="28"/>
        </w:rPr>
        <w:t xml:space="preserve">017 году – </w:t>
      </w:r>
      <w:r w:rsidR="00B15072" w:rsidRPr="005368C5">
        <w:rPr>
          <w:sz w:val="28"/>
          <w:szCs w:val="28"/>
        </w:rPr>
        <w:t>138366,1</w:t>
      </w:r>
      <w:r w:rsidRPr="005368C5">
        <w:rPr>
          <w:sz w:val="28"/>
          <w:szCs w:val="28"/>
        </w:rPr>
        <w:t xml:space="preserve"> тыс. руб., из них:</w:t>
      </w:r>
    </w:p>
    <w:p w:rsidR="002244CE" w:rsidRPr="005368C5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 xml:space="preserve">средства федерального бюджета – </w:t>
      </w:r>
      <w:r w:rsidR="004001DE" w:rsidRPr="005368C5">
        <w:rPr>
          <w:sz w:val="28"/>
          <w:szCs w:val="28"/>
        </w:rPr>
        <w:t>40409,2</w:t>
      </w:r>
      <w:r w:rsidRPr="005368C5">
        <w:rPr>
          <w:sz w:val="28"/>
          <w:szCs w:val="28"/>
        </w:rPr>
        <w:t>тыс. руб.;</w:t>
      </w:r>
    </w:p>
    <w:p w:rsidR="002244CE" w:rsidRPr="005368C5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 xml:space="preserve">средства областного бюджета – </w:t>
      </w:r>
      <w:r w:rsidR="00B15072" w:rsidRPr="005368C5">
        <w:rPr>
          <w:sz w:val="28"/>
          <w:szCs w:val="28"/>
        </w:rPr>
        <w:t xml:space="preserve">97956,9 </w:t>
      </w:r>
      <w:r w:rsidRPr="005368C5">
        <w:rPr>
          <w:sz w:val="28"/>
          <w:szCs w:val="28"/>
        </w:rPr>
        <w:t>тыс. руб.;</w:t>
      </w:r>
    </w:p>
    <w:p w:rsidR="002244CE" w:rsidRPr="005368C5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>в 2018 году – 13972</w:t>
      </w:r>
      <w:r w:rsidR="00030237" w:rsidRPr="005368C5">
        <w:rPr>
          <w:sz w:val="28"/>
          <w:szCs w:val="28"/>
        </w:rPr>
        <w:t>0,0</w:t>
      </w:r>
      <w:r w:rsidRPr="005368C5">
        <w:rPr>
          <w:sz w:val="28"/>
          <w:szCs w:val="28"/>
        </w:rPr>
        <w:t xml:space="preserve"> тыс. руб., из них:</w:t>
      </w:r>
    </w:p>
    <w:p w:rsidR="002244CE" w:rsidRPr="005368C5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>средства федерального бюджета – 39902,8 тыс. руб.;</w:t>
      </w:r>
    </w:p>
    <w:p w:rsidR="002244CE" w:rsidRPr="005368C5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>средства областного бюджета – 99817,2 тыс. руб.;</w:t>
      </w:r>
    </w:p>
    <w:p w:rsidR="002244CE" w:rsidRPr="005368C5" w:rsidRDefault="002C5C0A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>в 2019 году – 140644,6</w:t>
      </w:r>
      <w:r w:rsidR="002244CE" w:rsidRPr="005368C5">
        <w:rPr>
          <w:sz w:val="28"/>
          <w:szCs w:val="28"/>
        </w:rPr>
        <w:t xml:space="preserve">  тыс. руб. из них:</w:t>
      </w:r>
    </w:p>
    <w:p w:rsidR="002244CE" w:rsidRPr="005368C5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>средства федерального бюджета – 39895,5 тыс. руб.;</w:t>
      </w:r>
    </w:p>
    <w:p w:rsidR="002244CE" w:rsidRPr="005368C5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>средства областного бюджета – 100749,1 тыс. руб.</w:t>
      </w:r>
      <w:r w:rsidR="00CB0303" w:rsidRPr="005368C5">
        <w:rPr>
          <w:sz w:val="28"/>
          <w:szCs w:val="28"/>
        </w:rPr>
        <w:t>»</w:t>
      </w:r>
      <w:r w:rsidR="004F3C96" w:rsidRPr="005368C5">
        <w:rPr>
          <w:sz w:val="28"/>
          <w:szCs w:val="28"/>
        </w:rPr>
        <w:t>;</w:t>
      </w:r>
    </w:p>
    <w:p w:rsidR="00196B84" w:rsidRDefault="00601B8A" w:rsidP="00601B8A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>в приложении 2 к указанной Подпрограмме</w:t>
      </w:r>
      <w:r w:rsidR="00196B84">
        <w:rPr>
          <w:sz w:val="28"/>
          <w:szCs w:val="28"/>
        </w:rPr>
        <w:t>:</w:t>
      </w:r>
      <w:r w:rsidRPr="005368C5">
        <w:rPr>
          <w:sz w:val="28"/>
          <w:szCs w:val="28"/>
        </w:rPr>
        <w:t xml:space="preserve"> </w:t>
      </w:r>
    </w:p>
    <w:p w:rsidR="00601B8A" w:rsidRPr="005368C5" w:rsidRDefault="00601B8A" w:rsidP="00601B8A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 xml:space="preserve">пункт </w:t>
      </w:r>
      <w:r w:rsidR="00B15072" w:rsidRPr="005368C5">
        <w:rPr>
          <w:sz w:val="28"/>
          <w:szCs w:val="28"/>
        </w:rPr>
        <w:t>4</w:t>
      </w:r>
      <w:r w:rsidRPr="005368C5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Ind w:w="-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3"/>
        <w:gridCol w:w="2841"/>
        <w:gridCol w:w="1701"/>
        <w:gridCol w:w="1446"/>
        <w:gridCol w:w="1051"/>
        <w:gridCol w:w="905"/>
        <w:gridCol w:w="851"/>
        <w:gridCol w:w="992"/>
      </w:tblGrid>
      <w:tr w:rsidR="00601B8A" w:rsidRPr="005368C5" w:rsidTr="006764EB">
        <w:trPr>
          <w:trHeight w:val="413"/>
          <w:jc w:val="center"/>
        </w:trPr>
        <w:tc>
          <w:tcPr>
            <w:tcW w:w="433" w:type="dxa"/>
            <w:vMerge w:val="restart"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№ </w:t>
            </w:r>
          </w:p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п/п</w:t>
            </w:r>
          </w:p>
        </w:tc>
        <w:tc>
          <w:tcPr>
            <w:tcW w:w="2841" w:type="dxa"/>
            <w:vMerge w:val="restart"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Исполнитель мероприятия</w:t>
            </w:r>
          </w:p>
        </w:tc>
        <w:tc>
          <w:tcPr>
            <w:tcW w:w="1446" w:type="dxa"/>
            <w:vMerge w:val="restart"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Источник финансиро-вания</w:t>
            </w:r>
          </w:p>
        </w:tc>
        <w:tc>
          <w:tcPr>
            <w:tcW w:w="3799" w:type="dxa"/>
            <w:gridSpan w:val="4"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Сумма финансирования, тыс. руб.</w:t>
            </w:r>
          </w:p>
        </w:tc>
      </w:tr>
      <w:tr w:rsidR="00601B8A" w:rsidRPr="005368C5" w:rsidTr="006764EB">
        <w:trPr>
          <w:trHeight w:val="412"/>
          <w:jc w:val="center"/>
        </w:trPr>
        <w:tc>
          <w:tcPr>
            <w:tcW w:w="433" w:type="dxa"/>
            <w:vMerge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Merge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Всего на 2017-</w:t>
            </w:r>
            <w:r w:rsidRPr="005368C5">
              <w:rPr>
                <w:sz w:val="28"/>
                <w:szCs w:val="28"/>
              </w:rPr>
              <w:lastRenderedPageBreak/>
              <w:t>2019 годы</w:t>
            </w:r>
          </w:p>
        </w:tc>
        <w:tc>
          <w:tcPr>
            <w:tcW w:w="905" w:type="dxa"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lastRenderedPageBreak/>
              <w:t xml:space="preserve">2017 </w:t>
            </w:r>
          </w:p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2018 </w:t>
            </w:r>
          </w:p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2019 </w:t>
            </w:r>
          </w:p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год</w:t>
            </w:r>
          </w:p>
        </w:tc>
      </w:tr>
      <w:tr w:rsidR="00B15072" w:rsidRPr="005368C5" w:rsidTr="006764EB">
        <w:trPr>
          <w:trHeight w:val="3595"/>
          <w:jc w:val="center"/>
        </w:trPr>
        <w:tc>
          <w:tcPr>
            <w:tcW w:w="433" w:type="dxa"/>
          </w:tcPr>
          <w:p w:rsidR="00B15072" w:rsidRPr="005368C5" w:rsidRDefault="00B15072" w:rsidP="00B1507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lastRenderedPageBreak/>
              <w:t>«4.</w:t>
            </w:r>
          </w:p>
        </w:tc>
        <w:tc>
          <w:tcPr>
            <w:tcW w:w="2841" w:type="dxa"/>
          </w:tcPr>
          <w:p w:rsidR="006764EB" w:rsidRDefault="00B15072" w:rsidP="00B1507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Компенсация расходов на оплату  жилых помещений и</w:t>
            </w:r>
            <w:r w:rsidR="006764EB">
              <w:rPr>
                <w:sz w:val="28"/>
                <w:szCs w:val="28"/>
              </w:rPr>
              <w:t xml:space="preserve"> </w:t>
            </w:r>
            <w:r w:rsidRPr="005368C5">
              <w:rPr>
                <w:sz w:val="28"/>
                <w:szCs w:val="28"/>
              </w:rPr>
              <w:t xml:space="preserve">коммунальных услуг в соответствии с Законом Челябинской области </w:t>
            </w:r>
          </w:p>
          <w:p w:rsidR="00B15072" w:rsidRPr="005368C5" w:rsidRDefault="00B15072" w:rsidP="00B1507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«О дополнительных мерах социальной поддержки отдельных категорий граждан  в Челябинской области»</w:t>
            </w:r>
          </w:p>
        </w:tc>
        <w:tc>
          <w:tcPr>
            <w:tcW w:w="1701" w:type="dxa"/>
          </w:tcPr>
          <w:p w:rsidR="00B15072" w:rsidRPr="005368C5" w:rsidRDefault="00B15072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УСЗН</w:t>
            </w:r>
          </w:p>
        </w:tc>
        <w:tc>
          <w:tcPr>
            <w:tcW w:w="1446" w:type="dxa"/>
          </w:tcPr>
          <w:p w:rsidR="00B15072" w:rsidRPr="005368C5" w:rsidRDefault="00B15072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Областной</w:t>
            </w:r>
          </w:p>
          <w:p w:rsidR="00B15072" w:rsidRPr="005368C5" w:rsidRDefault="00B15072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бюджет</w:t>
            </w:r>
          </w:p>
        </w:tc>
        <w:tc>
          <w:tcPr>
            <w:tcW w:w="1051" w:type="dxa"/>
          </w:tcPr>
          <w:p w:rsidR="00B15072" w:rsidRPr="005368C5" w:rsidRDefault="00B15072" w:rsidP="002F2DD5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352,30</w:t>
            </w:r>
          </w:p>
        </w:tc>
        <w:tc>
          <w:tcPr>
            <w:tcW w:w="905" w:type="dxa"/>
          </w:tcPr>
          <w:p w:rsidR="00B15072" w:rsidRPr="005368C5" w:rsidRDefault="00B15072" w:rsidP="002F2DD5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139,00</w:t>
            </w:r>
          </w:p>
        </w:tc>
        <w:tc>
          <w:tcPr>
            <w:tcW w:w="851" w:type="dxa"/>
          </w:tcPr>
          <w:p w:rsidR="00B15072" w:rsidRPr="005368C5" w:rsidRDefault="00B15072" w:rsidP="002F2DD5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104,50</w:t>
            </w:r>
          </w:p>
        </w:tc>
        <w:tc>
          <w:tcPr>
            <w:tcW w:w="992" w:type="dxa"/>
          </w:tcPr>
          <w:p w:rsidR="00B15072" w:rsidRPr="005368C5" w:rsidRDefault="00B15072" w:rsidP="002F2DD5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108,80</w:t>
            </w:r>
            <w:r w:rsidR="006764EB">
              <w:rPr>
                <w:sz w:val="28"/>
                <w:szCs w:val="28"/>
              </w:rPr>
              <w:t>»</w:t>
            </w:r>
          </w:p>
        </w:tc>
      </w:tr>
    </w:tbl>
    <w:p w:rsidR="001D63CB" w:rsidRPr="005368C5" w:rsidRDefault="00601B8A" w:rsidP="00601B8A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>пункт 13 изложить в следующей редакции:</w:t>
      </w:r>
    </w:p>
    <w:tbl>
      <w:tblPr>
        <w:tblW w:w="0" w:type="auto"/>
        <w:jc w:val="center"/>
        <w:tblInd w:w="-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2719"/>
        <w:gridCol w:w="1675"/>
        <w:gridCol w:w="1418"/>
        <w:gridCol w:w="992"/>
        <w:gridCol w:w="992"/>
        <w:gridCol w:w="851"/>
        <w:gridCol w:w="982"/>
      </w:tblGrid>
      <w:tr w:rsidR="00601B8A" w:rsidRPr="005368C5" w:rsidTr="00196B84">
        <w:trPr>
          <w:trHeight w:val="413"/>
          <w:jc w:val="center"/>
        </w:trPr>
        <w:tc>
          <w:tcPr>
            <w:tcW w:w="559" w:type="dxa"/>
            <w:vMerge w:val="restart"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№ </w:t>
            </w:r>
          </w:p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п/п</w:t>
            </w:r>
          </w:p>
        </w:tc>
        <w:tc>
          <w:tcPr>
            <w:tcW w:w="2719" w:type="dxa"/>
            <w:vMerge w:val="restart"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5" w:type="dxa"/>
            <w:vMerge w:val="restart"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Исполнитель мероприятия</w:t>
            </w:r>
          </w:p>
        </w:tc>
        <w:tc>
          <w:tcPr>
            <w:tcW w:w="1418" w:type="dxa"/>
            <w:vMerge w:val="restart"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Источник финанси</w:t>
            </w:r>
            <w:r w:rsidR="00196B84">
              <w:rPr>
                <w:sz w:val="28"/>
                <w:szCs w:val="28"/>
              </w:rPr>
              <w:t>-</w:t>
            </w:r>
            <w:r w:rsidRPr="005368C5">
              <w:rPr>
                <w:sz w:val="28"/>
                <w:szCs w:val="28"/>
              </w:rPr>
              <w:t>рования</w:t>
            </w:r>
          </w:p>
        </w:tc>
        <w:tc>
          <w:tcPr>
            <w:tcW w:w="3817" w:type="dxa"/>
            <w:gridSpan w:val="4"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Сумма финансирования, тыс. руб.</w:t>
            </w:r>
          </w:p>
        </w:tc>
      </w:tr>
      <w:tr w:rsidR="00601B8A" w:rsidRPr="005368C5" w:rsidTr="00196B84">
        <w:trPr>
          <w:trHeight w:val="412"/>
          <w:jc w:val="center"/>
        </w:trPr>
        <w:tc>
          <w:tcPr>
            <w:tcW w:w="559" w:type="dxa"/>
            <w:vMerge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vMerge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Всего на 2017-2019 годы</w:t>
            </w:r>
          </w:p>
        </w:tc>
        <w:tc>
          <w:tcPr>
            <w:tcW w:w="992" w:type="dxa"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2017 </w:t>
            </w:r>
          </w:p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2018 </w:t>
            </w:r>
          </w:p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год</w:t>
            </w:r>
          </w:p>
        </w:tc>
        <w:tc>
          <w:tcPr>
            <w:tcW w:w="982" w:type="dxa"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2019 </w:t>
            </w:r>
          </w:p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год</w:t>
            </w:r>
          </w:p>
        </w:tc>
      </w:tr>
      <w:tr w:rsidR="00601B8A" w:rsidRPr="005368C5" w:rsidTr="00196B84">
        <w:trPr>
          <w:trHeight w:val="3595"/>
          <w:jc w:val="center"/>
        </w:trPr>
        <w:tc>
          <w:tcPr>
            <w:tcW w:w="559" w:type="dxa"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«13.</w:t>
            </w:r>
          </w:p>
        </w:tc>
        <w:tc>
          <w:tcPr>
            <w:tcW w:w="2719" w:type="dxa"/>
          </w:tcPr>
          <w:p w:rsidR="00196B84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Ежемесячная денежная выплата в соответствии с Законом Челябинской области </w:t>
            </w:r>
          </w:p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1675" w:type="dxa"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УСЗН</w:t>
            </w:r>
          </w:p>
        </w:tc>
        <w:tc>
          <w:tcPr>
            <w:tcW w:w="1418" w:type="dxa"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Областной</w:t>
            </w:r>
          </w:p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</w:tcPr>
          <w:p w:rsidR="00601B8A" w:rsidRPr="005368C5" w:rsidRDefault="00B15072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787,70</w:t>
            </w:r>
          </w:p>
        </w:tc>
        <w:tc>
          <w:tcPr>
            <w:tcW w:w="992" w:type="dxa"/>
          </w:tcPr>
          <w:p w:rsidR="00601B8A" w:rsidRPr="005368C5" w:rsidRDefault="00B15072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491,90</w:t>
            </w:r>
          </w:p>
        </w:tc>
        <w:tc>
          <w:tcPr>
            <w:tcW w:w="851" w:type="dxa"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147,90</w:t>
            </w:r>
          </w:p>
        </w:tc>
        <w:tc>
          <w:tcPr>
            <w:tcW w:w="982" w:type="dxa"/>
          </w:tcPr>
          <w:p w:rsidR="00601B8A" w:rsidRPr="005368C5" w:rsidRDefault="00601B8A" w:rsidP="00B0244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147,90</w:t>
            </w:r>
            <w:r w:rsidR="00196B84">
              <w:rPr>
                <w:sz w:val="28"/>
                <w:szCs w:val="28"/>
              </w:rPr>
              <w:t>»</w:t>
            </w:r>
          </w:p>
        </w:tc>
      </w:tr>
    </w:tbl>
    <w:p w:rsidR="00100E70" w:rsidRPr="005368C5" w:rsidRDefault="00100E70" w:rsidP="00100E7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>«Итого»  изложить в следующей редакции:</w:t>
      </w:r>
    </w:p>
    <w:tbl>
      <w:tblPr>
        <w:tblW w:w="10159" w:type="dxa"/>
        <w:jc w:val="center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3"/>
        <w:gridCol w:w="1843"/>
        <w:gridCol w:w="1664"/>
        <w:gridCol w:w="1317"/>
        <w:gridCol w:w="1234"/>
        <w:gridCol w:w="1125"/>
        <w:gridCol w:w="1134"/>
        <w:gridCol w:w="1369"/>
      </w:tblGrid>
      <w:tr w:rsidR="00100E70" w:rsidRPr="005368C5" w:rsidTr="00334AC4">
        <w:trPr>
          <w:trHeight w:val="413"/>
          <w:jc w:val="center"/>
        </w:trPr>
        <w:tc>
          <w:tcPr>
            <w:tcW w:w="473" w:type="dxa"/>
            <w:vMerge w:val="restart"/>
          </w:tcPr>
          <w:p w:rsidR="00100E70" w:rsidRPr="005368C5" w:rsidRDefault="00100E70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№ </w:t>
            </w:r>
          </w:p>
          <w:p w:rsidR="00100E70" w:rsidRPr="005368C5" w:rsidRDefault="00100E70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п/п</w:t>
            </w:r>
          </w:p>
        </w:tc>
        <w:tc>
          <w:tcPr>
            <w:tcW w:w="1843" w:type="dxa"/>
            <w:vMerge w:val="restart"/>
          </w:tcPr>
          <w:p w:rsidR="00100E70" w:rsidRPr="005368C5" w:rsidRDefault="00100E70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4" w:type="dxa"/>
            <w:vMerge w:val="restart"/>
          </w:tcPr>
          <w:p w:rsidR="00100E70" w:rsidRPr="005368C5" w:rsidRDefault="00100E70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Исполнитель мероприятия</w:t>
            </w:r>
          </w:p>
        </w:tc>
        <w:tc>
          <w:tcPr>
            <w:tcW w:w="1317" w:type="dxa"/>
            <w:vMerge w:val="restart"/>
          </w:tcPr>
          <w:p w:rsidR="00100E70" w:rsidRPr="005368C5" w:rsidRDefault="00100E70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Источник финанси</w:t>
            </w:r>
            <w:r w:rsidR="004E26E4">
              <w:rPr>
                <w:sz w:val="28"/>
                <w:szCs w:val="28"/>
              </w:rPr>
              <w:t>-</w:t>
            </w:r>
            <w:r w:rsidRPr="005368C5">
              <w:rPr>
                <w:sz w:val="28"/>
                <w:szCs w:val="28"/>
              </w:rPr>
              <w:t>рования</w:t>
            </w:r>
          </w:p>
        </w:tc>
        <w:tc>
          <w:tcPr>
            <w:tcW w:w="4862" w:type="dxa"/>
            <w:gridSpan w:val="4"/>
          </w:tcPr>
          <w:p w:rsidR="00100E70" w:rsidRPr="005368C5" w:rsidRDefault="00100E70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Сумма финансирования, тыс. руб.</w:t>
            </w:r>
          </w:p>
        </w:tc>
      </w:tr>
      <w:tr w:rsidR="00100E70" w:rsidRPr="005368C5" w:rsidTr="00334AC4">
        <w:trPr>
          <w:trHeight w:val="412"/>
          <w:jc w:val="center"/>
        </w:trPr>
        <w:tc>
          <w:tcPr>
            <w:tcW w:w="473" w:type="dxa"/>
            <w:vMerge/>
          </w:tcPr>
          <w:p w:rsidR="00100E70" w:rsidRPr="005368C5" w:rsidRDefault="00100E70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00E70" w:rsidRPr="005368C5" w:rsidRDefault="00100E70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00E70" w:rsidRPr="005368C5" w:rsidRDefault="00100E70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</w:tcPr>
          <w:p w:rsidR="00100E70" w:rsidRPr="005368C5" w:rsidRDefault="00100E70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100E70" w:rsidRPr="005368C5" w:rsidRDefault="00100E70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Всего на 2017-2019 годы</w:t>
            </w:r>
          </w:p>
        </w:tc>
        <w:tc>
          <w:tcPr>
            <w:tcW w:w="1125" w:type="dxa"/>
          </w:tcPr>
          <w:p w:rsidR="00100E70" w:rsidRPr="005368C5" w:rsidRDefault="00100E70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2017 </w:t>
            </w:r>
          </w:p>
          <w:p w:rsidR="00100E70" w:rsidRPr="005368C5" w:rsidRDefault="00100E70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100E70" w:rsidRPr="005368C5" w:rsidRDefault="00100E70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2018 </w:t>
            </w:r>
          </w:p>
          <w:p w:rsidR="00100E70" w:rsidRPr="005368C5" w:rsidRDefault="00100E70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год</w:t>
            </w:r>
          </w:p>
        </w:tc>
        <w:tc>
          <w:tcPr>
            <w:tcW w:w="1369" w:type="dxa"/>
          </w:tcPr>
          <w:p w:rsidR="00100E70" w:rsidRPr="005368C5" w:rsidRDefault="00100E70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 xml:space="preserve">2019 </w:t>
            </w:r>
          </w:p>
          <w:p w:rsidR="00100E70" w:rsidRPr="005368C5" w:rsidRDefault="00100E70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год</w:t>
            </w:r>
          </w:p>
        </w:tc>
      </w:tr>
      <w:tr w:rsidR="00100E70" w:rsidRPr="005368C5" w:rsidTr="00334AC4">
        <w:trPr>
          <w:trHeight w:val="412"/>
          <w:jc w:val="center"/>
        </w:trPr>
        <w:tc>
          <w:tcPr>
            <w:tcW w:w="5297" w:type="dxa"/>
            <w:gridSpan w:val="4"/>
          </w:tcPr>
          <w:p w:rsidR="00100E70" w:rsidRPr="005368C5" w:rsidRDefault="004E26E4" w:rsidP="006C6DC1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0E70" w:rsidRPr="005368C5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234" w:type="dxa"/>
          </w:tcPr>
          <w:p w:rsidR="00100E70" w:rsidRPr="005368C5" w:rsidRDefault="00100E70" w:rsidP="00701E3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418730,7</w:t>
            </w:r>
          </w:p>
        </w:tc>
        <w:tc>
          <w:tcPr>
            <w:tcW w:w="1125" w:type="dxa"/>
          </w:tcPr>
          <w:p w:rsidR="00100E70" w:rsidRPr="005368C5" w:rsidRDefault="00100E70" w:rsidP="00701E3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138366,1</w:t>
            </w:r>
          </w:p>
        </w:tc>
        <w:tc>
          <w:tcPr>
            <w:tcW w:w="1134" w:type="dxa"/>
          </w:tcPr>
          <w:p w:rsidR="00100E70" w:rsidRPr="005368C5" w:rsidRDefault="00100E70" w:rsidP="00100E7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368C5">
              <w:rPr>
                <w:sz w:val="28"/>
                <w:szCs w:val="28"/>
              </w:rPr>
              <w:t>139720,0</w:t>
            </w:r>
          </w:p>
        </w:tc>
        <w:tc>
          <w:tcPr>
            <w:tcW w:w="1369" w:type="dxa"/>
          </w:tcPr>
          <w:p w:rsidR="00100E70" w:rsidRPr="005368C5" w:rsidRDefault="00701E30" w:rsidP="00C2278E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140644,6</w:t>
            </w:r>
            <w:r w:rsidR="004E26E4">
              <w:rPr>
                <w:sz w:val="28"/>
                <w:szCs w:val="28"/>
              </w:rPr>
              <w:t>»</w:t>
            </w:r>
          </w:p>
        </w:tc>
      </w:tr>
    </w:tbl>
    <w:p w:rsidR="004530B8" w:rsidRPr="005368C5" w:rsidRDefault="009F5EC1" w:rsidP="00614706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>2</w:t>
      </w:r>
      <w:r w:rsidR="004530B8" w:rsidRPr="005368C5">
        <w:rPr>
          <w:sz w:val="28"/>
          <w:szCs w:val="28"/>
        </w:rPr>
        <w:t>.</w:t>
      </w:r>
      <w:r w:rsidR="00614706" w:rsidRPr="005368C5">
        <w:rPr>
          <w:sz w:val="28"/>
          <w:szCs w:val="28"/>
        </w:rPr>
        <w:t xml:space="preserve"> </w:t>
      </w:r>
      <w:r w:rsidR="004530B8" w:rsidRPr="005368C5">
        <w:rPr>
          <w:sz w:val="28"/>
          <w:szCs w:val="28"/>
        </w:rPr>
        <w:t>Разместить настоящее пос</w:t>
      </w:r>
      <w:r w:rsidR="00614706" w:rsidRPr="005368C5">
        <w:rPr>
          <w:sz w:val="28"/>
          <w:szCs w:val="28"/>
        </w:rPr>
        <w:t xml:space="preserve">тановление на официальном сайте </w:t>
      </w:r>
      <w:r w:rsidR="004530B8" w:rsidRPr="005368C5">
        <w:rPr>
          <w:sz w:val="28"/>
          <w:szCs w:val="28"/>
        </w:rPr>
        <w:t>администрации Карталинского муниципального района.</w:t>
      </w:r>
    </w:p>
    <w:p w:rsidR="004530B8" w:rsidRPr="005368C5" w:rsidRDefault="009F5EC1" w:rsidP="00614706">
      <w:pPr>
        <w:ind w:firstLine="709"/>
        <w:jc w:val="both"/>
        <w:rPr>
          <w:sz w:val="28"/>
          <w:szCs w:val="28"/>
        </w:rPr>
      </w:pPr>
      <w:r w:rsidRPr="005368C5">
        <w:rPr>
          <w:sz w:val="28"/>
          <w:szCs w:val="28"/>
        </w:rPr>
        <w:t>3</w:t>
      </w:r>
      <w:r w:rsidR="004530B8" w:rsidRPr="005368C5">
        <w:rPr>
          <w:sz w:val="28"/>
          <w:szCs w:val="28"/>
        </w:rPr>
        <w:t>.</w:t>
      </w:r>
      <w:r w:rsidR="00D73997" w:rsidRPr="005368C5">
        <w:rPr>
          <w:sz w:val="28"/>
          <w:szCs w:val="28"/>
        </w:rPr>
        <w:t xml:space="preserve"> </w:t>
      </w:r>
      <w:r w:rsidR="004530B8" w:rsidRPr="005368C5">
        <w:rPr>
          <w:sz w:val="28"/>
          <w:szCs w:val="28"/>
        </w:rPr>
        <w:t xml:space="preserve">Контроль </w:t>
      </w:r>
      <w:r w:rsidR="00CB0303" w:rsidRPr="005368C5">
        <w:rPr>
          <w:sz w:val="28"/>
          <w:szCs w:val="28"/>
        </w:rPr>
        <w:t xml:space="preserve">за </w:t>
      </w:r>
      <w:r w:rsidR="004530B8" w:rsidRPr="005368C5">
        <w:rPr>
          <w:sz w:val="28"/>
          <w:szCs w:val="28"/>
        </w:rPr>
        <w:t>исполнени</w:t>
      </w:r>
      <w:r w:rsidR="00CB0303" w:rsidRPr="005368C5">
        <w:rPr>
          <w:sz w:val="28"/>
          <w:szCs w:val="28"/>
        </w:rPr>
        <w:t>ем</w:t>
      </w:r>
      <w:r w:rsidR="004530B8" w:rsidRPr="005368C5">
        <w:rPr>
          <w:sz w:val="28"/>
          <w:szCs w:val="28"/>
        </w:rPr>
        <w:t xml:space="preserve"> настоящего постановления возложить на заместителя главы </w:t>
      </w:r>
      <w:r w:rsidR="00614706" w:rsidRPr="005368C5">
        <w:rPr>
          <w:sz w:val="28"/>
          <w:szCs w:val="28"/>
        </w:rPr>
        <w:t xml:space="preserve">Карталинского муниципального района </w:t>
      </w:r>
      <w:r w:rsidR="004530B8" w:rsidRPr="005368C5">
        <w:rPr>
          <w:sz w:val="28"/>
          <w:szCs w:val="28"/>
        </w:rPr>
        <w:t>Клюшину Г.А</w:t>
      </w:r>
      <w:r w:rsidR="006517BB">
        <w:rPr>
          <w:sz w:val="28"/>
          <w:szCs w:val="28"/>
        </w:rPr>
        <w:t>.</w:t>
      </w:r>
    </w:p>
    <w:p w:rsidR="009F5EC1" w:rsidRPr="005368C5" w:rsidRDefault="009F5EC1" w:rsidP="00DA4DC0">
      <w:pPr>
        <w:pStyle w:val="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68C5">
        <w:rPr>
          <w:rFonts w:ascii="Times New Roman" w:hAnsi="Times New Roman"/>
          <w:sz w:val="28"/>
          <w:szCs w:val="28"/>
          <w:lang w:val="ru-RU"/>
        </w:rPr>
        <w:lastRenderedPageBreak/>
        <w:t>4</w:t>
      </w:r>
      <w:r w:rsidR="00566CCD" w:rsidRPr="005368C5">
        <w:rPr>
          <w:rFonts w:ascii="Times New Roman" w:hAnsi="Times New Roman"/>
          <w:sz w:val="28"/>
          <w:szCs w:val="28"/>
          <w:lang w:val="ru-RU"/>
        </w:rPr>
        <w:t>.</w:t>
      </w:r>
      <w:r w:rsidR="00614706" w:rsidRPr="005368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1E25" w:rsidRPr="005368C5">
        <w:rPr>
          <w:rFonts w:ascii="Times New Roman" w:hAnsi="Times New Roman"/>
          <w:sz w:val="28"/>
          <w:szCs w:val="28"/>
          <w:lang w:val="ru-RU"/>
        </w:rPr>
        <w:t>Н</w:t>
      </w:r>
      <w:r w:rsidR="00566CCD" w:rsidRPr="005368C5">
        <w:rPr>
          <w:rFonts w:ascii="Times New Roman" w:hAnsi="Times New Roman"/>
          <w:sz w:val="28"/>
          <w:szCs w:val="28"/>
          <w:lang w:val="ru-RU"/>
        </w:rPr>
        <w:t>астояще</w:t>
      </w:r>
      <w:r w:rsidR="00D81E25" w:rsidRPr="005368C5">
        <w:rPr>
          <w:rFonts w:ascii="Times New Roman" w:hAnsi="Times New Roman"/>
          <w:sz w:val="28"/>
          <w:szCs w:val="28"/>
          <w:lang w:val="ru-RU"/>
        </w:rPr>
        <w:t>е</w:t>
      </w:r>
      <w:r w:rsidR="00566CCD" w:rsidRPr="005368C5">
        <w:rPr>
          <w:rFonts w:ascii="Times New Roman" w:hAnsi="Times New Roman"/>
          <w:sz w:val="28"/>
          <w:szCs w:val="28"/>
          <w:lang w:val="ru-RU"/>
        </w:rPr>
        <w:t xml:space="preserve"> постановлени</w:t>
      </w:r>
      <w:r w:rsidR="00D81E25" w:rsidRPr="005368C5">
        <w:rPr>
          <w:rFonts w:ascii="Times New Roman" w:hAnsi="Times New Roman"/>
          <w:sz w:val="28"/>
          <w:szCs w:val="28"/>
          <w:lang w:val="ru-RU"/>
        </w:rPr>
        <w:t xml:space="preserve">е вступает в силу со дня </w:t>
      </w:r>
      <w:r w:rsidR="00030237" w:rsidRPr="005368C5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="00D81E25" w:rsidRPr="005368C5">
        <w:rPr>
          <w:rFonts w:ascii="Times New Roman" w:hAnsi="Times New Roman"/>
          <w:sz w:val="28"/>
          <w:szCs w:val="28"/>
          <w:lang w:val="ru-RU"/>
        </w:rPr>
        <w:t>подписания и</w:t>
      </w:r>
      <w:r w:rsidR="00566CCD" w:rsidRPr="005368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6E1B" w:rsidRPr="005368C5">
        <w:rPr>
          <w:rFonts w:ascii="Times New Roman" w:hAnsi="Times New Roman"/>
          <w:sz w:val="28"/>
          <w:szCs w:val="28"/>
          <w:lang w:val="ru-RU"/>
        </w:rPr>
        <w:t>распространяет</w:t>
      </w:r>
      <w:r w:rsidR="00D81E25" w:rsidRPr="005368C5">
        <w:rPr>
          <w:rFonts w:ascii="Times New Roman" w:hAnsi="Times New Roman"/>
          <w:sz w:val="28"/>
          <w:szCs w:val="28"/>
          <w:lang w:val="ru-RU"/>
        </w:rPr>
        <w:t xml:space="preserve"> свое действие</w:t>
      </w:r>
      <w:r w:rsidR="004A6E1B" w:rsidRPr="005368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6CCD" w:rsidRPr="005368C5">
        <w:rPr>
          <w:rFonts w:ascii="Times New Roman" w:hAnsi="Times New Roman"/>
          <w:sz w:val="28"/>
          <w:szCs w:val="28"/>
          <w:lang w:val="ru-RU"/>
        </w:rPr>
        <w:t>на правоотношения, возникшие с 01 января 201</w:t>
      </w:r>
      <w:r w:rsidR="0035316E" w:rsidRPr="005368C5">
        <w:rPr>
          <w:rFonts w:ascii="Times New Roman" w:hAnsi="Times New Roman"/>
          <w:sz w:val="28"/>
          <w:szCs w:val="28"/>
          <w:lang w:val="ru-RU"/>
        </w:rPr>
        <w:t>7</w:t>
      </w:r>
      <w:r w:rsidR="00566CCD" w:rsidRPr="005368C5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614706" w:rsidRPr="005368C5" w:rsidRDefault="00614706">
      <w:pPr>
        <w:jc w:val="both"/>
        <w:rPr>
          <w:sz w:val="28"/>
          <w:szCs w:val="28"/>
        </w:rPr>
      </w:pPr>
    </w:p>
    <w:p w:rsidR="004F3C96" w:rsidRPr="005368C5" w:rsidRDefault="004F3C96">
      <w:pPr>
        <w:jc w:val="both"/>
        <w:rPr>
          <w:sz w:val="28"/>
          <w:szCs w:val="28"/>
        </w:rPr>
      </w:pPr>
    </w:p>
    <w:p w:rsidR="004F3C96" w:rsidRPr="005368C5" w:rsidRDefault="004F3C96">
      <w:pPr>
        <w:jc w:val="both"/>
        <w:rPr>
          <w:sz w:val="28"/>
          <w:szCs w:val="28"/>
        </w:rPr>
      </w:pPr>
    </w:p>
    <w:p w:rsidR="004530B8" w:rsidRPr="005368C5" w:rsidRDefault="004530B8">
      <w:pPr>
        <w:jc w:val="both"/>
        <w:rPr>
          <w:sz w:val="28"/>
          <w:szCs w:val="28"/>
        </w:rPr>
      </w:pPr>
      <w:r w:rsidRPr="005368C5">
        <w:rPr>
          <w:sz w:val="28"/>
          <w:szCs w:val="28"/>
        </w:rPr>
        <w:t>Глава  Карталинского</w:t>
      </w:r>
    </w:p>
    <w:p w:rsidR="0013726A" w:rsidRDefault="004530B8" w:rsidP="00FD46BA">
      <w:pPr>
        <w:jc w:val="both"/>
        <w:rPr>
          <w:sz w:val="28"/>
          <w:szCs w:val="28"/>
        </w:rPr>
      </w:pPr>
      <w:r w:rsidRPr="005368C5">
        <w:rPr>
          <w:sz w:val="28"/>
          <w:szCs w:val="28"/>
        </w:rPr>
        <w:t xml:space="preserve">муниципального района                                                          </w:t>
      </w:r>
      <w:r w:rsidR="00614706" w:rsidRPr="005368C5">
        <w:rPr>
          <w:sz w:val="28"/>
          <w:szCs w:val="28"/>
        </w:rPr>
        <w:tab/>
      </w:r>
      <w:r w:rsidR="00614706" w:rsidRPr="005368C5">
        <w:rPr>
          <w:sz w:val="28"/>
          <w:szCs w:val="28"/>
        </w:rPr>
        <w:tab/>
      </w:r>
      <w:r w:rsidRPr="005368C5">
        <w:rPr>
          <w:sz w:val="28"/>
          <w:szCs w:val="28"/>
        </w:rPr>
        <w:t>С.Н.</w:t>
      </w:r>
      <w:r w:rsidR="00614706" w:rsidRPr="005368C5">
        <w:rPr>
          <w:sz w:val="28"/>
          <w:szCs w:val="28"/>
        </w:rPr>
        <w:t xml:space="preserve"> </w:t>
      </w:r>
      <w:r w:rsidRPr="005368C5">
        <w:rPr>
          <w:sz w:val="28"/>
          <w:szCs w:val="28"/>
        </w:rPr>
        <w:t>Шулаев</w:t>
      </w:r>
    </w:p>
    <w:sectPr w:rsidR="0013726A" w:rsidSect="005167B5">
      <w:headerReference w:type="default" r:id="rId6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05" w:rsidRDefault="00D76205" w:rsidP="0057683A">
      <w:r>
        <w:separator/>
      </w:r>
    </w:p>
  </w:endnote>
  <w:endnote w:type="continuationSeparator" w:id="0">
    <w:p w:rsidR="00D76205" w:rsidRDefault="00D76205" w:rsidP="0057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05" w:rsidRDefault="00D76205" w:rsidP="0057683A">
      <w:r>
        <w:separator/>
      </w:r>
    </w:p>
  </w:footnote>
  <w:footnote w:type="continuationSeparator" w:id="0">
    <w:p w:rsidR="00D76205" w:rsidRDefault="00D76205" w:rsidP="00576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1F" w:rsidRPr="0057683A" w:rsidRDefault="00D13C3E" w:rsidP="0057683A">
    <w:pPr>
      <w:pStyle w:val="aa"/>
      <w:jc w:val="center"/>
      <w:rPr>
        <w:sz w:val="28"/>
        <w:szCs w:val="28"/>
      </w:rPr>
    </w:pPr>
    <w:r w:rsidRPr="0057683A">
      <w:rPr>
        <w:sz w:val="28"/>
        <w:szCs w:val="28"/>
      </w:rPr>
      <w:fldChar w:fldCharType="begin"/>
    </w:r>
    <w:r w:rsidR="004C741F" w:rsidRPr="0057683A">
      <w:rPr>
        <w:sz w:val="28"/>
        <w:szCs w:val="28"/>
      </w:rPr>
      <w:instrText xml:space="preserve"> PAGE   \* MERGEFORMAT </w:instrText>
    </w:r>
    <w:r w:rsidRPr="0057683A">
      <w:rPr>
        <w:sz w:val="28"/>
        <w:szCs w:val="28"/>
      </w:rPr>
      <w:fldChar w:fldCharType="separate"/>
    </w:r>
    <w:r w:rsidR="0097567A">
      <w:rPr>
        <w:noProof/>
        <w:sz w:val="28"/>
        <w:szCs w:val="28"/>
      </w:rPr>
      <w:t>2</w:t>
    </w:r>
    <w:r w:rsidRPr="0057683A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3FE"/>
    <w:rsid w:val="000236BE"/>
    <w:rsid w:val="000265C2"/>
    <w:rsid w:val="00030237"/>
    <w:rsid w:val="00046FAF"/>
    <w:rsid w:val="00063244"/>
    <w:rsid w:val="00067D54"/>
    <w:rsid w:val="00070558"/>
    <w:rsid w:val="00094132"/>
    <w:rsid w:val="000C6E77"/>
    <w:rsid w:val="000D3FE2"/>
    <w:rsid w:val="000D4D95"/>
    <w:rsid w:val="000E1674"/>
    <w:rsid w:val="000F58BB"/>
    <w:rsid w:val="000F76C7"/>
    <w:rsid w:val="00100E70"/>
    <w:rsid w:val="0013582D"/>
    <w:rsid w:val="0013726A"/>
    <w:rsid w:val="00137650"/>
    <w:rsid w:val="001423CB"/>
    <w:rsid w:val="00164F64"/>
    <w:rsid w:val="001761DC"/>
    <w:rsid w:val="00196583"/>
    <w:rsid w:val="00196B84"/>
    <w:rsid w:val="001A3C12"/>
    <w:rsid w:val="001D63CB"/>
    <w:rsid w:val="001D7944"/>
    <w:rsid w:val="001E7C36"/>
    <w:rsid w:val="00201BD2"/>
    <w:rsid w:val="00205415"/>
    <w:rsid w:val="002149CD"/>
    <w:rsid w:val="002166A9"/>
    <w:rsid w:val="00216712"/>
    <w:rsid w:val="00221C9C"/>
    <w:rsid w:val="002244CE"/>
    <w:rsid w:val="002314C1"/>
    <w:rsid w:val="00253203"/>
    <w:rsid w:val="002642D2"/>
    <w:rsid w:val="00276D57"/>
    <w:rsid w:val="00283D19"/>
    <w:rsid w:val="00292B8F"/>
    <w:rsid w:val="002A1827"/>
    <w:rsid w:val="002B0234"/>
    <w:rsid w:val="002C5C0A"/>
    <w:rsid w:val="002C7A18"/>
    <w:rsid w:val="002E4D2D"/>
    <w:rsid w:val="002F38A2"/>
    <w:rsid w:val="00334AC4"/>
    <w:rsid w:val="00336550"/>
    <w:rsid w:val="00340CB7"/>
    <w:rsid w:val="003513E5"/>
    <w:rsid w:val="0035316E"/>
    <w:rsid w:val="0035541F"/>
    <w:rsid w:val="00370577"/>
    <w:rsid w:val="00384031"/>
    <w:rsid w:val="003A50C3"/>
    <w:rsid w:val="003A7C95"/>
    <w:rsid w:val="003D7A6B"/>
    <w:rsid w:val="003F4B20"/>
    <w:rsid w:val="004001DE"/>
    <w:rsid w:val="00413CF3"/>
    <w:rsid w:val="0043659E"/>
    <w:rsid w:val="004530B8"/>
    <w:rsid w:val="00471A4C"/>
    <w:rsid w:val="004755C6"/>
    <w:rsid w:val="00485BFB"/>
    <w:rsid w:val="00492A5F"/>
    <w:rsid w:val="004A6E1B"/>
    <w:rsid w:val="004B2471"/>
    <w:rsid w:val="004C741F"/>
    <w:rsid w:val="004D38A6"/>
    <w:rsid w:val="004D4E09"/>
    <w:rsid w:val="004D516E"/>
    <w:rsid w:val="004E26E4"/>
    <w:rsid w:val="004F3C96"/>
    <w:rsid w:val="00500966"/>
    <w:rsid w:val="0051177C"/>
    <w:rsid w:val="005133EE"/>
    <w:rsid w:val="005167B5"/>
    <w:rsid w:val="00527267"/>
    <w:rsid w:val="00535C8E"/>
    <w:rsid w:val="005368C5"/>
    <w:rsid w:val="0053756F"/>
    <w:rsid w:val="005421D2"/>
    <w:rsid w:val="0054522C"/>
    <w:rsid w:val="0055257E"/>
    <w:rsid w:val="00566CCD"/>
    <w:rsid w:val="0057683A"/>
    <w:rsid w:val="005D243F"/>
    <w:rsid w:val="005F1E08"/>
    <w:rsid w:val="005F215F"/>
    <w:rsid w:val="005F3047"/>
    <w:rsid w:val="006008F1"/>
    <w:rsid w:val="00601B8A"/>
    <w:rsid w:val="00614706"/>
    <w:rsid w:val="00636F37"/>
    <w:rsid w:val="00643795"/>
    <w:rsid w:val="006517BB"/>
    <w:rsid w:val="006562FA"/>
    <w:rsid w:val="006764EB"/>
    <w:rsid w:val="00684B4A"/>
    <w:rsid w:val="006A4E0F"/>
    <w:rsid w:val="006A5492"/>
    <w:rsid w:val="006B3717"/>
    <w:rsid w:val="006B4662"/>
    <w:rsid w:val="006C6DC1"/>
    <w:rsid w:val="006E5105"/>
    <w:rsid w:val="00701E30"/>
    <w:rsid w:val="0070449C"/>
    <w:rsid w:val="00710372"/>
    <w:rsid w:val="00726F68"/>
    <w:rsid w:val="0073447B"/>
    <w:rsid w:val="00736091"/>
    <w:rsid w:val="00753F19"/>
    <w:rsid w:val="007674FA"/>
    <w:rsid w:val="00767B87"/>
    <w:rsid w:val="00772172"/>
    <w:rsid w:val="0077580B"/>
    <w:rsid w:val="00782098"/>
    <w:rsid w:val="00792773"/>
    <w:rsid w:val="007C5113"/>
    <w:rsid w:val="007C7835"/>
    <w:rsid w:val="007D4EDE"/>
    <w:rsid w:val="007E1274"/>
    <w:rsid w:val="00801E16"/>
    <w:rsid w:val="008060FD"/>
    <w:rsid w:val="008212B5"/>
    <w:rsid w:val="00836B38"/>
    <w:rsid w:val="0085707D"/>
    <w:rsid w:val="008603FE"/>
    <w:rsid w:val="008645E0"/>
    <w:rsid w:val="00866D9F"/>
    <w:rsid w:val="008724E8"/>
    <w:rsid w:val="008B0B78"/>
    <w:rsid w:val="008B4456"/>
    <w:rsid w:val="008C31B7"/>
    <w:rsid w:val="009510E9"/>
    <w:rsid w:val="00960661"/>
    <w:rsid w:val="0097509C"/>
    <w:rsid w:val="0097567A"/>
    <w:rsid w:val="00977C68"/>
    <w:rsid w:val="00985FC0"/>
    <w:rsid w:val="009B14FE"/>
    <w:rsid w:val="009B3ADA"/>
    <w:rsid w:val="009B6E9F"/>
    <w:rsid w:val="009C06B3"/>
    <w:rsid w:val="009D0637"/>
    <w:rsid w:val="009E6AAC"/>
    <w:rsid w:val="009F33D3"/>
    <w:rsid w:val="009F5EC1"/>
    <w:rsid w:val="009F77E5"/>
    <w:rsid w:val="00A02E13"/>
    <w:rsid w:val="00A10D23"/>
    <w:rsid w:val="00A27D1B"/>
    <w:rsid w:val="00A34C37"/>
    <w:rsid w:val="00A45475"/>
    <w:rsid w:val="00A66D2C"/>
    <w:rsid w:val="00A70D42"/>
    <w:rsid w:val="00A742D9"/>
    <w:rsid w:val="00A83E7B"/>
    <w:rsid w:val="00A86730"/>
    <w:rsid w:val="00A87DB6"/>
    <w:rsid w:val="00AB05F2"/>
    <w:rsid w:val="00AD053F"/>
    <w:rsid w:val="00AE13F7"/>
    <w:rsid w:val="00AF16A2"/>
    <w:rsid w:val="00B02442"/>
    <w:rsid w:val="00B13DB8"/>
    <w:rsid w:val="00B15072"/>
    <w:rsid w:val="00B1611B"/>
    <w:rsid w:val="00B204C5"/>
    <w:rsid w:val="00B45023"/>
    <w:rsid w:val="00B46955"/>
    <w:rsid w:val="00B47347"/>
    <w:rsid w:val="00B8540F"/>
    <w:rsid w:val="00B91305"/>
    <w:rsid w:val="00BA2023"/>
    <w:rsid w:val="00BB6AB8"/>
    <w:rsid w:val="00BD5A6A"/>
    <w:rsid w:val="00BE09BE"/>
    <w:rsid w:val="00C125F4"/>
    <w:rsid w:val="00C2283A"/>
    <w:rsid w:val="00C475B7"/>
    <w:rsid w:val="00C55C65"/>
    <w:rsid w:val="00C62354"/>
    <w:rsid w:val="00C659BF"/>
    <w:rsid w:val="00C718F9"/>
    <w:rsid w:val="00C82085"/>
    <w:rsid w:val="00C97675"/>
    <w:rsid w:val="00CB0303"/>
    <w:rsid w:val="00CB34AF"/>
    <w:rsid w:val="00CC16B3"/>
    <w:rsid w:val="00CC7121"/>
    <w:rsid w:val="00CC745D"/>
    <w:rsid w:val="00CE1582"/>
    <w:rsid w:val="00D13C3E"/>
    <w:rsid w:val="00D14AC5"/>
    <w:rsid w:val="00D16D29"/>
    <w:rsid w:val="00D171B6"/>
    <w:rsid w:val="00D23C74"/>
    <w:rsid w:val="00D35DCE"/>
    <w:rsid w:val="00D65E2F"/>
    <w:rsid w:val="00D73997"/>
    <w:rsid w:val="00D76205"/>
    <w:rsid w:val="00D800B8"/>
    <w:rsid w:val="00D81E25"/>
    <w:rsid w:val="00DA4DC0"/>
    <w:rsid w:val="00DC6243"/>
    <w:rsid w:val="00DD7F2B"/>
    <w:rsid w:val="00DE7C16"/>
    <w:rsid w:val="00DF5884"/>
    <w:rsid w:val="00DF6696"/>
    <w:rsid w:val="00E1564E"/>
    <w:rsid w:val="00E15FE4"/>
    <w:rsid w:val="00E20AD1"/>
    <w:rsid w:val="00E37FE4"/>
    <w:rsid w:val="00E4582D"/>
    <w:rsid w:val="00E7374B"/>
    <w:rsid w:val="00E85159"/>
    <w:rsid w:val="00E90303"/>
    <w:rsid w:val="00E9720C"/>
    <w:rsid w:val="00EA69B7"/>
    <w:rsid w:val="00EE6FA1"/>
    <w:rsid w:val="00EE7E14"/>
    <w:rsid w:val="00F2038C"/>
    <w:rsid w:val="00F23C1D"/>
    <w:rsid w:val="00F270EA"/>
    <w:rsid w:val="00F352E8"/>
    <w:rsid w:val="00F4618F"/>
    <w:rsid w:val="00F728B1"/>
    <w:rsid w:val="00F76AAA"/>
    <w:rsid w:val="00F77F3A"/>
    <w:rsid w:val="00FA6903"/>
    <w:rsid w:val="00FB11B6"/>
    <w:rsid w:val="00FC1220"/>
    <w:rsid w:val="00FC7A14"/>
    <w:rsid w:val="00FD46BA"/>
    <w:rsid w:val="00FD6A7A"/>
    <w:rsid w:val="00FE7D02"/>
    <w:rsid w:val="00FF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8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F5884"/>
  </w:style>
  <w:style w:type="character" w:customStyle="1" w:styleId="a3">
    <w:name w:val="Символ нумерации"/>
    <w:rsid w:val="00DF5884"/>
  </w:style>
  <w:style w:type="paragraph" w:customStyle="1" w:styleId="a4">
    <w:name w:val="Заголовок"/>
    <w:basedOn w:val="a"/>
    <w:next w:val="a5"/>
    <w:rsid w:val="00DF588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DF5884"/>
    <w:pPr>
      <w:spacing w:after="120"/>
    </w:pPr>
  </w:style>
  <w:style w:type="paragraph" w:styleId="a6">
    <w:name w:val="List"/>
    <w:basedOn w:val="a5"/>
    <w:rsid w:val="00DF5884"/>
    <w:rPr>
      <w:rFonts w:cs="Mangal"/>
    </w:rPr>
  </w:style>
  <w:style w:type="paragraph" w:customStyle="1" w:styleId="10">
    <w:name w:val="Название1"/>
    <w:basedOn w:val="a"/>
    <w:rsid w:val="00DF58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F588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DF5884"/>
    <w:pPr>
      <w:suppressLineNumbers/>
    </w:pPr>
  </w:style>
  <w:style w:type="paragraph" w:customStyle="1" w:styleId="a8">
    <w:name w:val="Заголовок таблицы"/>
    <w:basedOn w:val="a7"/>
    <w:rsid w:val="00DF5884"/>
    <w:pPr>
      <w:jc w:val="center"/>
    </w:pPr>
    <w:rPr>
      <w:b/>
      <w:bCs/>
    </w:rPr>
  </w:style>
  <w:style w:type="paragraph" w:customStyle="1" w:styleId="a9">
    <w:name w:val="Базовый"/>
    <w:rsid w:val="000E1674"/>
    <w:pPr>
      <w:tabs>
        <w:tab w:val="left" w:pos="708"/>
      </w:tabs>
      <w:suppressAutoHyphens/>
      <w:spacing w:line="100" w:lineRule="atLeast"/>
    </w:pPr>
    <w:rPr>
      <w:rFonts w:ascii="Calibri" w:hAnsi="Calibri"/>
      <w:color w:val="00000A"/>
      <w:sz w:val="22"/>
      <w:szCs w:val="22"/>
      <w:lang w:val="en-US" w:eastAsia="zh-CN" w:bidi="en-US"/>
    </w:rPr>
  </w:style>
  <w:style w:type="paragraph" w:styleId="aa">
    <w:name w:val="header"/>
    <w:basedOn w:val="a"/>
    <w:link w:val="ab"/>
    <w:uiPriority w:val="99"/>
    <w:unhideWhenUsed/>
    <w:rsid w:val="005768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683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768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683A"/>
    <w:rPr>
      <w:sz w:val="24"/>
      <w:szCs w:val="24"/>
      <w:lang w:eastAsia="ar-SA"/>
    </w:rPr>
  </w:style>
  <w:style w:type="table" w:styleId="ae">
    <w:name w:val="Table Grid"/>
    <w:basedOn w:val="a1"/>
    <w:uiPriority w:val="59"/>
    <w:rsid w:val="00DD7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164F6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Пользователь</cp:lastModifiedBy>
  <cp:revision>16</cp:revision>
  <cp:lastPrinted>2017-06-26T03:30:00Z</cp:lastPrinted>
  <dcterms:created xsi:type="dcterms:W3CDTF">2017-07-05T05:22:00Z</dcterms:created>
  <dcterms:modified xsi:type="dcterms:W3CDTF">2017-07-12T06:09:00Z</dcterms:modified>
</cp:coreProperties>
</file>