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4C" w:rsidRPr="0058014C" w:rsidRDefault="0058014C" w:rsidP="005801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0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58014C" w:rsidRPr="0058014C" w:rsidRDefault="0058014C" w:rsidP="005801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80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8014C" w:rsidRPr="0058014C" w:rsidRDefault="0058014C" w:rsidP="0058014C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6BE8" w:rsidRDefault="0058014C" w:rsidP="0058014C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26.04.2022 года № 248</w:t>
      </w:r>
      <w:r w:rsidRPr="00580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-р</w:t>
      </w:r>
    </w:p>
    <w:p w:rsidR="0058014C" w:rsidRPr="0058014C" w:rsidRDefault="0058014C" w:rsidP="0058014C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46BE8" w:rsidTr="00846BE8">
        <w:tc>
          <w:tcPr>
            <w:tcW w:w="4361" w:type="dxa"/>
          </w:tcPr>
          <w:p w:rsidR="00846BE8" w:rsidRPr="00846BE8" w:rsidRDefault="00846BE8" w:rsidP="00846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77-годовщины  </w:t>
            </w:r>
            <w:r w:rsidRPr="00846BE8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в Великой Отечественной войне</w:t>
            </w:r>
          </w:p>
        </w:tc>
      </w:tr>
    </w:tbl>
    <w:p w:rsidR="00C873D5" w:rsidRPr="00846BE8" w:rsidRDefault="00C873D5" w:rsidP="00846B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BE8" w:rsidRDefault="007C7D35" w:rsidP="00846B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846BE8" w:rsidRDefault="00306B95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 </w:t>
      </w:r>
      <w:r w:rsidR="007C7D35" w:rsidRPr="00846BE8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мероприятий, посвящённых  празднованию 77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-годовщины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Победы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Главам поселений Карталинского муниципального района: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организовать уборку и благоустройство имеющихся на территории поселения военных мемориалов, памятников, посвящённых подвигу советского народа  в Великой Отечественной войне, а также воинских захоронениях погибших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(умерших) защитников Отечества;</w:t>
      </w:r>
    </w:p>
    <w:p w:rsidR="00846BE8" w:rsidRDefault="00306B95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BE8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охрану воинских мемориалов, памятников, с привлечение сил частных охранных предприятий и народн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ых дружин с 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01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 по 09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2022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>года;</w:t>
      </w:r>
    </w:p>
    <w:p w:rsidR="00846BE8" w:rsidRDefault="008447BC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3) организовать проведение патриотических акций памяти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погибших в годы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>войны, направленных на воспитание молодёжи в духе уважения к подвигу советского народа и любви к  Родине;</w:t>
      </w:r>
    </w:p>
    <w:p w:rsidR="00846BE8" w:rsidRDefault="008447BC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4)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провести чествование ветеранов Великой Отечественной войны, тружеников тыла, других категорий граждан, внесший  вклад в Победу советского народа в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>войне;</w:t>
      </w:r>
    </w:p>
    <w:p w:rsidR="00846BE8" w:rsidRDefault="008447BC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5)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организовать возложение цветов и венков к памятникам и мемориалам воинск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ой  доблести советских войнов,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огибших в годы Великой Отечественной войны;</w:t>
      </w:r>
    </w:p>
    <w:p w:rsidR="00846BE8" w:rsidRDefault="008447BC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6)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организовать и провести субботники на улицах и во дворах, где находятся дома, носящие имена героев и участников  Ве</w:t>
      </w:r>
      <w:r w:rsidR="00846BE8">
        <w:rPr>
          <w:rFonts w:ascii="Times New Roman" w:hAnsi="Times New Roman" w:cs="Times New Roman"/>
          <w:bCs/>
          <w:sz w:val="28"/>
          <w:szCs w:val="28"/>
        </w:rPr>
        <w:t>ликой Отечественной войны.</w:t>
      </w:r>
    </w:p>
    <w:p w:rsidR="00846BE8" w:rsidRDefault="00145EE7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2.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по делам культуры и спорта Картал</w:t>
      </w:r>
      <w:r w:rsidR="00846BE8"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 (</w:t>
      </w:r>
      <w:r w:rsidRPr="00846BE8">
        <w:rPr>
          <w:rFonts w:ascii="Times New Roman" w:hAnsi="Times New Roman" w:cs="Times New Roman"/>
          <w:bCs/>
          <w:sz w:val="28"/>
          <w:szCs w:val="28"/>
        </w:rPr>
        <w:t>Михайлова Т.С.):</w:t>
      </w:r>
    </w:p>
    <w:p w:rsidR="00846BE8" w:rsidRDefault="00145EE7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 проведения мероприятий, посвящённых Дню Победы;</w:t>
      </w:r>
    </w:p>
    <w:p w:rsidR="00846BE8" w:rsidRDefault="00A9135F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организовать и провести мероприятия, с возложением цветов и венков к памятникам и мемориалам воинской доблести советских войнов, погибших в г</w:t>
      </w:r>
      <w:r w:rsidR="00846BE8">
        <w:rPr>
          <w:rFonts w:ascii="Times New Roman" w:hAnsi="Times New Roman" w:cs="Times New Roman"/>
          <w:bCs/>
          <w:sz w:val="28"/>
          <w:szCs w:val="28"/>
        </w:rPr>
        <w:t>оды Великой Отечественной войны.</w:t>
      </w:r>
    </w:p>
    <w:p w:rsidR="00846BE8" w:rsidRDefault="005169A0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3.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ст</w:t>
      </w:r>
      <w:r w:rsidR="00846BE8">
        <w:rPr>
          <w:rFonts w:ascii="Times New Roman" w:hAnsi="Times New Roman" w:cs="Times New Roman"/>
          <w:bCs/>
          <w:sz w:val="28"/>
          <w:szCs w:val="28"/>
        </w:rPr>
        <w:t>роительства</w:t>
      </w:r>
      <w:r w:rsidR="00934F60">
        <w:rPr>
          <w:rFonts w:ascii="Times New Roman" w:hAnsi="Times New Roman" w:cs="Times New Roman"/>
          <w:bCs/>
          <w:sz w:val="28"/>
          <w:szCs w:val="28"/>
        </w:rPr>
        <w:t>,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инфраструктуры и жилищно-коммунального хозяйства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(Ломовцев С.В.)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провести благоустройство и оформлен</w:t>
      </w:r>
      <w:r w:rsidR="00926F96">
        <w:rPr>
          <w:rFonts w:ascii="Times New Roman" w:hAnsi="Times New Roman" w:cs="Times New Roman"/>
          <w:bCs/>
          <w:sz w:val="28"/>
          <w:szCs w:val="28"/>
        </w:rPr>
        <w:t>ие улиц города,  парковой зоны;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о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рганизовать проведение работ по установке дополнительных стендов, к празднованию Д</w:t>
      </w:r>
      <w:r w:rsidR="00926F96">
        <w:rPr>
          <w:rFonts w:ascii="Times New Roman" w:hAnsi="Times New Roman" w:cs="Times New Roman"/>
          <w:bCs/>
          <w:sz w:val="28"/>
          <w:szCs w:val="28"/>
        </w:rPr>
        <w:t>ня Победы;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провести субботники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, с привлечением предприятий и организаций города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6BE8" w:rsidRDefault="005169A0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Карталинского муниципального района </w:t>
      </w:r>
      <w:r w:rsidR="007724C1" w:rsidRPr="00846BE8">
        <w:rPr>
          <w:rFonts w:ascii="Times New Roman" w:hAnsi="Times New Roman" w:cs="Times New Roman"/>
          <w:bCs/>
          <w:sz w:val="28"/>
          <w:szCs w:val="28"/>
        </w:rPr>
        <w:t>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Крысова Т.С.)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:rsidR="00846BE8" w:rsidRDefault="009319F1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проведения мероприятий, посвящё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нных Дню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обеды;</w:t>
      </w:r>
    </w:p>
    <w:p w:rsidR="00846BE8" w:rsidRDefault="009319F1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провести встречи с ветеранами Великой Отечественной войны тружениками тыла;</w:t>
      </w:r>
    </w:p>
    <w:p w:rsidR="00846BE8" w:rsidRDefault="005169A0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организовать помощь по наведению порядка на придомовых территориях одиноко проживающим ветеранам Великой Отечественной войны,  силами членов м</w:t>
      </w:r>
      <w:r w:rsidR="00846BE8">
        <w:rPr>
          <w:rFonts w:ascii="Times New Roman" w:hAnsi="Times New Roman" w:cs="Times New Roman"/>
          <w:bCs/>
          <w:sz w:val="28"/>
          <w:szCs w:val="28"/>
        </w:rPr>
        <w:t>олодёжного волонтёрского отряда.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.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Управлению социальной защиты населения Картал</w:t>
      </w:r>
      <w:r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</w:t>
      </w:r>
      <w:r w:rsidR="00934F60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Копылова Е.В.)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провести обследование условий жизни инвалидов и участников Вел</w:t>
      </w:r>
      <w:r>
        <w:rPr>
          <w:rFonts w:ascii="Times New Roman" w:hAnsi="Times New Roman" w:cs="Times New Roman"/>
          <w:bCs/>
          <w:sz w:val="28"/>
          <w:szCs w:val="28"/>
        </w:rPr>
        <w:t>икой отечественной войны, а так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же лиц приравненных к ним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,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состоящих на социальн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ом обслуживании в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униципальном учреждении «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Комплексный центр социального обслуживания населения» Карталинского муниципального района, на предмет изучения удовлетворённости качеством  получаемых социальных услуг и выявл</w:t>
      </w:r>
      <w:r>
        <w:rPr>
          <w:rFonts w:ascii="Times New Roman" w:hAnsi="Times New Roman" w:cs="Times New Roman"/>
          <w:bCs/>
          <w:sz w:val="28"/>
          <w:szCs w:val="28"/>
        </w:rPr>
        <w:t>ения дополнительной потребности.</w:t>
      </w:r>
    </w:p>
    <w:p w:rsidR="00846BE8" w:rsidRDefault="00846BE8" w:rsidP="00846B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у бюджетному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500648">
        <w:rPr>
          <w:rFonts w:ascii="Times New Roman" w:hAnsi="Times New Roman" w:cs="Times New Roman"/>
          <w:bCs/>
          <w:sz w:val="28"/>
          <w:szCs w:val="28"/>
        </w:rPr>
        <w:t>ю здравоохранения «Карталинская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 городская больница» (Губчик О.В.) провести диспансеризацию инвалидов и участников Вел</w:t>
      </w:r>
      <w:r w:rsidR="00926F96">
        <w:rPr>
          <w:rFonts w:ascii="Times New Roman" w:hAnsi="Times New Roman" w:cs="Times New Roman"/>
          <w:bCs/>
          <w:sz w:val="28"/>
          <w:szCs w:val="28"/>
        </w:rPr>
        <w:t xml:space="preserve">икой отечественной войны, а также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лиц, приравненных </w:t>
      </w:r>
      <w:r>
        <w:rPr>
          <w:rFonts w:ascii="Times New Roman" w:hAnsi="Times New Roman" w:cs="Times New Roman"/>
          <w:bCs/>
          <w:sz w:val="28"/>
          <w:szCs w:val="28"/>
        </w:rPr>
        <w:t>к ним.</w:t>
      </w:r>
    </w:p>
    <w:p w:rsidR="00B46169" w:rsidRDefault="00846BE8" w:rsidP="00B4616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Управлению по имущественной политики и земельной политике Карталинского муниципального района 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(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Селезнёва Е.С.)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>праздничное оформление вазо</w:t>
      </w:r>
      <w:r w:rsidR="00B46169">
        <w:rPr>
          <w:rFonts w:ascii="Times New Roman" w:hAnsi="Times New Roman" w:cs="Times New Roman"/>
          <w:bCs/>
          <w:sz w:val="28"/>
          <w:szCs w:val="28"/>
        </w:rPr>
        <w:t>нов и газонов у монумента Славы.</w:t>
      </w:r>
    </w:p>
    <w:p w:rsidR="00B46169" w:rsidRDefault="00B46169" w:rsidP="00B4616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Разместить настоящее распоряжение на официальном сайте администрации Карт</w:t>
      </w:r>
      <w:r>
        <w:rPr>
          <w:rFonts w:ascii="Times New Roman" w:hAnsi="Times New Roman" w:cs="Times New Roman"/>
          <w:bCs/>
          <w:sz w:val="28"/>
          <w:szCs w:val="28"/>
        </w:rPr>
        <w:t>алинского муниципального района.</w:t>
      </w:r>
    </w:p>
    <w:p w:rsidR="005C29BA" w:rsidRPr="00846BE8" w:rsidRDefault="00B46169" w:rsidP="00B4616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 настоящего 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>распоряжения возложить на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заместителя главы К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арталинского муниципального района Куличкова А.И.</w:t>
      </w:r>
    </w:p>
    <w:p w:rsidR="005C29BA" w:rsidRPr="00846BE8" w:rsidRDefault="005C29BA" w:rsidP="00846B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D35" w:rsidRPr="00846BE8" w:rsidRDefault="00C873D5" w:rsidP="00846B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Г</w:t>
      </w:r>
      <w:r w:rsidR="005C29BA" w:rsidRPr="00846BE8">
        <w:rPr>
          <w:rFonts w:ascii="Times New Roman" w:hAnsi="Times New Roman" w:cs="Times New Roman"/>
          <w:bCs/>
          <w:sz w:val="28"/>
          <w:szCs w:val="28"/>
        </w:rPr>
        <w:t>лавы</w:t>
      </w:r>
      <w:r w:rsidR="007C7D35" w:rsidRPr="00846BE8">
        <w:rPr>
          <w:rFonts w:ascii="Times New Roman" w:hAnsi="Times New Roman" w:cs="Times New Roman"/>
          <w:bCs/>
          <w:sz w:val="28"/>
          <w:szCs w:val="28"/>
        </w:rPr>
        <w:t xml:space="preserve"> Карталинского</w:t>
      </w:r>
    </w:p>
    <w:p w:rsidR="00C873D5" w:rsidRPr="00846BE8" w:rsidRDefault="007C7D35" w:rsidP="00B461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А.Г. Вдовин                      </w:t>
      </w:r>
    </w:p>
    <w:p w:rsidR="00C873D5" w:rsidRPr="00846BE8" w:rsidRDefault="00C873D5" w:rsidP="00846B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169" w:rsidRPr="00B46169" w:rsidRDefault="00B46169" w:rsidP="00B46169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46169" w:rsidRPr="00B46169" w:rsidSect="00846B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47" w:rsidRDefault="003D5047" w:rsidP="00846BE8">
      <w:pPr>
        <w:pStyle w:val="a3"/>
      </w:pPr>
      <w:r>
        <w:separator/>
      </w:r>
    </w:p>
  </w:endnote>
  <w:endnote w:type="continuationSeparator" w:id="1">
    <w:p w:rsidR="003D5047" w:rsidRDefault="003D5047" w:rsidP="00846BE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47" w:rsidRDefault="003D5047" w:rsidP="00846BE8">
      <w:pPr>
        <w:pStyle w:val="a3"/>
      </w:pPr>
      <w:r>
        <w:separator/>
      </w:r>
    </w:p>
  </w:footnote>
  <w:footnote w:type="continuationSeparator" w:id="1">
    <w:p w:rsidR="003D5047" w:rsidRDefault="003D5047" w:rsidP="00846BE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204"/>
      <w:docPartObj>
        <w:docPartGallery w:val="Page Numbers (Top of Page)"/>
        <w:docPartUnique/>
      </w:docPartObj>
    </w:sdtPr>
    <w:sdtContent>
      <w:p w:rsidR="00846BE8" w:rsidRDefault="00C566F4">
        <w:pPr>
          <w:pStyle w:val="a8"/>
          <w:jc w:val="center"/>
        </w:pPr>
        <w:r w:rsidRPr="00846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BE8" w:rsidRPr="00846B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1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6BE8" w:rsidRDefault="00846B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92"/>
    <w:multiLevelType w:val="hybridMultilevel"/>
    <w:tmpl w:val="FB860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522E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7D35"/>
    <w:rsid w:val="000A0548"/>
    <w:rsid w:val="000A4C9D"/>
    <w:rsid w:val="000B576F"/>
    <w:rsid w:val="000C5CED"/>
    <w:rsid w:val="000F6B87"/>
    <w:rsid w:val="00140B40"/>
    <w:rsid w:val="00145EE7"/>
    <w:rsid w:val="0015296E"/>
    <w:rsid w:val="00190D60"/>
    <w:rsid w:val="00194776"/>
    <w:rsid w:val="001B36F0"/>
    <w:rsid w:val="0027383C"/>
    <w:rsid w:val="00290B40"/>
    <w:rsid w:val="00297B78"/>
    <w:rsid w:val="002B2D09"/>
    <w:rsid w:val="002C068F"/>
    <w:rsid w:val="002C7CF3"/>
    <w:rsid w:val="002F1A3E"/>
    <w:rsid w:val="002F52C9"/>
    <w:rsid w:val="00306B95"/>
    <w:rsid w:val="00316BD9"/>
    <w:rsid w:val="00354A05"/>
    <w:rsid w:val="003D5047"/>
    <w:rsid w:val="00411BE6"/>
    <w:rsid w:val="0041740B"/>
    <w:rsid w:val="004270A9"/>
    <w:rsid w:val="00452F95"/>
    <w:rsid w:val="004620BE"/>
    <w:rsid w:val="00484B1C"/>
    <w:rsid w:val="004B08C2"/>
    <w:rsid w:val="004F30F6"/>
    <w:rsid w:val="00500648"/>
    <w:rsid w:val="00511F30"/>
    <w:rsid w:val="005169A0"/>
    <w:rsid w:val="0058014C"/>
    <w:rsid w:val="005C29BA"/>
    <w:rsid w:val="005C32FF"/>
    <w:rsid w:val="005D1E58"/>
    <w:rsid w:val="006438EA"/>
    <w:rsid w:val="006E326B"/>
    <w:rsid w:val="0070670A"/>
    <w:rsid w:val="007724C1"/>
    <w:rsid w:val="007C7D35"/>
    <w:rsid w:val="008079D6"/>
    <w:rsid w:val="00813B64"/>
    <w:rsid w:val="0081484C"/>
    <w:rsid w:val="008447BC"/>
    <w:rsid w:val="00846BE8"/>
    <w:rsid w:val="00852C03"/>
    <w:rsid w:val="008674C4"/>
    <w:rsid w:val="00926F96"/>
    <w:rsid w:val="009319F1"/>
    <w:rsid w:val="00934F60"/>
    <w:rsid w:val="009A44CF"/>
    <w:rsid w:val="009C6039"/>
    <w:rsid w:val="009D4F09"/>
    <w:rsid w:val="009F036D"/>
    <w:rsid w:val="00A9135F"/>
    <w:rsid w:val="00A9491D"/>
    <w:rsid w:val="00AC3181"/>
    <w:rsid w:val="00B31515"/>
    <w:rsid w:val="00B46169"/>
    <w:rsid w:val="00B61630"/>
    <w:rsid w:val="00B9287A"/>
    <w:rsid w:val="00BB01BD"/>
    <w:rsid w:val="00BD17FE"/>
    <w:rsid w:val="00BD57EC"/>
    <w:rsid w:val="00C33E79"/>
    <w:rsid w:val="00C566F4"/>
    <w:rsid w:val="00C80E34"/>
    <w:rsid w:val="00C873D5"/>
    <w:rsid w:val="00CE5B5C"/>
    <w:rsid w:val="00D03766"/>
    <w:rsid w:val="00D30C9C"/>
    <w:rsid w:val="00D5487C"/>
    <w:rsid w:val="00D963C5"/>
    <w:rsid w:val="00E44E01"/>
    <w:rsid w:val="00EB4483"/>
    <w:rsid w:val="00ED12F7"/>
    <w:rsid w:val="00F26960"/>
    <w:rsid w:val="00F7257B"/>
    <w:rsid w:val="00F8412B"/>
    <w:rsid w:val="00F94058"/>
    <w:rsid w:val="00FD3508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35"/>
    <w:pPr>
      <w:spacing w:after="0" w:line="240" w:lineRule="auto"/>
    </w:pPr>
  </w:style>
  <w:style w:type="paragraph" w:styleId="a4">
    <w:name w:val="Plain Text"/>
    <w:basedOn w:val="a"/>
    <w:link w:val="a5"/>
    <w:rsid w:val="007C7D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C7D3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7CF7"/>
    <w:pPr>
      <w:ind w:left="720"/>
      <w:contextualSpacing/>
    </w:pPr>
  </w:style>
  <w:style w:type="table" w:styleId="a7">
    <w:name w:val="Table Grid"/>
    <w:basedOn w:val="a1"/>
    <w:uiPriority w:val="59"/>
    <w:rsid w:val="00D5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BE8"/>
  </w:style>
  <w:style w:type="paragraph" w:styleId="aa">
    <w:name w:val="footer"/>
    <w:basedOn w:val="a"/>
    <w:link w:val="ab"/>
    <w:uiPriority w:val="99"/>
    <w:semiHidden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35"/>
    <w:pPr>
      <w:spacing w:after="0" w:line="240" w:lineRule="auto"/>
    </w:pPr>
  </w:style>
  <w:style w:type="paragraph" w:styleId="a4">
    <w:name w:val="Plain Text"/>
    <w:basedOn w:val="a"/>
    <w:link w:val="a5"/>
    <w:rsid w:val="007C7D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C7D3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2022-04-25T05:23:00Z</cp:lastPrinted>
  <dcterms:created xsi:type="dcterms:W3CDTF">2022-04-25T04:08:00Z</dcterms:created>
  <dcterms:modified xsi:type="dcterms:W3CDTF">2022-04-26T11:33:00Z</dcterms:modified>
</cp:coreProperties>
</file>