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6" w:rsidRDefault="005569F6" w:rsidP="005569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569F6" w:rsidRDefault="005569F6" w:rsidP="005569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569F6" w:rsidRDefault="005569F6" w:rsidP="005569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9F6" w:rsidRDefault="005569F6" w:rsidP="005569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8E" w:rsidRPr="006D52F2" w:rsidRDefault="005569F6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629</w:t>
      </w:r>
    </w:p>
    <w:p w:rsidR="00675D43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6" w:rsidRPr="006D52F2" w:rsidRDefault="005569F6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</w:t>
      </w:r>
    </w:p>
    <w:p w:rsidR="002620BC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схемы предоставления </w:t>
      </w:r>
    </w:p>
    <w:p w:rsidR="002620BC" w:rsidRPr="006D52F2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765CC5" w:rsidRDefault="006C67E4" w:rsidP="0080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«</w:t>
      </w:r>
      <w:r w:rsidR="00806C20" w:rsidRPr="00806C20">
        <w:rPr>
          <w:rFonts w:ascii="Times New Roman" w:hAnsi="Times New Roman" w:cs="Times New Roman"/>
          <w:sz w:val="28"/>
          <w:szCs w:val="28"/>
        </w:rPr>
        <w:t xml:space="preserve">Согласование проведения </w:t>
      </w:r>
    </w:p>
    <w:p w:rsidR="00765CC5" w:rsidRDefault="00806C20" w:rsidP="0080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20">
        <w:rPr>
          <w:rFonts w:ascii="Times New Roman" w:hAnsi="Times New Roman" w:cs="Times New Roman"/>
          <w:sz w:val="28"/>
          <w:szCs w:val="28"/>
        </w:rPr>
        <w:t xml:space="preserve">переустройства  и (или) </w:t>
      </w:r>
    </w:p>
    <w:p w:rsidR="00765CC5" w:rsidRDefault="00806C20" w:rsidP="0080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ерепланировки жилого </w:t>
      </w:r>
    </w:p>
    <w:p w:rsidR="006C67E4" w:rsidRPr="006D52F2" w:rsidRDefault="00806C20" w:rsidP="0080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6C67E4" w:rsidRPr="006D52F2">
        <w:rPr>
          <w:rFonts w:ascii="Times New Roman" w:hAnsi="Times New Roman" w:cs="Times New Roman"/>
          <w:sz w:val="28"/>
          <w:szCs w:val="28"/>
        </w:rPr>
        <w:t>»</w:t>
      </w:r>
    </w:p>
    <w:p w:rsidR="001B5B76" w:rsidRPr="006D52F2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0" w:rsidRDefault="00A77040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40" w:rsidRDefault="00A77040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E4" w:rsidRPr="006D52F2" w:rsidRDefault="006C67E4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28</w:t>
      </w:r>
      <w:r w:rsidR="00675D43" w:rsidRPr="006D52F2">
        <w:rPr>
          <w:rFonts w:ascii="Times New Roman" w:hAnsi="Times New Roman" w:cs="Times New Roman"/>
          <w:sz w:val="28"/>
          <w:szCs w:val="28"/>
        </w:rPr>
        <w:t>.11.</w:t>
      </w:r>
      <w:r w:rsidRPr="006D52F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75D43" w:rsidRPr="006D52F2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D52F2">
        <w:rPr>
          <w:rFonts w:ascii="Times New Roman" w:hAnsi="Times New Roman" w:cs="Times New Roman"/>
          <w:sz w:val="28"/>
          <w:szCs w:val="28"/>
        </w:rPr>
        <w:t xml:space="preserve">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руководствуясь  Федеральным законом от 06.10.2003 года № 131-ФЗ </w:t>
      </w:r>
      <w:r w:rsidR="00675D43" w:rsidRPr="006D52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52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6C67E4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C67E4" w:rsidRDefault="006C67E4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1. Утвердить прилагаемую  технологическую схему предоставления муниципальной услуги «</w:t>
      </w:r>
      <w:r w:rsidR="00765CC5" w:rsidRPr="00765CC5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 и (или) п</w:t>
      </w:r>
      <w:r w:rsidR="00765CC5">
        <w:rPr>
          <w:rFonts w:ascii="Times New Roman" w:hAnsi="Times New Roman" w:cs="Times New Roman"/>
          <w:sz w:val="28"/>
          <w:szCs w:val="28"/>
        </w:rPr>
        <w:t>ерепланировки жилого помещения</w:t>
      </w:r>
      <w:r w:rsidRPr="006D52F2">
        <w:rPr>
          <w:rFonts w:ascii="Times New Roman" w:hAnsi="Times New Roman" w:cs="Times New Roman"/>
          <w:sz w:val="28"/>
          <w:szCs w:val="28"/>
        </w:rPr>
        <w:t>».</w:t>
      </w:r>
    </w:p>
    <w:p w:rsidR="00F001A9" w:rsidRPr="006D52F2" w:rsidRDefault="00F001A9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8E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928EA" w:rsidRPr="006D52F2">
        <w:rPr>
          <w:rFonts w:ascii="Times New Roman" w:hAnsi="Times New Roman" w:cs="Times New Roman"/>
          <w:sz w:val="28"/>
          <w:szCs w:val="28"/>
        </w:rPr>
        <w:t>администраци</w:t>
      </w:r>
      <w:r w:rsidR="00E928EA">
        <w:rPr>
          <w:rFonts w:ascii="Times New Roman" w:hAnsi="Times New Roman" w:cs="Times New Roman"/>
          <w:sz w:val="28"/>
          <w:szCs w:val="28"/>
        </w:rPr>
        <w:t>и</w:t>
      </w:r>
      <w:r w:rsidR="00E928EA" w:rsidRPr="006D52F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E928EA">
        <w:rPr>
          <w:rFonts w:ascii="Times New Roman" w:hAnsi="Times New Roman" w:cs="Times New Roman"/>
          <w:sz w:val="28"/>
          <w:szCs w:val="28"/>
        </w:rPr>
        <w:t xml:space="preserve"> от 30.12.2016 года № 847 «Об утверждении </w:t>
      </w:r>
      <w:r w:rsidR="00B07428" w:rsidRPr="006D52F2">
        <w:rPr>
          <w:rFonts w:ascii="Times New Roman" w:hAnsi="Times New Roman" w:cs="Times New Roman"/>
          <w:sz w:val="28"/>
          <w:szCs w:val="28"/>
        </w:rPr>
        <w:t>технологическ</w:t>
      </w:r>
      <w:r w:rsidR="00B07428">
        <w:rPr>
          <w:rFonts w:ascii="Times New Roman" w:hAnsi="Times New Roman" w:cs="Times New Roman"/>
          <w:sz w:val="28"/>
          <w:szCs w:val="28"/>
        </w:rPr>
        <w:t xml:space="preserve">ой </w:t>
      </w:r>
      <w:r w:rsidR="00B07428" w:rsidRPr="006D52F2">
        <w:rPr>
          <w:rFonts w:ascii="Times New Roman" w:hAnsi="Times New Roman" w:cs="Times New Roman"/>
          <w:sz w:val="28"/>
          <w:szCs w:val="28"/>
        </w:rPr>
        <w:t>схем</w:t>
      </w:r>
      <w:r w:rsidR="00B07428">
        <w:rPr>
          <w:rFonts w:ascii="Times New Roman" w:hAnsi="Times New Roman" w:cs="Times New Roman"/>
          <w:sz w:val="28"/>
          <w:szCs w:val="28"/>
        </w:rPr>
        <w:t>ы</w:t>
      </w:r>
      <w:r w:rsidR="00B07428" w:rsidRPr="006D52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07428">
        <w:rPr>
          <w:rFonts w:ascii="Times New Roman" w:hAnsi="Times New Roman" w:cs="Times New Roman"/>
          <w:sz w:val="28"/>
          <w:szCs w:val="28"/>
        </w:rPr>
        <w:t xml:space="preserve">по </w:t>
      </w:r>
      <w:r w:rsidR="00B07428" w:rsidRPr="00765CC5">
        <w:rPr>
          <w:rFonts w:ascii="Times New Roman" w:hAnsi="Times New Roman" w:cs="Times New Roman"/>
          <w:sz w:val="28"/>
          <w:szCs w:val="28"/>
        </w:rPr>
        <w:t>согласовани</w:t>
      </w:r>
      <w:r w:rsidR="00B07428">
        <w:rPr>
          <w:rFonts w:ascii="Times New Roman" w:hAnsi="Times New Roman" w:cs="Times New Roman"/>
          <w:sz w:val="28"/>
          <w:szCs w:val="28"/>
        </w:rPr>
        <w:t>ю</w:t>
      </w:r>
      <w:r w:rsidR="00B07428" w:rsidRPr="00765CC5">
        <w:rPr>
          <w:rFonts w:ascii="Times New Roman" w:hAnsi="Times New Roman" w:cs="Times New Roman"/>
          <w:sz w:val="28"/>
          <w:szCs w:val="28"/>
        </w:rPr>
        <w:t xml:space="preserve"> переустройства  и (или) п</w:t>
      </w:r>
      <w:r w:rsidR="00B07428">
        <w:rPr>
          <w:rFonts w:ascii="Times New Roman" w:hAnsi="Times New Roman" w:cs="Times New Roman"/>
          <w:sz w:val="28"/>
          <w:szCs w:val="28"/>
        </w:rPr>
        <w:t xml:space="preserve">ерепланировки жилого помещения на территории </w:t>
      </w:r>
      <w:r w:rsidR="00B07428" w:rsidRPr="006D52F2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  <w:r w:rsidR="00B07428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B07428" w:rsidRPr="006D52F2">
        <w:rPr>
          <w:rFonts w:ascii="Times New Roman" w:hAnsi="Times New Roman" w:cs="Times New Roman"/>
          <w:sz w:val="28"/>
          <w:szCs w:val="28"/>
        </w:rPr>
        <w:t>.</w:t>
      </w:r>
    </w:p>
    <w:p w:rsidR="00EA4F47" w:rsidRPr="006D52F2" w:rsidRDefault="00F001A9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F47"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1B5B76" w:rsidRDefault="00F001A9" w:rsidP="0055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F47"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EB6527" w:rsidRPr="006D52F2" w:rsidRDefault="00EB6527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6D52F2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47" w:rsidRPr="006D52F2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620BC" w:rsidRPr="006D52F2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0BC" w:rsidRPr="006D52F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46919" w:rsidRPr="006D52F2" w:rsidRDefault="00746919" w:rsidP="00EA4F47">
      <w:pPr>
        <w:spacing w:after="0" w:line="240" w:lineRule="auto"/>
        <w:jc w:val="both"/>
        <w:rPr>
          <w:rFonts w:eastAsiaTheme="minorEastAsia"/>
          <w:szCs w:val="28"/>
          <w:lang w:eastAsia="ru-RU"/>
        </w:rPr>
        <w:sectPr w:rsidR="00746919" w:rsidRPr="006D52F2" w:rsidSect="00C65EF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456" w:rsidRPr="006D52F2" w:rsidRDefault="00C65EF5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F0456" w:rsidRPr="006D52F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456" w:rsidRPr="006D52F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46919" w:rsidRPr="006D52F2" w:rsidRDefault="00C41987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A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 w:rsidR="000A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629</w:t>
      </w:r>
    </w:p>
    <w:p w:rsidR="0062163B" w:rsidRPr="006D52F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93E" w:rsidRPr="006D52F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5B65" w:rsidRPr="006D52F2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</w:p>
    <w:p w:rsidR="00765CC5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65CC5" w:rsidRPr="00765CC5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 и (или) п</w:t>
      </w:r>
      <w:r w:rsidR="00765CC5">
        <w:rPr>
          <w:rFonts w:ascii="Times New Roman" w:hAnsi="Times New Roman" w:cs="Times New Roman"/>
          <w:sz w:val="28"/>
          <w:szCs w:val="28"/>
        </w:rPr>
        <w:t>ерепланировки жилого помещения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5AB1"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0456" w:rsidRPr="006D52F2" w:rsidRDefault="00315AB1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именуется – технологическая схема)</w:t>
      </w:r>
    </w:p>
    <w:p w:rsidR="00F4093E" w:rsidRPr="006D52F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63B" w:rsidRPr="006D52F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6D52F2" w:rsidRDefault="0062163B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 Общие сведения о государственной услуге</w:t>
      </w:r>
    </w:p>
    <w:p w:rsidR="00F4093E" w:rsidRPr="006D52F2" w:rsidRDefault="00F4093E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6D52F2" w:rsidRDefault="008D3109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00"/>
        <w:gridCol w:w="5220"/>
        <w:gridCol w:w="7880"/>
      </w:tblGrid>
      <w:tr w:rsidR="00D63BC2" w:rsidRPr="00D63BC2" w:rsidTr="00D63BC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22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D63BC2" w:rsidRPr="00D63BC2" w:rsidTr="00D63BC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D63BC2" w:rsidRPr="00D63BC2" w:rsidTr="00D63BC2">
        <w:trPr>
          <w:trHeight w:val="213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2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63BC2" w:rsidRPr="00D63BC2" w:rsidTr="00D63BC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22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7400000000161434489</w:t>
            </w:r>
          </w:p>
        </w:tc>
      </w:tr>
      <w:tr w:rsidR="00D63BC2" w:rsidRPr="00D63BC2" w:rsidTr="00D63BC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22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D63BC2" w:rsidRPr="00D63BC2" w:rsidTr="00D63BC2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22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22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Административный регламент  предоставления муниципальной услуги «Согласование проведения переустройства  и (или) перепланировки жилого помещения», утвержденный постановлением администрации Карталинского муниципального района от 20.08.2014 года № 1039 «Об утверждении административного регламента предоставления муниципальной услуги «Согласование проведения переустройства  и (или) перепланировки жилого помещения»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изменениями от 21.12.2017 г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ода</w:t>
            </w: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№ 1194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  <w:r w:rsidR="00E57DC8"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(далее </w:t>
            </w:r>
            <w:r w:rsidR="00E57D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именуется </w:t>
            </w:r>
            <w:r w:rsidR="00E57DC8"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–</w:t>
            </w:r>
            <w:r w:rsidR="00E57D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Административный регламент)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22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Перечень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подуслуг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vMerge w:val="restart"/>
            <w:noWrap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220" w:type="dxa"/>
            <w:vMerge w:val="restart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оценки качества предоставления  муниципальной услуги</w:t>
            </w: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Телефонный опрос (радиотелефонная связь)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Терминальные устройства в МФЦ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Региональный портал государственных услуг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tabs>
                <w:tab w:val="left" w:pos="3317"/>
              </w:tabs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Единый портал государственных 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муниципальных услуг (функций)  </w:t>
            </w: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(далее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именуется </w:t>
            </w: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– ЕПГУ)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Мониторинг качества предоставления муниципал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ьной услуги в администрации Карталинского </w:t>
            </w: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муниципального района</w:t>
            </w:r>
          </w:p>
        </w:tc>
      </w:tr>
      <w:tr w:rsidR="00D63BC2" w:rsidRPr="00D63BC2" w:rsidTr="00D63BC2">
        <w:trPr>
          <w:trHeight w:val="70"/>
          <w:jc w:val="center"/>
        </w:trPr>
        <w:tc>
          <w:tcPr>
            <w:tcW w:w="50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Merge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hideMark/>
          </w:tcPr>
          <w:p w:rsidR="00D63BC2" w:rsidRPr="00D63BC2" w:rsidRDefault="00D63BC2" w:rsidP="00D63B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3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Другие способы</w:t>
            </w:r>
          </w:p>
        </w:tc>
      </w:tr>
    </w:tbl>
    <w:p w:rsidR="005827D8" w:rsidRPr="006D52F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27D8" w:rsidRPr="006D52F2" w:rsidRDefault="005827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F304C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2. Общие сведения об услуге</w:t>
      </w:r>
    </w:p>
    <w:p w:rsidR="003F304C" w:rsidRDefault="003F304C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915" w:type="dxa"/>
        <w:jc w:val="center"/>
        <w:tblInd w:w="-1010" w:type="dxa"/>
        <w:tblLayout w:type="fixed"/>
        <w:tblLook w:val="04A0"/>
      </w:tblPr>
      <w:tblGrid>
        <w:gridCol w:w="1142"/>
        <w:gridCol w:w="1134"/>
        <w:gridCol w:w="2410"/>
        <w:gridCol w:w="3520"/>
        <w:gridCol w:w="850"/>
        <w:gridCol w:w="851"/>
        <w:gridCol w:w="874"/>
        <w:gridCol w:w="992"/>
        <w:gridCol w:w="142"/>
        <w:gridCol w:w="992"/>
        <w:gridCol w:w="1755"/>
        <w:gridCol w:w="1253"/>
      </w:tblGrid>
      <w:tr w:rsidR="00A47BD9" w:rsidRPr="00C66299" w:rsidTr="001723B0">
        <w:trPr>
          <w:trHeight w:val="85"/>
          <w:jc w:val="center"/>
        </w:trPr>
        <w:tc>
          <w:tcPr>
            <w:tcW w:w="2276" w:type="dxa"/>
            <w:gridSpan w:val="2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приёме документов</w:t>
            </w:r>
          </w:p>
        </w:tc>
        <w:tc>
          <w:tcPr>
            <w:tcW w:w="3520" w:type="dxa"/>
            <w:vMerge w:val="restart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850" w:type="dxa"/>
            <w:vMerge w:val="restart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 приостановления предоставления услуги</w:t>
            </w:r>
          </w:p>
        </w:tc>
        <w:tc>
          <w:tcPr>
            <w:tcW w:w="3000" w:type="dxa"/>
            <w:gridSpan w:val="4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755" w:type="dxa"/>
            <w:vMerge w:val="restart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обращения за получением услуги</w:t>
            </w:r>
          </w:p>
        </w:tc>
        <w:tc>
          <w:tcPr>
            <w:tcW w:w="1253" w:type="dxa"/>
            <w:vMerge w:val="restart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получения  результата услуги</w:t>
            </w:r>
          </w:p>
        </w:tc>
      </w:tr>
      <w:tr w:rsidR="0005071F" w:rsidRPr="00C66299" w:rsidTr="001723B0">
        <w:trPr>
          <w:trHeight w:val="824"/>
          <w:jc w:val="center"/>
        </w:trPr>
        <w:tc>
          <w:tcPr>
            <w:tcW w:w="1142" w:type="dxa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2410" w:type="dxa"/>
            <w:vMerge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vMerge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hideMark/>
          </w:tcPr>
          <w:p w:rsidR="00C66299" w:rsidRPr="00C66299" w:rsidRDefault="00C66299" w:rsidP="001723B0">
            <w:pPr>
              <w:ind w:left="-84" w:right="-11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gridSpan w:val="2"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55" w:type="dxa"/>
            <w:vMerge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71F" w:rsidRPr="00C66299" w:rsidTr="001723B0">
        <w:trPr>
          <w:trHeight w:val="85"/>
          <w:jc w:val="center"/>
        </w:trPr>
        <w:tc>
          <w:tcPr>
            <w:tcW w:w="1142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0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5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3" w:type="dxa"/>
            <w:noWrap/>
            <w:hideMark/>
          </w:tcPr>
          <w:p w:rsidR="00C66299" w:rsidRPr="00C66299" w:rsidRDefault="00C66299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C94A73" w:rsidRPr="00C66299" w:rsidTr="001723B0">
        <w:trPr>
          <w:trHeight w:val="85"/>
          <w:jc w:val="center"/>
        </w:trPr>
        <w:tc>
          <w:tcPr>
            <w:tcW w:w="15915" w:type="dxa"/>
            <w:gridSpan w:val="12"/>
            <w:noWrap/>
            <w:hideMark/>
          </w:tcPr>
          <w:p w:rsidR="00C94A73" w:rsidRPr="00C66299" w:rsidRDefault="00C94A73" w:rsidP="001723B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05071F" w:rsidRPr="00C66299" w:rsidTr="001723B0">
        <w:trPr>
          <w:trHeight w:val="85"/>
          <w:jc w:val="center"/>
        </w:trPr>
        <w:tc>
          <w:tcPr>
            <w:tcW w:w="1142" w:type="dxa"/>
            <w:noWrap/>
            <w:hideMark/>
          </w:tcPr>
          <w:p w:rsidR="00C94A73" w:rsidRPr="00C66299" w:rsidRDefault="002B7CAB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C94A73"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 календарных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134" w:type="dxa"/>
            <w:noWrap/>
            <w:hideMark/>
          </w:tcPr>
          <w:p w:rsidR="00C94A73" w:rsidRPr="00C66299" w:rsidRDefault="002B7CAB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C94A73"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 календарных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2410" w:type="dxa"/>
            <w:noWrap/>
            <w:hideMark/>
          </w:tcPr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1) заявление подано лицом, не уполномоченным на осуществление таких действий; 2) заявление составлено не в соответствии с формой, утвержденной Правительством Российской Федерации; </w:t>
            </w:r>
          </w:p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3) тексты представленных документов написаны неразборчиво, не полностью или исполнены карандашом; </w:t>
            </w:r>
          </w:p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 </w:t>
            </w:r>
          </w:p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5) документы, направленные в форме электронных документов, не соответствуют требованиям, установленным пунктом 6</w:t>
            </w:r>
            <w:r w:rsidR="000366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 Административного регламента;</w:t>
            </w:r>
          </w:p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6)</w:t>
            </w:r>
            <w:r w:rsidR="000366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результате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47B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проверки электронной подписи заявителя выявлено несоблюдение установленных условий признания ее действительности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0" w:type="dxa"/>
            <w:noWrap/>
            <w:hideMark/>
          </w:tcPr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</w:t>
            </w:r>
            <w:r w:rsidR="000366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пункте 39 Административного регламента; </w:t>
            </w:r>
          </w:p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2) поступление ответа на межведомственный запрос, свидетельствует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(нежилого) помещения в соответствии с пунктом 46 Административного регламента, если соответствующий документ не был представлен заявителем по собственной инициативе. 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(нежилого) помещения в соответствии с пунктом 46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 </w:t>
            </w:r>
          </w:p>
          <w:p w:rsidR="0003665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3)</w:t>
            </w:r>
            <w:r w:rsidR="000366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представление документов в ненадлежащий орган; </w:t>
            </w:r>
          </w:p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4)</w:t>
            </w:r>
            <w:r w:rsidR="000366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несоответствие проекта переустройства и (или) перепланировки жилого (нежилого) помещения требованиям законодательства.</w:t>
            </w:r>
          </w:p>
        </w:tc>
        <w:tc>
          <w:tcPr>
            <w:tcW w:w="850" w:type="dxa"/>
            <w:noWrap/>
            <w:hideMark/>
          </w:tcPr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1" w:type="dxa"/>
            <w:noWrap/>
            <w:hideMark/>
          </w:tcPr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4" w:type="dxa"/>
            <w:noWrap/>
            <w:hideMark/>
          </w:tcPr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gridSpan w:val="2"/>
            <w:noWrap/>
            <w:hideMark/>
          </w:tcPr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noWrap/>
            <w:hideMark/>
          </w:tcPr>
          <w:p w:rsidR="00C94A73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Личное обращение заявителя в Управление стро</w:t>
            </w:r>
            <w:r w:rsidR="007211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ительства, инфраструктуры и ЖКХ 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CC17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г. Карталы, </w:t>
            </w:r>
            <w:r w:rsidR="007211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 Ленина, д. 1);</w:t>
            </w:r>
          </w:p>
          <w:p w:rsidR="00C94A73" w:rsidRPr="00C66299" w:rsidRDefault="00C94A73" w:rsidP="001723B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C94A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по почте заказным письмом с описью вложенных документов и уведомлением о вручении</w:t>
            </w: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253" w:type="dxa"/>
            <w:noWrap/>
            <w:hideMark/>
          </w:tcPr>
          <w:p w:rsidR="00C94A73" w:rsidRDefault="00C94A73" w:rsidP="00844CD7">
            <w:pPr>
              <w:ind w:left="-63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На бумажном носителе в Управлении строительства, инфраструктуры и ЖКХ</w:t>
            </w:r>
          </w:p>
          <w:p w:rsidR="00C94A73" w:rsidRPr="00C66299" w:rsidRDefault="001723B0" w:rsidP="00844CD7">
            <w:pPr>
              <w:ind w:left="-63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C94A73" w:rsidRPr="00C6629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Направлением посредством почтового отправления</w:t>
            </w:r>
          </w:p>
        </w:tc>
      </w:tr>
    </w:tbl>
    <w:p w:rsidR="006A2166" w:rsidRPr="006D52F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3. Сведения о заявителях «услуги»</w:t>
      </w:r>
    </w:p>
    <w:p w:rsidR="006A2166" w:rsidRPr="006D52F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276" w:type="dxa"/>
        <w:jc w:val="center"/>
        <w:tblLook w:val="04A0"/>
      </w:tblPr>
      <w:tblGrid>
        <w:gridCol w:w="622"/>
        <w:gridCol w:w="1637"/>
        <w:gridCol w:w="1735"/>
        <w:gridCol w:w="3370"/>
        <w:gridCol w:w="1275"/>
        <w:gridCol w:w="1429"/>
        <w:gridCol w:w="1736"/>
        <w:gridCol w:w="3858"/>
      </w:tblGrid>
      <w:tr w:rsidR="007C6A9A" w:rsidRPr="007C6A9A" w:rsidTr="002079A3">
        <w:trPr>
          <w:trHeight w:val="480"/>
          <w:jc w:val="center"/>
        </w:trPr>
        <w:tc>
          <w:tcPr>
            <w:tcW w:w="622" w:type="dxa"/>
            <w:noWrap/>
            <w:hideMark/>
          </w:tcPr>
          <w:p w:rsid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637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735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370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920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398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36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3858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622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5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6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8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15276" w:type="dxa"/>
            <w:gridSpan w:val="8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Заявление о предоставлении муниципальной услуги 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AE6CB2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98" w:type="dxa"/>
            <w:vMerge w:val="restart"/>
            <w:hideMark/>
          </w:tcPr>
          <w:p w:rsidR="007C6A9A" w:rsidRPr="007C6A9A" w:rsidRDefault="00AE6CB2" w:rsidP="00AE6CB2">
            <w:pPr>
              <w:ind w:left="-121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Документ, подтверждающий полномочия представителя заявителя: </w:t>
            </w:r>
          </w:p>
        </w:tc>
        <w:tc>
          <w:tcPr>
            <w:tcW w:w="3858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3401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vMerge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C6A9A" w:rsidRPr="007C6A9A" w:rsidTr="002079A3">
        <w:trPr>
          <w:trHeight w:val="272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законного представителя физического лица: </w:t>
            </w:r>
          </w:p>
        </w:tc>
        <w:tc>
          <w:tcPr>
            <w:tcW w:w="3858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1406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2.1. Документ, выданный органом записи актов гражданского состояния (свидетельство о рождении несовершеннолетнего, свидетельство об усыновлении, </w:t>
            </w:r>
            <w:r w:rsidR="00A601E1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</w:t>
            </w:r>
            <w:r w:rsidR="00A601E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</w:t>
            </w:r>
            <w:r w:rsidR="00A601E1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етельство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смер</w:t>
            </w:r>
            <w:r w:rsidR="00A601E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и т.д.) ;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7C6A9A" w:rsidRPr="007C6A9A" w:rsidTr="002079A3">
        <w:trPr>
          <w:trHeight w:val="1039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622" w:type="dxa"/>
            <w:noWrap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 Документ, удостоверяющий личность: 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991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92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812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697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556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</w:t>
            </w:r>
            <w:r w:rsidR="00A601E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1341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70" w:type="dxa"/>
            <w:hideMark/>
          </w:tcPr>
          <w:p w:rsidR="0016462F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185237" w:rsidRDefault="007C6A9A" w:rsidP="0016462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16462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</w:t>
            </w:r>
            <w:r w:rsidR="0018523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ачно истолковать их содержание.</w:t>
            </w:r>
          </w:p>
          <w:p w:rsidR="007C6A9A" w:rsidRPr="007C6A9A" w:rsidRDefault="0016462F" w:rsidP="0016462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1077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716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2.7. </w:t>
            </w:r>
            <w:r w:rsidR="00A601E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2.8. </w:t>
            </w:r>
            <w:r w:rsidR="00A601E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697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41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773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2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Заявление о предоставлении муниципальной услуги 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16462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98" w:type="dxa"/>
            <w:hideMark/>
          </w:tcPr>
          <w:p w:rsidR="007C6A9A" w:rsidRPr="007C6A9A" w:rsidRDefault="007C6A9A" w:rsidP="0016462F">
            <w:pPr>
              <w:ind w:left="-121" w:right="-84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Документ, подтверждающий полномочия представителя заявителя: 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367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 Документ, удостоверяющий личность: </w:t>
            </w:r>
          </w:p>
        </w:tc>
        <w:tc>
          <w:tcPr>
            <w:tcW w:w="337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697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Не должен иметь повреждений, наличие которых не позволяет однозначно истолковать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их содержание.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229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43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38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</w:t>
            </w:r>
            <w:r w:rsidR="00834E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145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70" w:type="dxa"/>
            <w:hideMark/>
          </w:tcPr>
          <w:p w:rsidR="0016462F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824F0F" w:rsidRDefault="007C6A9A" w:rsidP="0016462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16462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</w:t>
            </w:r>
            <w:r w:rsidR="00824F0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ачно истолковать их содержание.</w:t>
            </w:r>
          </w:p>
          <w:p w:rsidR="007C6A9A" w:rsidRPr="007C6A9A" w:rsidRDefault="0016462F" w:rsidP="0016462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92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55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70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21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43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498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718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414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681D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2.12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F730C3">
        <w:trPr>
          <w:trHeight w:val="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681DDF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681D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632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4A03AC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4E39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Разрешение на временное проживание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2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4A03AC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2.15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Вид на жительство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85"/>
          <w:jc w:val="center"/>
        </w:trPr>
        <w:tc>
          <w:tcPr>
            <w:tcW w:w="622" w:type="dxa"/>
            <w:vMerge w:val="restart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лица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735" w:type="dxa"/>
            <w:vMerge w:val="restart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Заявление о предоставлении муниципальной услуги </w:t>
            </w:r>
          </w:p>
        </w:tc>
        <w:tc>
          <w:tcPr>
            <w:tcW w:w="3370" w:type="dxa"/>
            <w:vMerge w:val="restart"/>
            <w:hideMark/>
          </w:tcPr>
          <w:p w:rsidR="007C6A9A" w:rsidRPr="007C6A9A" w:rsidRDefault="004E39F4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vMerge w:val="restart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98" w:type="dxa"/>
            <w:vMerge w:val="restart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Законные представители (любые дееспособные физические лица, достигшие 18 лет, имеющие право действовать от имени юридического лица без доверенности)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A9A" w:rsidRPr="007C6A9A" w:rsidTr="002079A3">
        <w:trPr>
          <w:trHeight w:val="2275"/>
          <w:jc w:val="center"/>
        </w:trPr>
        <w:tc>
          <w:tcPr>
            <w:tcW w:w="622" w:type="dxa"/>
            <w:vMerge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vMerge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3858" w:type="dxa"/>
            <w:hideMark/>
          </w:tcPr>
          <w:p w:rsidR="004E39F4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Должно быть действительным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7C6A9A" w:rsidRPr="007C6A9A" w:rsidTr="00F730C3">
        <w:trPr>
          <w:trHeight w:val="85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1. Должны быть указаны: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1) дата и место вынесения определения;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наименование и номер дела;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наименования лиц, участвующих в деле;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вопрос, по которому выносится  определение;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7) вывод по результатам рассмотрения судом вопроса;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8) порядок и срок обжалования определения.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4. Не должно иметь повреждений, наличие которых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 позволяет однозначно истолковать их содержание.</w:t>
            </w:r>
          </w:p>
        </w:tc>
      </w:tr>
      <w:tr w:rsidR="007C6A9A" w:rsidRPr="007C6A9A" w:rsidTr="002079A3">
        <w:trPr>
          <w:trHeight w:val="2619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3858" w:type="dxa"/>
            <w:hideMark/>
          </w:tcPr>
          <w:p w:rsidR="008F6721" w:rsidRDefault="007C6A9A" w:rsidP="004E39F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оформлен в письмен</w:t>
            </w:r>
            <w:r w:rsidR="008F67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форме;</w:t>
            </w:r>
            <w:r w:rsidR="008F67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Должен содержать:</w:t>
            </w:r>
          </w:p>
          <w:p w:rsidR="008F6721" w:rsidRDefault="007C6A9A" w:rsidP="004E39F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наименование, номер и дату документа;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место нахождение организации;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вида, формы проведения собрания;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дату и место проведения собрания;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-общее количество голосов, количество присутствующих;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повестку, вопросы и решения совещания;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подписи председателя, секретаря и лиц, принявших участи</w:t>
            </w:r>
            <w:r w:rsidR="008F67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 в собрании.</w:t>
            </w:r>
          </w:p>
          <w:p w:rsidR="007C6A9A" w:rsidRPr="007C6A9A" w:rsidRDefault="004E39F4" w:rsidP="004E39F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содержать подчисток, приписок, зачеркнутых слов и других исправлений.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Не должен иметь повреждений, наличие которых не позволяет однозначно </w:t>
            </w:r>
            <w:r w:rsidR="00834E8D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истолковать их содержание.</w:t>
            </w:r>
            <w:r w:rsidR="007C6A9A"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7C6A9A" w:rsidRPr="007C6A9A" w:rsidTr="00D90CDA">
        <w:trPr>
          <w:trHeight w:val="3120"/>
          <w:jc w:val="center"/>
        </w:trPr>
        <w:tc>
          <w:tcPr>
            <w:tcW w:w="622" w:type="dxa"/>
            <w:hideMark/>
          </w:tcPr>
          <w:p w:rsidR="007C6A9A" w:rsidRPr="007C6A9A" w:rsidRDefault="007C6A9A" w:rsidP="007C6A9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736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2.1. Доверенность</w:t>
            </w:r>
          </w:p>
        </w:tc>
        <w:tc>
          <w:tcPr>
            <w:tcW w:w="3858" w:type="dxa"/>
            <w:hideMark/>
          </w:tcPr>
          <w:p w:rsidR="007C6A9A" w:rsidRPr="007C6A9A" w:rsidRDefault="007C6A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7C6A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A629F7" w:rsidRPr="006D52F2" w:rsidRDefault="00A629F7" w:rsidP="00A629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29F7" w:rsidRPr="006D52F2" w:rsidRDefault="00A629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073C4" w:rsidRPr="006D52F2" w:rsidRDefault="000073C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4. Документы, предоставляемые заявителем для получения услуги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D7746" w:rsidRPr="006D52F2" w:rsidRDefault="00ED7746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349" w:type="dxa"/>
        <w:jc w:val="center"/>
        <w:tblInd w:w="-73" w:type="dxa"/>
        <w:tblLayout w:type="fixed"/>
        <w:tblLook w:val="04A0"/>
      </w:tblPr>
      <w:tblGrid>
        <w:gridCol w:w="390"/>
        <w:gridCol w:w="1812"/>
        <w:gridCol w:w="1973"/>
        <w:gridCol w:w="1885"/>
        <w:gridCol w:w="1560"/>
        <w:gridCol w:w="5422"/>
        <w:gridCol w:w="1134"/>
        <w:gridCol w:w="1173"/>
      </w:tblGrid>
      <w:tr w:rsidR="00942BAD" w:rsidRPr="00942BAD" w:rsidTr="000359E9">
        <w:trPr>
          <w:trHeight w:val="196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2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973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85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предоставляемый по условию </w:t>
            </w:r>
          </w:p>
        </w:tc>
        <w:tc>
          <w:tcPr>
            <w:tcW w:w="5422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134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173" w:type="dxa"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 заполнения документа</w:t>
            </w:r>
          </w:p>
        </w:tc>
      </w:tr>
      <w:tr w:rsidR="00942BAD" w:rsidRPr="00942BAD" w:rsidTr="000359E9">
        <w:trPr>
          <w:trHeight w:val="255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2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3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22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3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942BAD" w:rsidRPr="00942BAD" w:rsidTr="000359E9">
        <w:trPr>
          <w:trHeight w:val="85"/>
          <w:jc w:val="center"/>
        </w:trPr>
        <w:tc>
          <w:tcPr>
            <w:tcW w:w="15349" w:type="dxa"/>
            <w:gridSpan w:val="8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942BAD" w:rsidRPr="00942BAD" w:rsidTr="000359E9">
        <w:trPr>
          <w:trHeight w:val="680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F204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Заявление о предоставлении муниципальной услуги 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Заявления о переустройстве и (или) перепланировке жилого помещения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1.Проверка документа на соответствие установленным требованиям</w:t>
            </w:r>
          </w:p>
        </w:tc>
        <w:tc>
          <w:tcPr>
            <w:tcW w:w="1560" w:type="dxa"/>
            <w:noWrap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форме,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утвержденной Постановлением Правительства Российской Федерации от 28.04.2005 года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 помещения»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1173" w:type="dxa"/>
            <w:hideMark/>
          </w:tcPr>
          <w:p w:rsidR="00942BAD" w:rsidRPr="00942BAD" w:rsidRDefault="004E39F4" w:rsidP="004E39F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2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942BAD" w:rsidRPr="00942BAD" w:rsidTr="000359E9">
        <w:trPr>
          <w:trHeight w:val="426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Паспорт гражданина Российской Федерации; 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 w:val="restart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 документ из категории. Предоставляется заявителем или его представителем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42BAD" w:rsidRPr="00942BAD" w:rsidTr="000359E9">
        <w:trPr>
          <w:trHeight w:val="85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299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1086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697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иностранного гражданина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Проверка документа на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651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174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678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472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7F0DD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536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7F0DD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7F0D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560" w:type="dxa"/>
            <w:vMerge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2823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F204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подтверждающий полномочия законного представителя заявителя 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3.1. Доверенность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591F5E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Принимается </w:t>
            </w:r>
          </w:p>
          <w:p w:rsidR="00942BAD" w:rsidRPr="00942BAD" w:rsidRDefault="00591F5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из категории.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Представляется при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обращении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представителя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(за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исключением лиц,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обладающих правом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действовать от имени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без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доверенности)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должна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ачно истолковать их содержание.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42BAD" w:rsidRPr="00942BAD" w:rsidTr="000359E9">
        <w:trPr>
          <w:trHeight w:val="746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3.2. Решение (приказ) о назначении или об избрании физического лица на должность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должно содержать подчисток, приписок, зачеркнутых слов и других исправлений.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2532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3.3. Определение  арбитражного суда об утверждении (назначении) конкурсного управляющего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В документе должны быть указаны: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дата и место вынесения определения;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наименование и номер дела;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наименования лиц, участвующих в деле;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вопрос, по которому выносится определение;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вывод по результатам рассмотрения судом вопроса;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1.8.порядок и срок обжалования определения.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1548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3.4. 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В документе должны быть указаны: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1.1. наименование, номер и дату документа;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и место нахождение организации;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1.3. наименование вида, формы проведения собрания;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дата и место проведения собрания;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общее количество голосов, количество присутствующих;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повестка, вопросы и решения совещания;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986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3.5. Свидетельство о рождении несовершеннолетнего 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42BAD" w:rsidRPr="00942BAD" w:rsidTr="000359E9">
        <w:trPr>
          <w:trHeight w:val="274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3.6. Свидетельство об усыновлении несовершеннолетнего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1264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3.7. Акт о назначении опекуна, попечителя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85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3.8. Свидетельство о смерти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смерти субъекта информации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Не должен иметь повреждений, наличие которых не позволяет однозначно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истолковать их содержание.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140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1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3.9. Завещание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0359E9">
        <w:trPr>
          <w:trHeight w:val="3345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204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942BAD" w:rsidRPr="00942BAD" w:rsidRDefault="00E94D9A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Правоустанавливающие 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 на переустраиваемое и (или) перепланируемое жилое (нежилое) помещение, права на которое 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973" w:type="dxa"/>
            <w:hideMark/>
          </w:tcPr>
          <w:p w:rsidR="00FE31A7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1) решение суда, подтверждающее право собственности на жилое (нежилое) помещение; </w:t>
            </w:r>
          </w:p>
          <w:p w:rsidR="00FE31A7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2) свидетельство о праве на наследство; </w:t>
            </w:r>
          </w:p>
          <w:p w:rsidR="00FE31A7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3) акт органа власти, принятый до 31 января 1998 года, устанавливающий право собственност</w:t>
            </w:r>
            <w:r w:rsidR="00FE31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на жилое (нежилое) помещение;</w:t>
            </w:r>
          </w:p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4)</w:t>
            </w:r>
            <w:r w:rsidR="00FE31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договор купли-продажи, мены, дарения подтверждающий возникновение права собственности на жилое (нежилое) помещение до 31 января 1998 года.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</w:t>
            </w:r>
            <w:r w:rsidR="00FE31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</w:t>
            </w:r>
            <w:r w:rsidR="00FE31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наследства, вступления в права собственности на основании решения суда</w:t>
            </w:r>
          </w:p>
        </w:tc>
        <w:tc>
          <w:tcPr>
            <w:tcW w:w="5422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2BAD" w:rsidRPr="00942BAD" w:rsidTr="00CC54DF">
        <w:trPr>
          <w:trHeight w:val="1175"/>
          <w:jc w:val="center"/>
        </w:trPr>
        <w:tc>
          <w:tcPr>
            <w:tcW w:w="390" w:type="dxa"/>
            <w:noWrap/>
            <w:hideMark/>
          </w:tcPr>
          <w:p w:rsidR="00942BAD" w:rsidRPr="00942BAD" w:rsidRDefault="00942BAD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="00F204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942BAD" w:rsidRPr="00942BAD" w:rsidRDefault="005A1235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Подготовленный </w:t>
            </w:r>
            <w:r w:rsidR="00942BAD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</w:t>
            </w:r>
          </w:p>
        </w:tc>
        <w:tc>
          <w:tcPr>
            <w:tcW w:w="19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 перепланировки (переустройства)</w:t>
            </w:r>
          </w:p>
        </w:tc>
        <w:tc>
          <w:tcPr>
            <w:tcW w:w="1885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560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2" w:type="dxa"/>
            <w:hideMark/>
          </w:tcPr>
          <w:p w:rsidR="00942BAD" w:rsidRPr="00942BAD" w:rsidRDefault="00942BAD" w:rsidP="00D90CD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Положением "О составе разделов проектной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документации и требованиях к их содержанию",  утвержденного постановлением Правительства РФ от 16.02.2008 г</w:t>
            </w:r>
            <w:r w:rsidR="00D90CD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ода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№ 87</w:t>
            </w:r>
          </w:p>
        </w:tc>
        <w:tc>
          <w:tcPr>
            <w:tcW w:w="1134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942BAD" w:rsidRPr="00942BAD" w:rsidRDefault="00942BAD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54DF" w:rsidRPr="00942BAD" w:rsidTr="00CC54DF">
        <w:trPr>
          <w:trHeight w:val="85"/>
          <w:jc w:val="center"/>
        </w:trPr>
        <w:tc>
          <w:tcPr>
            <w:tcW w:w="390" w:type="dxa"/>
            <w:noWrap/>
            <w:hideMark/>
          </w:tcPr>
          <w:p w:rsidR="00CC54DF" w:rsidRPr="00942BAD" w:rsidRDefault="00CC54DF" w:rsidP="006C6DA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CC54DF" w:rsidRPr="00942BAD" w:rsidRDefault="005A1235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Согласие </w:t>
            </w:r>
            <w:r w:rsidR="00CC54DF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 помещение на основании договора социального найма (в </w:t>
            </w:r>
            <w:r w:rsidR="00CC54DF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 помещения по договору социального найма)</w:t>
            </w:r>
          </w:p>
        </w:tc>
        <w:tc>
          <w:tcPr>
            <w:tcW w:w="19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 помещение на основании договора социального найма (в случае, если заявителем является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 помещения по договору социального найма)</w:t>
            </w:r>
          </w:p>
        </w:tc>
        <w:tc>
          <w:tcPr>
            <w:tcW w:w="1885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560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2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54DF" w:rsidRPr="00942BAD" w:rsidTr="00AB2985">
        <w:trPr>
          <w:trHeight w:val="418"/>
          <w:jc w:val="center"/>
        </w:trPr>
        <w:tc>
          <w:tcPr>
            <w:tcW w:w="390" w:type="dxa"/>
            <w:noWrap/>
            <w:hideMark/>
          </w:tcPr>
          <w:p w:rsidR="00CC54DF" w:rsidRPr="00942BAD" w:rsidRDefault="00CC54DF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CC54DF" w:rsidRPr="00942BAD" w:rsidRDefault="00AB2985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Согласие </w:t>
            </w:r>
            <w:r w:rsidR="00CC54DF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письменной форме всех собственников на переустройство и (или) перепланировку жилого (нежилого) помещения;</w:t>
            </w:r>
          </w:p>
        </w:tc>
        <w:tc>
          <w:tcPr>
            <w:tcW w:w="19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согласие в письменной форме всех собственников на переустройство и (или) перепланировку жилого (нежилого) помещения;</w:t>
            </w:r>
          </w:p>
        </w:tc>
        <w:tc>
          <w:tcPr>
            <w:tcW w:w="1885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560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2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54DF" w:rsidRPr="00942BAD" w:rsidTr="000359E9">
        <w:trPr>
          <w:trHeight w:val="1406"/>
          <w:jc w:val="center"/>
        </w:trPr>
        <w:tc>
          <w:tcPr>
            <w:tcW w:w="390" w:type="dxa"/>
            <w:noWrap/>
            <w:hideMark/>
          </w:tcPr>
          <w:p w:rsidR="00CC54DF" w:rsidRPr="00942BAD" w:rsidRDefault="00CC54DF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CC54DF" w:rsidRPr="00942BAD" w:rsidRDefault="00AB2985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Согласие </w:t>
            </w:r>
            <w:r w:rsidR="00CC54DF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всех собственников помещений многоквартирного дома</w:t>
            </w:r>
          </w:p>
        </w:tc>
        <w:tc>
          <w:tcPr>
            <w:tcW w:w="19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1885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</w:p>
        </w:tc>
        <w:tc>
          <w:tcPr>
            <w:tcW w:w="1560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Если переустройство и (или) перепланировка помещений невозможны без присоединения к ним части общего имущества в многоквартирном доме</w:t>
            </w:r>
          </w:p>
        </w:tc>
        <w:tc>
          <w:tcPr>
            <w:tcW w:w="5422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54DF" w:rsidRPr="00942BAD" w:rsidTr="000359E9">
        <w:trPr>
          <w:trHeight w:val="272"/>
          <w:jc w:val="center"/>
        </w:trPr>
        <w:tc>
          <w:tcPr>
            <w:tcW w:w="390" w:type="dxa"/>
            <w:noWrap/>
            <w:hideMark/>
          </w:tcPr>
          <w:p w:rsidR="00CC54DF" w:rsidRPr="00942BAD" w:rsidRDefault="00CC54DF" w:rsidP="00942BAD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2" w:type="dxa"/>
            <w:hideMark/>
          </w:tcPr>
          <w:p w:rsidR="00CC54DF" w:rsidRPr="00942BAD" w:rsidRDefault="00AB2985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Технический </w:t>
            </w:r>
            <w:r w:rsidR="00CC54DF"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переустраиваемого и (или) перепланируемого жилого (нежилого) помещения</w:t>
            </w:r>
          </w:p>
        </w:tc>
        <w:tc>
          <w:tcPr>
            <w:tcW w:w="19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технический паспорт переустраиваемого и (или) перепланируемого жилого (нежилого) помещения</w:t>
            </w:r>
          </w:p>
        </w:tc>
        <w:tc>
          <w:tcPr>
            <w:tcW w:w="1885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560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2" w:type="dxa"/>
            <w:hideMark/>
          </w:tcPr>
          <w:p w:rsidR="00CC54DF" w:rsidRPr="00942BAD" w:rsidRDefault="00CC54DF" w:rsidP="00D90CD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Приказ Минэкономразвития РФ от 17</w:t>
            </w:r>
            <w:r w:rsidR="00D90CD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.08.2006 года № 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244 </w:t>
            </w:r>
            <w:r w:rsidR="00D90CD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 утверждении формы технического паспорта объекта индивидуального жилищного строительства и порядка его оформления организацией (органом) по учету объектов недвижимого имущества</w:t>
            </w:r>
            <w:r w:rsidR="00D90CD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hideMark/>
          </w:tcPr>
          <w:p w:rsidR="00CC54DF" w:rsidRPr="00942BAD" w:rsidRDefault="00CC54DF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2BA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C54DF" w:rsidRDefault="00CC54DF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54DF" w:rsidRDefault="00CC54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5. Документы и сведения, получаемые посредством</w:t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</w:t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727" w:type="dxa"/>
        <w:jc w:val="center"/>
        <w:tblLook w:val="04A0"/>
      </w:tblPr>
      <w:tblGrid>
        <w:gridCol w:w="1661"/>
        <w:gridCol w:w="1762"/>
        <w:gridCol w:w="1963"/>
        <w:gridCol w:w="1591"/>
        <w:gridCol w:w="1660"/>
        <w:gridCol w:w="1027"/>
        <w:gridCol w:w="1547"/>
        <w:gridCol w:w="2989"/>
        <w:gridCol w:w="1527"/>
      </w:tblGrid>
      <w:tr w:rsidR="007449FE" w:rsidRPr="007449FE" w:rsidTr="000224B7">
        <w:trPr>
          <w:trHeight w:val="1530"/>
          <w:jc w:val="center"/>
        </w:trPr>
        <w:tc>
          <w:tcPr>
            <w:tcW w:w="1661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62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63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1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660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027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547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989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Форма (шаблон) межведомственного </w:t>
            </w:r>
            <w:r w:rsidR="000224B7"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взаимодействия</w:t>
            </w: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7" w:type="dxa"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7449FE" w:rsidRPr="007449FE" w:rsidTr="000224B7">
        <w:trPr>
          <w:trHeight w:val="255"/>
          <w:jc w:val="center"/>
        </w:trPr>
        <w:tc>
          <w:tcPr>
            <w:tcW w:w="1661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3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1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7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7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9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7" w:type="dxa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449FE" w:rsidRPr="007449FE" w:rsidTr="000224B7">
        <w:trPr>
          <w:trHeight w:val="85"/>
          <w:jc w:val="center"/>
        </w:trPr>
        <w:tc>
          <w:tcPr>
            <w:tcW w:w="15727" w:type="dxa"/>
            <w:gridSpan w:val="9"/>
            <w:noWrap/>
            <w:hideMark/>
          </w:tcPr>
          <w:p w:rsidR="007449FE" w:rsidRPr="007449FE" w:rsidRDefault="007449FE" w:rsidP="007449FE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7449FE" w:rsidRPr="007449FE" w:rsidTr="000224B7">
        <w:trPr>
          <w:trHeight w:val="1277"/>
          <w:jc w:val="center"/>
        </w:trPr>
        <w:tc>
          <w:tcPr>
            <w:tcW w:w="1661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2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 на переустраиваемое и (или) перепланируемое жилое (нежилое) помещение, зарегистрированное в ЕГРН</w:t>
            </w:r>
          </w:p>
        </w:tc>
        <w:tc>
          <w:tcPr>
            <w:tcW w:w="1963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ним о правах на переустраиваемое и (или) перепланируемое жилое (нежилое) помещение</w:t>
            </w:r>
          </w:p>
        </w:tc>
        <w:tc>
          <w:tcPr>
            <w:tcW w:w="1591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60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Управление  Федеральной  службы  государственной  регистрации,  кадастра  и картографии по Челябинской области </w:t>
            </w:r>
          </w:p>
        </w:tc>
        <w:tc>
          <w:tcPr>
            <w:tcW w:w="1027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989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</w:t>
            </w:r>
            <w:r w:rsidR="000224B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                           от </w:t>
            </w: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7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449FE" w:rsidRPr="007449FE" w:rsidTr="000224B7">
        <w:trPr>
          <w:trHeight w:val="1690"/>
          <w:jc w:val="center"/>
        </w:trPr>
        <w:tc>
          <w:tcPr>
            <w:tcW w:w="1661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963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60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Министерство культуры Челябинской области</w:t>
            </w:r>
          </w:p>
        </w:tc>
        <w:tc>
          <w:tcPr>
            <w:tcW w:w="1027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989" w:type="dxa"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7" w:type="dxa"/>
            <w:noWrap/>
            <w:hideMark/>
          </w:tcPr>
          <w:p w:rsidR="007449FE" w:rsidRPr="007449FE" w:rsidRDefault="007449FE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449F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B6E15" w:rsidRPr="006D52F2" w:rsidRDefault="002B6E1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6E15" w:rsidRPr="006D52F2" w:rsidRDefault="002B6E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6D52F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9F418D" w:rsidRPr="006D52F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134" w:type="dxa"/>
        <w:jc w:val="center"/>
        <w:tblLayout w:type="fixed"/>
        <w:tblLook w:val="04A0"/>
      </w:tblPr>
      <w:tblGrid>
        <w:gridCol w:w="645"/>
        <w:gridCol w:w="1344"/>
        <w:gridCol w:w="4059"/>
        <w:gridCol w:w="1006"/>
        <w:gridCol w:w="2187"/>
        <w:gridCol w:w="1243"/>
        <w:gridCol w:w="2310"/>
        <w:gridCol w:w="837"/>
        <w:gridCol w:w="1503"/>
      </w:tblGrid>
      <w:tr w:rsidR="007646D0" w:rsidRPr="007646D0" w:rsidTr="007646D0">
        <w:trPr>
          <w:trHeight w:val="1230"/>
          <w:jc w:val="center"/>
        </w:trPr>
        <w:tc>
          <w:tcPr>
            <w:tcW w:w="645" w:type="dxa"/>
            <w:vMerge w:val="restart"/>
            <w:noWrap/>
            <w:hideMark/>
          </w:tcPr>
          <w:p w:rsid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44" w:type="dxa"/>
            <w:vMerge w:val="restart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4059" w:type="dxa"/>
            <w:vMerge w:val="restart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1006" w:type="dxa"/>
            <w:vMerge w:val="restart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2187" w:type="dxa"/>
            <w:vMerge w:val="restart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документа/документов, являющимся результатом услуги</w:t>
            </w:r>
          </w:p>
        </w:tc>
        <w:tc>
          <w:tcPr>
            <w:tcW w:w="1243" w:type="dxa"/>
            <w:vMerge w:val="restart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документа/документов, являющихся результатом услуги</w:t>
            </w:r>
          </w:p>
        </w:tc>
        <w:tc>
          <w:tcPr>
            <w:tcW w:w="2310" w:type="dxa"/>
            <w:vMerge w:val="restart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40" w:type="dxa"/>
            <w:gridSpan w:val="2"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646D0" w:rsidRPr="007646D0" w:rsidTr="007646D0">
        <w:trPr>
          <w:trHeight w:val="435"/>
          <w:jc w:val="center"/>
        </w:trPr>
        <w:tc>
          <w:tcPr>
            <w:tcW w:w="645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503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7646D0" w:rsidRPr="007646D0" w:rsidTr="007646D0">
        <w:trPr>
          <w:trHeight w:val="255"/>
          <w:jc w:val="center"/>
        </w:trPr>
        <w:tc>
          <w:tcPr>
            <w:tcW w:w="645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4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59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7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0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3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646D0" w:rsidRPr="007646D0" w:rsidTr="007646D0">
        <w:trPr>
          <w:trHeight w:val="85"/>
          <w:jc w:val="center"/>
        </w:trPr>
        <w:tc>
          <w:tcPr>
            <w:tcW w:w="15134" w:type="dxa"/>
            <w:gridSpan w:val="9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7646D0" w:rsidRPr="007646D0" w:rsidTr="007646D0">
        <w:trPr>
          <w:trHeight w:val="2235"/>
          <w:jc w:val="center"/>
        </w:trPr>
        <w:tc>
          <w:tcPr>
            <w:tcW w:w="645" w:type="dxa"/>
            <w:vMerge w:val="restart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4" w:type="dxa"/>
            <w:vMerge w:val="restart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решения о согласовании перепланировки</w:t>
            </w:r>
          </w:p>
        </w:tc>
        <w:tc>
          <w:tcPr>
            <w:tcW w:w="4059" w:type="dxa"/>
            <w:vMerge w:val="restart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1006" w:type="dxa"/>
            <w:vMerge w:val="restart"/>
            <w:noWrap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2187" w:type="dxa"/>
            <w:vMerge w:val="restart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форме,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утвержденной Постановлением Правительства Российской Федерации от 28.04.2005 года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 помещения»</w:t>
            </w:r>
          </w:p>
        </w:tc>
        <w:tc>
          <w:tcPr>
            <w:tcW w:w="1243" w:type="dxa"/>
            <w:vMerge w:val="restart"/>
            <w:hideMark/>
          </w:tcPr>
          <w:p w:rsidR="007646D0" w:rsidRPr="007646D0" w:rsidRDefault="00F5646E" w:rsidP="00F5646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3 </w:t>
            </w:r>
            <w:r w:rsidR="007646D0"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7646D0"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2310" w:type="dxa"/>
            <w:vMerge w:val="restart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837" w:type="dxa"/>
            <w:vMerge w:val="restart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03" w:type="dxa"/>
            <w:vMerge w:val="restart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7646D0" w:rsidRPr="007646D0" w:rsidTr="007646D0">
        <w:trPr>
          <w:trHeight w:val="342"/>
          <w:jc w:val="center"/>
        </w:trPr>
        <w:tc>
          <w:tcPr>
            <w:tcW w:w="645" w:type="dxa"/>
            <w:vMerge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6D0" w:rsidRPr="007646D0" w:rsidTr="007646D0">
        <w:trPr>
          <w:trHeight w:val="2115"/>
          <w:jc w:val="center"/>
        </w:trPr>
        <w:tc>
          <w:tcPr>
            <w:tcW w:w="645" w:type="dxa"/>
            <w:noWrap/>
            <w:hideMark/>
          </w:tcPr>
          <w:p w:rsidR="007646D0" w:rsidRPr="007646D0" w:rsidRDefault="007646D0" w:rsidP="007646D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44" w:type="dxa"/>
            <w:noWrap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отказе</w:t>
            </w:r>
          </w:p>
        </w:tc>
        <w:tc>
          <w:tcPr>
            <w:tcW w:w="4059" w:type="dxa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, имеет юридическую силу.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причина отказа;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района;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ФИО исполнителя документа, его контактного телефона.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1006" w:type="dxa"/>
            <w:noWrap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2187" w:type="dxa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hideMark/>
          </w:tcPr>
          <w:p w:rsidR="007646D0" w:rsidRPr="007646D0" w:rsidRDefault="00F5646E" w:rsidP="00F5646E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 4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2310" w:type="dxa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837" w:type="dxa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03" w:type="dxa"/>
            <w:hideMark/>
          </w:tcPr>
          <w:p w:rsidR="007646D0" w:rsidRPr="007646D0" w:rsidRDefault="007646D0" w:rsidP="00BE1A25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</w:tbl>
    <w:p w:rsidR="00C80304" w:rsidRPr="006D52F2" w:rsidRDefault="00C80304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304" w:rsidRPr="006D52F2" w:rsidRDefault="00C80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6D52F2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7. Технологические процессы предоставления услуги</w:t>
      </w:r>
    </w:p>
    <w:p w:rsidR="007D37A3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609" w:type="dxa"/>
        <w:tblLook w:val="04A0"/>
      </w:tblPr>
      <w:tblGrid>
        <w:gridCol w:w="554"/>
        <w:gridCol w:w="2472"/>
        <w:gridCol w:w="6647"/>
        <w:gridCol w:w="1375"/>
        <w:gridCol w:w="1151"/>
        <w:gridCol w:w="1818"/>
        <w:gridCol w:w="1378"/>
      </w:tblGrid>
      <w:tr w:rsidR="00FF7792" w:rsidRPr="00204305" w:rsidTr="002B76A4">
        <w:trPr>
          <w:trHeight w:val="1305"/>
          <w:jc w:val="center"/>
        </w:trPr>
        <w:tc>
          <w:tcPr>
            <w:tcW w:w="555" w:type="dxa"/>
            <w:noWrap/>
            <w:hideMark/>
          </w:tcPr>
          <w:p w:rsidR="00EC5DC6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475" w:type="dxa"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6656" w:type="dxa"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377" w:type="dxa"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152" w:type="dxa"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820" w:type="dxa"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360" w:type="dxa"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документов, необходимые для выполнения процедуры процесса</w:t>
            </w:r>
          </w:p>
        </w:tc>
      </w:tr>
      <w:tr w:rsidR="00EC5DC6" w:rsidRPr="00204305" w:rsidTr="002B76A4">
        <w:trPr>
          <w:trHeight w:val="255"/>
          <w:jc w:val="center"/>
        </w:trPr>
        <w:tc>
          <w:tcPr>
            <w:tcW w:w="555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6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0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04305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204305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204305" w:rsidRPr="00204305" w:rsidRDefault="00D12E94" w:rsidP="00204305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Pr="00D12E9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204305"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Прием и регистрация запроса</w:t>
            </w:r>
          </w:p>
        </w:tc>
      </w:tr>
      <w:tr w:rsidR="00204305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204305" w:rsidRPr="00204305" w:rsidRDefault="00204305" w:rsidP="00204305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запроса в МФЦ</w:t>
            </w:r>
          </w:p>
        </w:tc>
      </w:tr>
      <w:tr w:rsidR="00EC5DC6" w:rsidRPr="00204305" w:rsidTr="002B76A4">
        <w:trPr>
          <w:trHeight w:val="130"/>
          <w:jc w:val="center"/>
        </w:trPr>
        <w:tc>
          <w:tcPr>
            <w:tcW w:w="555" w:type="dxa"/>
            <w:noWrap/>
            <w:hideMark/>
          </w:tcPr>
          <w:p w:rsidR="00355BA9" w:rsidRPr="00204305" w:rsidRDefault="00D12E94" w:rsidP="006C6DA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56" w:type="dxa"/>
            <w:hideMark/>
          </w:tcPr>
          <w:p w:rsidR="00D12E94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                                                                                                                                        </w:t>
            </w:r>
          </w:p>
          <w:p w:rsidR="00355BA9" w:rsidRPr="00204305" w:rsidRDefault="00355BA9" w:rsidP="00D12E9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  <w:r w:rsidR="00D12E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устанавливает предмет обращения;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5. 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неоговоренных исправлений, серьезных повреждений, не позволяющих однозначно истолковать их содержание;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 проверяет  комплектность документов на соотв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етствие перечню документов.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F7792" w:rsidRPr="00204305" w:rsidTr="002B76A4">
        <w:trPr>
          <w:trHeight w:val="1548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заверяет копии документов штампом для заверения документов и подписью с указанием ФИО специалиста и даты заверения.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188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360" w:type="dxa"/>
            <w:hideMark/>
          </w:tcPr>
          <w:p w:rsidR="00355BA9" w:rsidRPr="00204305" w:rsidRDefault="00DB000A" w:rsidP="00DB000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приложения 1, 2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услуги,  со дня поступления заявления в Архивный отдел Администрации города Челябинска.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заявления о представлении государственной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указывает дату регистрации.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удостоверяющего личность;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1377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течение рабочего дня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1103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Передача заявления о представлении муниципальной услуги в Архивный отдел Администрации города Челябинска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доставляет заявление о представлении муниципальной услуги с приложениями к нему документов или при наличии технической возможности  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(его представителя).</w:t>
            </w:r>
          </w:p>
        </w:tc>
        <w:tc>
          <w:tcPr>
            <w:tcW w:w="1377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позднее 1 рабочего дня, следующего за днем приема документов  от заявителя (его представителя) в МФЦ</w:t>
            </w:r>
          </w:p>
        </w:tc>
        <w:tc>
          <w:tcPr>
            <w:tcW w:w="1152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и регистрация запроса в 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FF7792" w:rsidRPr="00204305" w:rsidTr="002B76A4">
        <w:trPr>
          <w:trHeight w:val="6225"/>
          <w:jc w:val="center"/>
        </w:trPr>
        <w:tc>
          <w:tcPr>
            <w:tcW w:w="555" w:type="dxa"/>
            <w:noWrap/>
            <w:hideMark/>
          </w:tcPr>
          <w:p w:rsidR="00355BA9" w:rsidRPr="00204305" w:rsidRDefault="00763DF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F7792" w:rsidRPr="00204305" w:rsidTr="002B76A4">
        <w:trPr>
          <w:trHeight w:val="600"/>
          <w:jc w:val="center"/>
        </w:trPr>
        <w:tc>
          <w:tcPr>
            <w:tcW w:w="555" w:type="dxa"/>
            <w:noWrap/>
            <w:hideMark/>
          </w:tcPr>
          <w:p w:rsidR="00355BA9" w:rsidRPr="00204305" w:rsidRDefault="00763DF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 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763DF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услуги, регистрация заявления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Журнале регистрации заявлений.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, распечатывает и отдает для ознакомления и на подпись заявителю (его представителю).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подпись заявителю (его представителю).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Программа "Журнал регистрации и учета запросов"</w:t>
            </w:r>
          </w:p>
        </w:tc>
        <w:tc>
          <w:tcPr>
            <w:tcW w:w="1360" w:type="dxa"/>
            <w:hideMark/>
          </w:tcPr>
          <w:p w:rsidR="00355BA9" w:rsidRPr="00204305" w:rsidRDefault="00763DF5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приложения 1, 2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7646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64452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 - прилагаемые документы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64452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 и порядке предоставления результата муниципальной услуги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644525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55BA9"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Анализ тематики запроса и документов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FF7792" w:rsidRPr="00204305" w:rsidTr="002B76A4">
        <w:trPr>
          <w:trHeight w:val="855"/>
          <w:jc w:val="center"/>
        </w:trPr>
        <w:tc>
          <w:tcPr>
            <w:tcW w:w="555" w:type="dxa"/>
            <w:noWrap/>
            <w:hideMark/>
          </w:tcPr>
          <w:p w:rsidR="00355BA9" w:rsidRPr="00204305" w:rsidRDefault="00644525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Анализ запроса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определяет: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правомочность получения заявителем запрашиваемой информации;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проводит проверку представленных документов на предмет их соответствия перечню документов Регламента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77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Каталоги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644525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III</w:t>
            </w:r>
            <w:r w:rsidRPr="006445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55BA9"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межведомственных запросов, подготовка результата муниципальной услуги</w:t>
            </w:r>
          </w:p>
        </w:tc>
      </w:tr>
      <w:tr w:rsidR="00FF7792" w:rsidRPr="00204305" w:rsidTr="002B76A4">
        <w:trPr>
          <w:trHeight w:val="610"/>
          <w:jc w:val="center"/>
        </w:trPr>
        <w:tc>
          <w:tcPr>
            <w:tcW w:w="555" w:type="dxa"/>
            <w:noWrap/>
            <w:hideMark/>
          </w:tcPr>
          <w:p w:rsidR="00355BA9" w:rsidRPr="00204305" w:rsidRDefault="006C6DA3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6445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запроса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непредставления заявителем документов, находящихся  в распоряжении государственных или муниципальных органов, соответствующая информация запрашивается Управлением (ОАиГ)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 Межведомственный запрос оформляется в соответствии с требованиями, установленными статьей 7.2 Федерального закона от 27.05.2010 года № 210-ФЗ «Об организации предоставления государственных и муниципальных услуг».</w:t>
            </w:r>
          </w:p>
        </w:tc>
        <w:tc>
          <w:tcPr>
            <w:tcW w:w="1377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644525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6445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55BA9"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Экспертиза документов, необходимых для подготовки проекта результата предоставления муниципальной услуги</w:t>
            </w:r>
          </w:p>
        </w:tc>
      </w:tr>
      <w:tr w:rsidR="00FF7792" w:rsidRPr="00204305" w:rsidTr="002B76A4">
        <w:trPr>
          <w:trHeight w:val="239"/>
          <w:jc w:val="center"/>
        </w:trPr>
        <w:tc>
          <w:tcPr>
            <w:tcW w:w="555" w:type="dxa"/>
            <w:noWrap/>
            <w:hideMark/>
          </w:tcPr>
          <w:p w:rsidR="00355BA9" w:rsidRPr="00204305" w:rsidRDefault="00BD171C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Экспертиза документов, представленных для получения муниципальной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проверку наличия документов, необходимых для принятия решения о предоставлении муниципальной услуги;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осуществляет подготовку графической части градостроительного плана земельного участка, осуществляет запросы информации о технических условиях подключения к сетям инженерно-технического обеспечения, подготовку текстовой части градостроительного плана земельного участка и направляет проект градостроительного плана земельного участка на согласование начальнику ОАГ</w:t>
            </w:r>
          </w:p>
        </w:tc>
        <w:tc>
          <w:tcPr>
            <w:tcW w:w="1377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рабочих дней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484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BD17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Подписание результата предоставления муниципальной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Начальник ОАГ  согласовывает проект градостроительного плана земельного участка, при обнаружении в документе опечаток и (или) ошибок направляет проект уведомления об отказе в предоставлении муниципальной услуги должностному  лицу ОАГ для устранения опечаток и (или) ошибок, согласовывает после устранения ошибок специалистом ОАиГ</w:t>
            </w:r>
          </w:p>
        </w:tc>
        <w:tc>
          <w:tcPr>
            <w:tcW w:w="1377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130"/>
          <w:jc w:val="center"/>
        </w:trPr>
        <w:tc>
          <w:tcPr>
            <w:tcW w:w="555" w:type="dxa"/>
            <w:noWrap/>
            <w:hideMark/>
          </w:tcPr>
          <w:p w:rsidR="00355BA9" w:rsidRPr="00204305" w:rsidRDefault="00BD171C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результата предоставления муниципальной услуги и уведомление заявителя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регистрирует  результат предоставления муниципальной услуги или отказ в предоставлении муниципальной услуги  (присваивает номер и проставляет дату) с внесением записи в Журнал регистрации;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Структурном подразделении,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отправления;                                                                                                                                                                                                             3)  третий экземпляр формы градостроительного плана земельного участка на бумажном и (или) электронном носителе, заверенный усиленной квалифицированной электронной подписью  оставляет на хранении в ОАГ;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4) сведения градостроительного плана земельного участка после его регистрации ОАГ вносит в информационную систему обеспечения градостроительной деятельности муниципального образования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644525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 w:rsidR="00355BA9"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 Направление заявителю результата оказания муниципальной услуги</w:t>
            </w: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отделе архитектуры и градостроительства</w:t>
            </w:r>
          </w:p>
        </w:tc>
      </w:tr>
      <w:tr w:rsidR="00FF7792" w:rsidRPr="00204305" w:rsidTr="002B76A4">
        <w:trPr>
          <w:trHeight w:val="4606"/>
          <w:jc w:val="center"/>
        </w:trPr>
        <w:tc>
          <w:tcPr>
            <w:tcW w:w="555" w:type="dxa"/>
            <w:noWrap/>
            <w:hideMark/>
          </w:tcPr>
          <w:p w:rsidR="00355BA9" w:rsidRPr="00204305" w:rsidRDefault="00BD171C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355BA9" w:rsidRPr="00204305" w:rsidRDefault="00BD171C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услуги.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расшифровку.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92" w:rsidRPr="00204305" w:rsidTr="002B76A4">
        <w:trPr>
          <w:trHeight w:val="218"/>
          <w:jc w:val="center"/>
        </w:trPr>
        <w:tc>
          <w:tcPr>
            <w:tcW w:w="555" w:type="dxa"/>
            <w:noWrap/>
            <w:hideMark/>
          </w:tcPr>
          <w:p w:rsidR="00355BA9" w:rsidRPr="00204305" w:rsidRDefault="00355BA9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BD17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75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656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377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82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BA9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355BA9" w:rsidRPr="00204305" w:rsidRDefault="00355BA9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МФЦ</w:t>
            </w:r>
          </w:p>
        </w:tc>
      </w:tr>
      <w:tr w:rsidR="00EC5DC6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EC5DC6" w:rsidRPr="00204305" w:rsidRDefault="00BD171C" w:rsidP="006C6DA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Специалист проверяет документ, удостоверяющий личность заявителя (его представителя), а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также документ, подтверждающий полномочия представителя заявителя, на соответствие установленным требованиям.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152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2B76A4">
        <w:trPr>
          <w:trHeight w:val="320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расшифровку.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820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при получении муниципальной услуги на Едином портале государственных</w:t>
            </w: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и муниципальных услуг (ЕПГУ)</w:t>
            </w:r>
          </w:p>
        </w:tc>
      </w:tr>
      <w:tr w:rsidR="00EC5DC6" w:rsidRPr="00204305" w:rsidTr="002B76A4">
        <w:trPr>
          <w:trHeight w:val="219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 направляется  в личный кабинет заявителя на ЕПГУ: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После направления электронных документов на ЕПГУ статус заявления в личном кабинете обновляется автоматически на статус «готово» 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152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20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Сканер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2B76A4">
        <w:trPr>
          <w:trHeight w:val="414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2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EC5DC6" w:rsidRPr="00204305" w:rsidTr="002B76A4">
        <w:trPr>
          <w:trHeight w:val="105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152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20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программный комплекс VipNet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2B76A4">
        <w:trPr>
          <w:trHeight w:val="85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2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EC5DC6">
        <w:trPr>
          <w:trHeight w:val="85"/>
          <w:jc w:val="center"/>
        </w:trPr>
        <w:tc>
          <w:tcPr>
            <w:tcW w:w="15395" w:type="dxa"/>
            <w:gridSpan w:val="7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почтовой связи</w:t>
            </w:r>
          </w:p>
        </w:tc>
      </w:tr>
      <w:tr w:rsidR="00EC5DC6" w:rsidRPr="00204305" w:rsidTr="002B76A4">
        <w:trPr>
          <w:trHeight w:val="230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Реестр корреспонденции и конверт нарочно направляется в общий отдел Администрации города Челябинска для отправки корреспонденции в установленном порядке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152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20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DC6" w:rsidRPr="00204305" w:rsidTr="002B76A4">
        <w:trPr>
          <w:trHeight w:val="287"/>
          <w:jc w:val="center"/>
        </w:trPr>
        <w:tc>
          <w:tcPr>
            <w:tcW w:w="555" w:type="dxa"/>
            <w:noWrap/>
            <w:hideMark/>
          </w:tcPr>
          <w:p w:rsidR="00EC5DC6" w:rsidRPr="00204305" w:rsidRDefault="00FF420A" w:rsidP="0020430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75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656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377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152" w:type="dxa"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82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430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noWrap/>
            <w:hideMark/>
          </w:tcPr>
          <w:p w:rsidR="00EC5DC6" w:rsidRPr="00204305" w:rsidRDefault="00EC5DC6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4305" w:rsidRPr="006D52F2" w:rsidRDefault="0020430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4305" w:rsidRDefault="002043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8. Особенности предоставления «услуги» в электронной форме</w:t>
      </w:r>
    </w:p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2093"/>
        <w:gridCol w:w="1235"/>
        <w:gridCol w:w="2743"/>
        <w:gridCol w:w="2533"/>
        <w:gridCol w:w="1565"/>
        <w:gridCol w:w="2014"/>
        <w:gridCol w:w="2603"/>
      </w:tblGrid>
      <w:tr w:rsidR="00704A13" w:rsidRPr="00704A13" w:rsidTr="00704A13">
        <w:trPr>
          <w:trHeight w:val="2475"/>
          <w:jc w:val="center"/>
        </w:trPr>
        <w:tc>
          <w:tcPr>
            <w:tcW w:w="2093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235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743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533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5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оплаты заявителем, государственной госпошлины или иной платы, взымаемой за предоставления услуги</w:t>
            </w:r>
          </w:p>
        </w:tc>
        <w:tc>
          <w:tcPr>
            <w:tcW w:w="2014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03" w:type="dxa"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704A13" w:rsidRPr="00704A13" w:rsidTr="00704A13">
        <w:trPr>
          <w:trHeight w:val="255"/>
          <w:jc w:val="center"/>
        </w:trPr>
        <w:tc>
          <w:tcPr>
            <w:tcW w:w="2093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5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3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4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3" w:type="dxa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04A13" w:rsidRPr="00704A13" w:rsidTr="00704A13">
        <w:trPr>
          <w:trHeight w:val="85"/>
          <w:jc w:val="center"/>
        </w:trPr>
        <w:tc>
          <w:tcPr>
            <w:tcW w:w="14786" w:type="dxa"/>
            <w:gridSpan w:val="7"/>
            <w:noWrap/>
            <w:hideMark/>
          </w:tcPr>
          <w:p w:rsidR="00704A13" w:rsidRPr="00704A13" w:rsidRDefault="00704A13" w:rsidP="00704A13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Согласование проведения переустройства  и (или) перепланировки жилого помещения</w:t>
            </w:r>
          </w:p>
        </w:tc>
      </w:tr>
      <w:tr w:rsidR="00704A13" w:rsidRPr="00704A13" w:rsidTr="00FD7907">
        <w:trPr>
          <w:trHeight w:val="85"/>
          <w:jc w:val="center"/>
        </w:trPr>
        <w:tc>
          <w:tcPr>
            <w:tcW w:w="209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Официальный сайт администрации Карталинского муниципального района сhttp://kartalyraion.ru</w:t>
            </w:r>
          </w:p>
        </w:tc>
        <w:tc>
          <w:tcPr>
            <w:tcW w:w="1235" w:type="dxa"/>
            <w:noWrap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заполнения необходимой формы бланка заявления</w:t>
            </w:r>
          </w:p>
        </w:tc>
        <w:tc>
          <w:tcPr>
            <w:tcW w:w="253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noWrap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Официальный сайт администрации Карталинского муниципального района сhttp://kartalyraion.ru</w:t>
            </w:r>
          </w:p>
        </w:tc>
      </w:tr>
      <w:tr w:rsidR="00704A13" w:rsidRPr="00704A13" w:rsidTr="00704A13">
        <w:trPr>
          <w:trHeight w:val="1080"/>
          <w:jc w:val="center"/>
        </w:trPr>
        <w:tc>
          <w:tcPr>
            <w:tcW w:w="209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электронной почты: architektura.кmr@mail.ru</w:t>
            </w:r>
          </w:p>
        </w:tc>
        <w:tc>
          <w:tcPr>
            <w:tcW w:w="1235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53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Официальный сайт администрации Карталинского муниципального района сhttp://kartalyraion.ru</w:t>
            </w:r>
          </w:p>
        </w:tc>
      </w:tr>
      <w:tr w:rsidR="00704A13" w:rsidRPr="00704A13" w:rsidTr="00BE1A25">
        <w:trPr>
          <w:trHeight w:val="244"/>
          <w:jc w:val="center"/>
        </w:trPr>
        <w:tc>
          <w:tcPr>
            <w:tcW w:w="209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ЕПГУ www.gosuslugi.ru</w:t>
            </w:r>
          </w:p>
        </w:tc>
        <w:tc>
          <w:tcPr>
            <w:tcW w:w="1235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Через экранную форму на Едином портале государственных услуг</w:t>
            </w:r>
          </w:p>
        </w:tc>
        <w:tc>
          <w:tcPr>
            <w:tcW w:w="253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Pr="00704A1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Личный кабинет заявителя на Едином портале гос. услуг;</w:t>
            </w: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Электронная почта заявителя.</w:t>
            </w:r>
          </w:p>
        </w:tc>
        <w:tc>
          <w:tcPr>
            <w:tcW w:w="2603" w:type="dxa"/>
            <w:hideMark/>
          </w:tcPr>
          <w:p w:rsidR="00704A13" w:rsidRPr="00704A13" w:rsidRDefault="00704A13" w:rsidP="00BE1A2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704A1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Официальный сайт администрации Карталинского муниципального района сhttp://kartalyraion.ru</w:t>
            </w:r>
          </w:p>
        </w:tc>
      </w:tr>
    </w:tbl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3F25D8" w:rsidRPr="006D52F2" w:rsidSect="00C65EF5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3030B" w:rsidRPr="006D52F2" w:rsidRDefault="0045018C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030B" w:rsidRPr="006D52F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A567A5" w:rsidRPr="006D52F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524449" w:rsidRPr="00765CC5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 и (или) п</w:t>
      </w:r>
      <w:r w:rsidR="00524449">
        <w:rPr>
          <w:rFonts w:ascii="Times New Roman" w:hAnsi="Times New Roman" w:cs="Times New Roman"/>
          <w:sz w:val="28"/>
          <w:szCs w:val="28"/>
        </w:rPr>
        <w:t>ерепланировки жилого помещения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EF9" w:rsidRPr="00FE2EF9" w:rsidRDefault="00FE2EF9" w:rsidP="00E23AAC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 _________________________________</w:t>
      </w:r>
    </w:p>
    <w:p w:rsidR="00FE2EF9" w:rsidRPr="00FE2EF9" w:rsidRDefault="00FE2EF9" w:rsidP="00E23AAC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_________________________________</w:t>
      </w:r>
    </w:p>
    <w:p w:rsidR="00FE2EF9" w:rsidRPr="00E23AAC" w:rsidRDefault="00FE2EF9" w:rsidP="00E23AAC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23AAC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FE2EF9" w:rsidRPr="00FE2EF9" w:rsidRDefault="00FE2EF9" w:rsidP="00E23A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__________________________________________________________________</w:t>
      </w:r>
    </w:p>
    <w:p w:rsidR="00FE2EF9" w:rsidRPr="00B81CBA" w:rsidRDefault="00FE2EF9" w:rsidP="00B81CB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81CBA">
        <w:rPr>
          <w:rFonts w:ascii="Times New Roman" w:eastAsiaTheme="minorEastAsia" w:hAnsi="Times New Roman" w:cs="Times New Roman"/>
          <w:sz w:val="24"/>
          <w:szCs w:val="28"/>
          <w:lang w:eastAsia="ru-RU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B81CBA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Примечание.</w:t>
      </w:r>
      <w:r w:rsidR="00B81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Cambria Math" w:eastAsiaTheme="minorEastAsia" w:hAnsi="Cambria Math" w:cs="Cambria Math"/>
          <w:sz w:val="28"/>
          <w:szCs w:val="28"/>
          <w:lang w:eastAsia="ru-RU"/>
        </w:rPr>
        <w:t> 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жилого помещения: ___________________________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E2EF9" w:rsidRPr="004638D9" w:rsidRDefault="00FE2EF9" w:rsidP="004638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38D9">
        <w:rPr>
          <w:rFonts w:ascii="Times New Roman" w:eastAsiaTheme="minorEastAsia" w:hAnsi="Times New Roman" w:cs="Times New Roman"/>
          <w:sz w:val="24"/>
          <w:szCs w:val="28"/>
          <w:lang w:eastAsia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 (и) жилого помещения:</w:t>
      </w:r>
      <w:r w:rsidR="004638D9"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FE2EF9" w:rsidRPr="004638D9" w:rsidRDefault="004638D9" w:rsidP="004638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(</w:t>
      </w:r>
      <w:r w:rsidR="00FE2EF9" w:rsidRPr="004638D9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ФИО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</w:t>
      </w:r>
      <w:r w:rsidR="00463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FE2EF9" w:rsidRPr="004638D9" w:rsidRDefault="00FE2EF9" w:rsidP="004638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38D9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(права собственности, договора найма, договора аренды — нужное указать)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разрешить__________________________________________________</w:t>
      </w:r>
    </w:p>
    <w:p w:rsidR="00FE2EF9" w:rsidRPr="004638D9" w:rsidRDefault="00FE2EF9" w:rsidP="004638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38D9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(переустройство, перепланировку, переустройство и жилого помещения, занимаемого на перепланировку — нужное указать)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прилагаемому проекту (проектной документации) переустройства и (или) </w:t>
      </w:r>
      <w:r w:rsidR="00463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перепланировки жилого помещения __________________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производства ремонтно-строительных работ с «___»_________20__  г.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«_____»___________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20____ г.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производства ремонтно-строительных работ с «___»_________20__  г.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«_____»___________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20____ г.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Обязуюсь: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AA39B6" w:rsidRDefault="00FE2EF9" w:rsidP="00EE60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</w:t>
      </w:r>
      <w:r w:rsidR="00B9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оциального найма от</w:t>
      </w:r>
      <w:r w:rsidR="00EE6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E6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B9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</w:t>
      </w:r>
      <w:r w:rsidR="00EE6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B9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EE6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20__</w:t>
      </w:r>
      <w:r w:rsidR="00EE602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9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EE6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191"/>
        <w:gridCol w:w="3618"/>
        <w:gridCol w:w="1344"/>
        <w:gridCol w:w="1988"/>
      </w:tblGrid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618" w:type="dxa"/>
          </w:tcPr>
          <w:p w:rsidR="00FE2EF9" w:rsidRPr="00FE2EF9" w:rsidRDefault="0090144E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 </w:t>
            </w:r>
            <w:r w:rsidR="00FE2EF9"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(серия, номер, кем и когда выдан)</w:t>
            </w: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Подпись*</w:t>
            </w: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Отметка о нотариальном заверении подписей лиц</w:t>
            </w:r>
          </w:p>
        </w:tc>
      </w:tr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2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F9" w:rsidRPr="00FE2EF9" w:rsidTr="0090144E">
        <w:trPr>
          <w:jc w:val="center"/>
        </w:trPr>
        <w:tc>
          <w:tcPr>
            <w:tcW w:w="509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E2EF9" w:rsidRPr="00FE2EF9" w:rsidRDefault="00FE2EF9" w:rsidP="009014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90144E"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1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E2EF9" w:rsidRPr="0090144E" w:rsidRDefault="00FE2EF9" w:rsidP="009014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0144E">
        <w:rPr>
          <w:rFonts w:ascii="Times New Roman" w:eastAsiaTheme="minorEastAsia" w:hAnsi="Times New Roman" w:cs="Times New Roman"/>
          <w:sz w:val="24"/>
          <w:szCs w:val="28"/>
          <w:lang w:eastAsia="ru-RU"/>
        </w:rPr>
        <w:t>(указывается вид и реквизиты правоустанавливающего документа на переустраиваемое и (или) перепланируемое жилое помещение (с отметкой: подлинник или нотариально заверенная копия)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листах;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проект (проектная документация) переустройства и (или) перепланировки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помещения на 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листах;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технический паспорт переустраиваемого и (или) перепланируе</w:t>
      </w:r>
      <w:r w:rsidR="00901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мого жилого  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на _______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листах;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</w:t>
      </w:r>
      <w:r w:rsidR="00901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ником архитектуры, истории или  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культуры) на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листах;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помещения, на ______ листах (при необходимости);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иные документы:</w:t>
      </w:r>
      <w:r w:rsidR="00901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144E"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E2EF9" w:rsidRPr="0090144E" w:rsidRDefault="00FE2EF9" w:rsidP="009014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0144E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(доверенности, выписки из уставов и др.)</w:t>
      </w:r>
    </w:p>
    <w:p w:rsid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Подписи лиц, подавших заявление*:</w:t>
      </w:r>
    </w:p>
    <w:p w:rsid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14"/>
        <w:gridCol w:w="504"/>
        <w:gridCol w:w="9"/>
        <w:gridCol w:w="425"/>
        <w:gridCol w:w="420"/>
        <w:gridCol w:w="2295"/>
        <w:gridCol w:w="224"/>
        <w:gridCol w:w="3309"/>
      </w:tblGrid>
      <w:tr w:rsidR="00FE2EF9" w:rsidRPr="00FE2EF9" w:rsidTr="006C6DA3">
        <w:tc>
          <w:tcPr>
            <w:tcW w:w="238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238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504" w:type="dxa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(расшифровка подписи заявителя)</w:t>
            </w:r>
          </w:p>
        </w:tc>
      </w:tr>
      <w:tr w:rsidR="00FE2EF9" w:rsidRPr="00FE2EF9" w:rsidTr="006C6DA3">
        <w:tc>
          <w:tcPr>
            <w:tcW w:w="238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238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518" w:type="dxa"/>
            <w:gridSpan w:val="2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(расшифровка подписи заявителя)</w:t>
            </w:r>
          </w:p>
        </w:tc>
      </w:tr>
      <w:tr w:rsidR="00FE2EF9" w:rsidRPr="00FE2EF9" w:rsidTr="006C6DA3">
        <w:tc>
          <w:tcPr>
            <w:tcW w:w="238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238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518" w:type="dxa"/>
            <w:gridSpan w:val="2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(расшифровка подписи заявителя)</w:t>
            </w:r>
          </w:p>
        </w:tc>
      </w:tr>
      <w:tr w:rsidR="00FE2EF9" w:rsidRPr="00FE2EF9" w:rsidTr="006C6DA3">
        <w:tc>
          <w:tcPr>
            <w:tcW w:w="238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7" w:type="dxa"/>
            <w:gridSpan w:val="3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238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527" w:type="dxa"/>
            <w:gridSpan w:val="3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0" w:type="dxa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(подпись заявителя)</w:t>
            </w:r>
          </w:p>
        </w:tc>
        <w:tc>
          <w:tcPr>
            <w:tcW w:w="224" w:type="dxa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18"/>
                <w:szCs w:val="18"/>
              </w:rPr>
            </w:pPr>
            <w:r w:rsidRPr="00FE2EF9">
              <w:rPr>
                <w:rFonts w:eastAsia="Calibri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_ _ _ _ _ _ _ _ _ _ _ _ _ _ _ _ _ _ _ _ _ _ _ _ _ _ _ _ _ _ _ _ _ _ _ _ _ _ _ _ _ _ _</w:t>
      </w:r>
    </w:p>
    <w:p w:rsidR="00FE2EF9" w:rsidRPr="00EF2580" w:rsidRDefault="00FE2EF9" w:rsidP="00EF25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F2580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FE2EF9" w:rsidRP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  <w:p w:rsidR="00EF2580" w:rsidRDefault="00EF2580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63"/>
        <w:gridCol w:w="362"/>
        <w:gridCol w:w="39"/>
        <w:gridCol w:w="210"/>
        <w:gridCol w:w="1699"/>
        <w:gridCol w:w="476"/>
        <w:gridCol w:w="364"/>
        <w:gridCol w:w="336"/>
      </w:tblGrid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gridSpan w:val="2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10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gridSpan w:val="2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E2EF9" w:rsidRPr="00FE2EF9" w:rsidRDefault="00FE2EF9" w:rsidP="00FE2EF9">
            <w:pPr>
              <w:jc w:val="right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FE2EF9" w:rsidRPr="00FE2EF9" w:rsidRDefault="00FE2EF9" w:rsidP="00FE2EF9">
            <w:pPr>
              <w:jc w:val="both"/>
              <w:rPr>
                <w:rFonts w:eastAsia="Calibri"/>
                <w:sz w:val="28"/>
                <w:szCs w:val="28"/>
              </w:rPr>
            </w:pPr>
            <w:r w:rsidRPr="00FE2EF9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tabs>
                <w:tab w:val="right" w:pos="6096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2" w:type="dxa"/>
            <w:gridSpan w:val="10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5823" w:type="dxa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E2EF9">
              <w:rPr>
                <w:rFonts w:eastAsia="Calibri"/>
                <w:sz w:val="24"/>
                <w:szCs w:val="24"/>
              </w:rPr>
              <w:t>(подпись заявителя)</w:t>
            </w:r>
          </w:p>
        </w:tc>
      </w:tr>
      <w:tr w:rsidR="00FE2EF9" w:rsidRPr="00FE2EF9" w:rsidTr="006C6DA3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E2EF9" w:rsidRPr="00FE2EF9" w:rsidTr="006C6DA3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E2EF9">
              <w:rPr>
                <w:rFonts w:eastAsia="Calibri"/>
                <w:sz w:val="24"/>
                <w:szCs w:val="24"/>
              </w:rPr>
              <w:t>(должность,</w:t>
            </w:r>
          </w:p>
        </w:tc>
        <w:tc>
          <w:tcPr>
            <w:tcW w:w="656" w:type="dxa"/>
            <w:gridSpan w:val="3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4" w:type="dxa"/>
            <w:gridSpan w:val="6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2EF9" w:rsidRPr="00FE2EF9" w:rsidTr="006C6DA3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vAlign w:val="bottom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2EF9" w:rsidRPr="00FE2EF9" w:rsidTr="006C6DA3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FE2EF9" w:rsidRPr="00FE2EF9" w:rsidRDefault="00EF2580" w:rsidP="00FE2E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="00FE2EF9" w:rsidRPr="00FE2EF9">
              <w:rPr>
                <w:rFonts w:eastAsia="Calibri"/>
                <w:sz w:val="24"/>
                <w:szCs w:val="24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3"/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:rsidR="00FE2EF9" w:rsidRPr="00FE2EF9" w:rsidRDefault="00FE2EF9" w:rsidP="00FE2E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E2EF9">
              <w:rPr>
                <w:rFonts w:eastAsia="Calibri"/>
                <w:sz w:val="24"/>
                <w:szCs w:val="24"/>
              </w:rPr>
              <w:t>(подпись)</w:t>
            </w:r>
          </w:p>
        </w:tc>
      </w:tr>
    </w:tbl>
    <w:p w:rsidR="00FE2EF9" w:rsidRDefault="00FE2EF9" w:rsidP="00FE2E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FCF" w:rsidRDefault="00F74FC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F74FCF" w:rsidRPr="006D52F2" w:rsidRDefault="00F74FCF" w:rsidP="00F74FCF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F74FCF" w:rsidRPr="006D52F2" w:rsidRDefault="00F74FCF" w:rsidP="00F74FCF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F74FCF" w:rsidRDefault="00F74FCF" w:rsidP="00F74FCF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765CC5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 и (или) п</w:t>
      </w:r>
      <w:r>
        <w:rPr>
          <w:rFonts w:ascii="Times New Roman" w:hAnsi="Times New Roman" w:cs="Times New Roman"/>
          <w:sz w:val="28"/>
          <w:szCs w:val="28"/>
        </w:rPr>
        <w:t>ерепланировки жилого помещения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74FCF" w:rsidRPr="006D52F2" w:rsidRDefault="00F74FCF" w:rsidP="00F74FCF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FCF" w:rsidRPr="00F74FCF" w:rsidRDefault="00F74FCF" w:rsidP="00F74FCF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 в администрацию Карталинского  муниципального района</w:t>
      </w:r>
    </w:p>
    <w:p w:rsidR="00F74FCF" w:rsidRPr="00F74FCF" w:rsidRDefault="00F74FCF" w:rsidP="00F74FCF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главе Карталинского муниципального района________________________________</w:t>
      </w:r>
    </w:p>
    <w:p w:rsidR="00F74FCF" w:rsidRPr="00F74FCF" w:rsidRDefault="00F74FCF" w:rsidP="00F74FCF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(Ф.И.О.)</w:t>
      </w:r>
    </w:p>
    <w:p w:rsid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FCF" w:rsidRPr="00F74FCF" w:rsidRDefault="00F74FCF" w:rsidP="00F74F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Иванова Ивана Ивановича паспорт 7506 836124, выдан 01.11.2007 г</w:t>
      </w:r>
      <w:r w:rsidR="001F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УФМС Челябинской области в Карталинском районе, проживающий по адресу: Челябинская область, г. Карталы, ул. Славы, д</w:t>
      </w:r>
      <w:r w:rsidR="001F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25, кв. 87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тел</w:t>
      </w:r>
      <w:r w:rsidR="001F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ефон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89025786911</w:t>
      </w:r>
      <w:r w:rsidR="001F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нахождения жилого помещения: Челябинская область, г. Карталы, </w:t>
      </w:r>
      <w:r w:rsidR="001F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Славы, д. 25, кв. 87 (подъезд 2, этаж 3)</w:t>
      </w:r>
      <w:r w:rsidR="001F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260D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 (и) жилого помещения: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 Иван Иванович</w:t>
      </w:r>
      <w:r w:rsidR="008A26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</w:t>
      </w:r>
      <w:r w:rsidR="008A26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 о праве собственности на квартиру от 15.03.2015 г</w:t>
      </w:r>
      <w:r w:rsidR="008A26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74-74/08/001-2564-2015</w:t>
      </w:r>
    </w:p>
    <w:p w:rsidR="00F74FCF" w:rsidRPr="0092037E" w:rsidRDefault="00F74FCF" w:rsidP="009203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2037E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(права собственности, договора найма, договора аренды — нужное указать)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разрешить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 перепла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нировку ____________________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 шифр ххххх.хххх от ххх.хххх.20хх года, разработанного ООО НПК «ХХХХХ»</w:t>
      </w:r>
      <w:r w:rsidR="001D6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производства ремонтно-стро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ительных работ с 15.06.2019 г.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15.09.2019 г.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производства ремонтно-строительных работ с 9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00  до 19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00  часов в будние дни. 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Обязуюсь: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оговору социального найма от  «____»_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__20__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№</w:t>
      </w:r>
      <w:r w:rsidR="0092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049"/>
        <w:gridCol w:w="3760"/>
        <w:gridCol w:w="1344"/>
        <w:gridCol w:w="1988"/>
      </w:tblGrid>
      <w:tr w:rsidR="00F74FCF" w:rsidRPr="00F74FCF" w:rsidTr="000A4AF6">
        <w:trPr>
          <w:jc w:val="center"/>
        </w:trPr>
        <w:tc>
          <w:tcPr>
            <w:tcW w:w="509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49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760" w:type="dxa"/>
          </w:tcPr>
          <w:p w:rsidR="00F74FCF" w:rsidRPr="00F74FCF" w:rsidRDefault="000A4AF6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</w:t>
            </w:r>
            <w:r w:rsidR="00F74FCF"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щий личность </w:t>
            </w:r>
            <w:r w:rsidR="00F74FCF"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F74FCF"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(серия, номер, кем и когда выдан)</w:t>
            </w:r>
          </w:p>
        </w:tc>
        <w:tc>
          <w:tcPr>
            <w:tcW w:w="1344" w:type="dxa"/>
          </w:tcPr>
          <w:p w:rsidR="00F74FCF" w:rsidRPr="00F74FCF" w:rsidRDefault="00F74FCF" w:rsidP="00F67E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Подпись</w:t>
            </w:r>
          </w:p>
        </w:tc>
        <w:tc>
          <w:tcPr>
            <w:tcW w:w="1988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Отметка о нотариальном </w:t>
            </w: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заверении подписей лиц</w:t>
            </w:r>
          </w:p>
        </w:tc>
      </w:tr>
      <w:tr w:rsidR="00F74FCF" w:rsidRPr="00F74FCF" w:rsidTr="000A4AF6">
        <w:trPr>
          <w:jc w:val="center"/>
        </w:trPr>
        <w:tc>
          <w:tcPr>
            <w:tcW w:w="509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49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4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4FCF" w:rsidRPr="00F74FCF" w:rsidTr="000A4AF6">
        <w:trPr>
          <w:jc w:val="center"/>
        </w:trPr>
        <w:tc>
          <w:tcPr>
            <w:tcW w:w="509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74FCF" w:rsidRPr="00F74FCF" w:rsidRDefault="000A4AF6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760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74FCF" w:rsidRPr="00F74FCF" w:rsidRDefault="00F74FCF" w:rsidP="00920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свидетельство о праве собственности на квартиру от 15.03.2015 г</w:t>
      </w:r>
      <w:r w:rsidR="000854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                 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74-74/08/001-2564-2015</w:t>
      </w:r>
      <w:r w:rsidR="000854F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74FCF" w:rsidRPr="00F74FCF" w:rsidRDefault="000A4AF6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F74FCF"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(указывается вид и реквизиты правоустанавливающего документа на переустраиваемое и (или) перепланируемое жилое помещение (с отметкой: подлинник ил</w:t>
      </w:r>
      <w:r w:rsidR="00791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нотариально заверенная копия) </w:t>
      </w:r>
      <w:r w:rsidR="00F74FCF"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91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FCF"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листах;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проект (проектная документация) переустройства и (или) перепланировки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помещения на 27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листах;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технический паспорт переустраиваемого и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 перепланируемого жилого 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на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листах;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ником архитектуры, истории или 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культуры) на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листах;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помещения, на 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листах (при необходимости);</w:t>
      </w:r>
    </w:p>
    <w:p w:rsidR="00F74FCF" w:rsidRP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иные документы:</w:t>
      </w:r>
      <w:r w:rsidR="00672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2D6C"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74FCF" w:rsidRPr="00672D6C" w:rsidRDefault="00F74FCF" w:rsidP="00672D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72D6C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(доверенности, выписки из уставов и др.)</w:t>
      </w:r>
    </w:p>
    <w:p w:rsidR="00F74FCF" w:rsidRDefault="00F74FCF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лиц, подавших заявление:</w:t>
      </w:r>
    </w:p>
    <w:tbl>
      <w:tblPr>
        <w:tblStyle w:val="a7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623"/>
        <w:gridCol w:w="210"/>
        <w:gridCol w:w="1608"/>
        <w:gridCol w:w="503"/>
        <w:gridCol w:w="434"/>
        <w:gridCol w:w="420"/>
        <w:gridCol w:w="1995"/>
        <w:gridCol w:w="42"/>
        <w:gridCol w:w="231"/>
        <w:gridCol w:w="25"/>
        <w:gridCol w:w="38"/>
        <w:gridCol w:w="186"/>
        <w:gridCol w:w="176"/>
        <w:gridCol w:w="39"/>
        <w:gridCol w:w="210"/>
        <w:gridCol w:w="1699"/>
        <w:gridCol w:w="476"/>
        <w:gridCol w:w="364"/>
        <w:gridCol w:w="341"/>
      </w:tblGrid>
      <w:tr w:rsidR="00F74FCF" w:rsidRPr="00F74FCF" w:rsidTr="006C6DA3">
        <w:tc>
          <w:tcPr>
            <w:tcW w:w="30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10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8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503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20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93" w:type="dxa"/>
            <w:gridSpan w:val="4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24" w:type="dxa"/>
            <w:gridSpan w:val="2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7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F74FCF" w:rsidRPr="00F74FCF" w:rsidTr="006C6DA3">
        <w:tc>
          <w:tcPr>
            <w:tcW w:w="30" w:type="dxa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0" w:type="dxa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503" w:type="dxa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4" w:type="dxa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3" w:type="dxa"/>
            <w:gridSpan w:val="4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24" w:type="dxa"/>
            <w:gridSpan w:val="2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5" w:type="dxa"/>
            <w:gridSpan w:val="7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(расшифровка подписи заявителя)</w:t>
            </w: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представлены на приеме</w:t>
            </w:r>
          </w:p>
        </w:tc>
        <w:tc>
          <w:tcPr>
            <w:tcW w:w="273" w:type="dxa"/>
            <w:gridSpan w:val="2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5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Входящи</w:t>
            </w:r>
            <w:bookmarkStart w:id="0" w:name="_GoBack"/>
            <w:bookmarkEnd w:id="0"/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номер регистрации заявления</w:t>
            </w:r>
          </w:p>
        </w:tc>
        <w:tc>
          <w:tcPr>
            <w:tcW w:w="3822" w:type="dxa"/>
            <w:gridSpan w:val="12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273" w:type="dxa"/>
            <w:gridSpan w:val="2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5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gridSpan w:val="4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  <w:gridSpan w:val="5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5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4F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gridSpan w:val="12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FCF" w:rsidRPr="00F74FCF" w:rsidTr="006C6DA3">
        <w:tc>
          <w:tcPr>
            <w:tcW w:w="5823" w:type="dxa"/>
            <w:gridSpan w:val="8"/>
            <w:vAlign w:val="bottom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gridSpan w:val="12"/>
            <w:tcBorders>
              <w:top w:val="single" w:sz="4" w:space="0" w:color="auto"/>
            </w:tcBorders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 заявителя)</w:t>
            </w:r>
          </w:p>
        </w:tc>
      </w:tr>
      <w:tr w:rsidR="00F74FCF" w:rsidRPr="00F74FCF" w:rsidTr="006C6DA3">
        <w:tc>
          <w:tcPr>
            <w:tcW w:w="5865" w:type="dxa"/>
            <w:gridSpan w:val="9"/>
            <w:tcBorders>
              <w:bottom w:val="single" w:sz="4" w:space="0" w:color="auto"/>
            </w:tcBorders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5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F74FCF" w:rsidRPr="00F74FCF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FCF" w:rsidRPr="00F74FCF" w:rsidTr="006C6DA3">
        <w:tc>
          <w:tcPr>
            <w:tcW w:w="5865" w:type="dxa"/>
            <w:gridSpan w:val="9"/>
            <w:tcBorders>
              <w:top w:val="single" w:sz="4" w:space="0" w:color="auto"/>
            </w:tcBorders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(должность,</w:t>
            </w:r>
          </w:p>
        </w:tc>
        <w:tc>
          <w:tcPr>
            <w:tcW w:w="656" w:type="dxa"/>
            <w:gridSpan w:val="5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4FCF" w:rsidRPr="00F74FCF" w:rsidTr="006C6DA3">
        <w:tc>
          <w:tcPr>
            <w:tcW w:w="5865" w:type="dxa"/>
            <w:gridSpan w:val="9"/>
            <w:tcBorders>
              <w:bottom w:val="single" w:sz="4" w:space="0" w:color="auto"/>
            </w:tcBorders>
            <w:vAlign w:val="bottom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6" w:type="dxa"/>
            <w:gridSpan w:val="5"/>
            <w:vAlign w:val="bottom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vAlign w:val="bottom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4FCF" w:rsidRPr="00F74FCF" w:rsidTr="006C6DA3">
        <w:tc>
          <w:tcPr>
            <w:tcW w:w="5865" w:type="dxa"/>
            <w:gridSpan w:val="9"/>
            <w:tcBorders>
              <w:top w:val="single" w:sz="4" w:space="0" w:color="auto"/>
            </w:tcBorders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5"/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:rsidR="00F74FCF" w:rsidRPr="00F67E7B" w:rsidRDefault="00F74FCF" w:rsidP="00F74F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F67E7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F678EE" w:rsidRDefault="00F678EE" w:rsidP="00F74F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F678EE" w:rsidRPr="006D52F2" w:rsidRDefault="00F678EE" w:rsidP="00F678EE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7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F678EE" w:rsidRPr="006D52F2" w:rsidRDefault="00F678EE" w:rsidP="00F678EE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F678EE" w:rsidRPr="006D52F2" w:rsidRDefault="00F678EE" w:rsidP="00F678EE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765CC5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 и (или) п</w:t>
      </w:r>
      <w:r>
        <w:rPr>
          <w:rFonts w:ascii="Times New Roman" w:hAnsi="Times New Roman" w:cs="Times New Roman"/>
          <w:sz w:val="28"/>
          <w:szCs w:val="28"/>
        </w:rPr>
        <w:t>ерепланировки жилого помещения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225A15" w:rsidRDefault="00225A15" w:rsidP="00225A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32"/>
          <w:szCs w:val="32"/>
          <w:lang w:eastAsia="ru-RU"/>
        </w:rPr>
      </w:pPr>
    </w:p>
    <w:p w:rsidR="00225A15" w:rsidRPr="00225A15" w:rsidRDefault="00225A15" w:rsidP="009D6C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="009D6C7F" w:rsidRPr="009D6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5A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D6C7F" w:rsidRPr="009D6C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5A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согласовании переустройства</w:t>
      </w:r>
      <w:r w:rsidRPr="00225A1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(или) перепланировки жилого помещения</w:t>
      </w: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225A15" w:rsidRPr="00225A15" w:rsidTr="006C6DA3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rPr>
          <w:gridAfter w:val="1"/>
          <w:wAfter w:w="14" w:type="dxa"/>
        </w:trPr>
        <w:tc>
          <w:tcPr>
            <w:tcW w:w="2800" w:type="dxa"/>
            <w:gridSpan w:val="4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(Ф. И. О. физического лица, наименование юридического лица — заявителя)</w:t>
            </w:r>
          </w:p>
        </w:tc>
      </w:tr>
      <w:tr w:rsidR="00225A15" w:rsidRPr="00225A15" w:rsidTr="006C6DA3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жилых помеще-</w:t>
            </w:r>
          </w:p>
        </w:tc>
      </w:tr>
      <w:tr w:rsidR="00225A15" w:rsidRPr="00225A15" w:rsidTr="006C6DA3">
        <w:trPr>
          <w:gridAfter w:val="1"/>
          <w:wAfter w:w="14" w:type="dxa"/>
        </w:trPr>
        <w:tc>
          <w:tcPr>
            <w:tcW w:w="2730" w:type="dxa"/>
            <w:gridSpan w:val="3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225A15" w:rsidRPr="00225A15" w:rsidRDefault="00225A15" w:rsidP="00225A15">
            <w:pPr>
              <w:jc w:val="both"/>
            </w:pPr>
          </w:p>
        </w:tc>
      </w:tr>
      <w:tr w:rsidR="00225A15" w:rsidRPr="00225A15" w:rsidTr="006C6DA3">
        <w:tc>
          <w:tcPr>
            <w:tcW w:w="1876" w:type="dxa"/>
            <w:gridSpan w:val="2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225A15" w:rsidRPr="00225A15" w:rsidTr="006C6DA3"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217" w:type="dxa"/>
            <w:tcBorders>
              <w:left w:val="nil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(ненужное зачеркнуть)</w:t>
            </w:r>
          </w:p>
        </w:tc>
      </w:tr>
      <w:tr w:rsidR="00225A15" w:rsidRPr="00225A15" w:rsidTr="006C6DA3">
        <w:tc>
          <w:tcPr>
            <w:tcW w:w="1764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1764" w:type="dxa"/>
            <w:vAlign w:val="bottom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(вид и реквизиты правоустанавливающего документа на</w:t>
            </w:r>
          </w:p>
        </w:tc>
      </w:tr>
      <w:tr w:rsidR="00225A15" w:rsidRPr="00225A15" w:rsidTr="006C6DA3">
        <w:tc>
          <w:tcPr>
            <w:tcW w:w="9519" w:type="dxa"/>
            <w:gridSpan w:val="8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,</w:t>
            </w:r>
          </w:p>
        </w:tc>
      </w:tr>
      <w:tr w:rsidR="00225A15" w:rsidRPr="00225A15" w:rsidTr="006C6DA3">
        <w:tc>
          <w:tcPr>
            <w:tcW w:w="9519" w:type="dxa"/>
            <w:gridSpan w:val="8"/>
          </w:tcPr>
          <w:p w:rsidR="00225A15" w:rsidRPr="00225A15" w:rsidRDefault="00225A15" w:rsidP="00225A15">
            <w:pPr>
              <w:jc w:val="both"/>
            </w:pPr>
            <w:r w:rsidRPr="00225A15">
              <w:t>переустраиваемое и (или) перепланируемое 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225A15" w:rsidRPr="00225A15" w:rsidRDefault="00225A15" w:rsidP="00225A15">
            <w:pPr>
              <w:jc w:val="both"/>
            </w:pP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225A15" w:rsidRPr="00225A15" w:rsidTr="006C6DA3">
        <w:tc>
          <w:tcPr>
            <w:tcW w:w="2410" w:type="dxa"/>
            <w:gridSpan w:val="2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1960" w:type="dxa"/>
            <w:vAlign w:val="bottom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7685" w:type="dxa"/>
            <w:gridSpan w:val="2"/>
            <w:vAlign w:val="bottom"/>
          </w:tcPr>
          <w:p w:rsidR="00225A15" w:rsidRPr="00225A15" w:rsidRDefault="00225A15" w:rsidP="00225A15">
            <w:pPr>
              <w:jc w:val="both"/>
            </w:pPr>
            <w:r w:rsidRPr="00225A15"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в соответствии с представленным проектом (проектной документацией).</w:t>
      </w: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Установить*:</w:t>
      </w: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225A15" w:rsidRPr="00225A15" w:rsidTr="006C6DA3">
        <w:tc>
          <w:tcPr>
            <w:tcW w:w="6521" w:type="dxa"/>
            <w:vAlign w:val="bottom"/>
          </w:tcPr>
          <w:p w:rsidR="00225A15" w:rsidRPr="00225A15" w:rsidRDefault="00225A15" w:rsidP="00225A15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225A15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225A15" w:rsidRPr="00225A15" w:rsidRDefault="00116477" w:rsidP="00225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5A15" w:rsidRPr="00225A15">
              <w:rPr>
                <w:sz w:val="28"/>
                <w:szCs w:val="28"/>
              </w:rPr>
              <w:t>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 г.</w:t>
            </w: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225A15" w:rsidRPr="00225A15" w:rsidTr="006C6DA3">
        <w:tc>
          <w:tcPr>
            <w:tcW w:w="672" w:type="dxa"/>
            <w:vAlign w:val="bottom"/>
          </w:tcPr>
          <w:p w:rsidR="00225A15" w:rsidRPr="00225A15" w:rsidRDefault="00225A15" w:rsidP="00225A15">
            <w:pPr>
              <w:tabs>
                <w:tab w:val="right" w:pos="672"/>
              </w:tabs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по </w:t>
            </w:r>
            <w:r w:rsidRPr="00225A15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225A15" w:rsidRPr="00225A15" w:rsidRDefault="00116477" w:rsidP="00225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5A15" w:rsidRPr="00225A15">
              <w:rPr>
                <w:sz w:val="28"/>
                <w:szCs w:val="28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 г.;</w:t>
            </w:r>
          </w:p>
        </w:tc>
      </w:tr>
      <w:tr w:rsidR="00225A15" w:rsidRPr="00225A15" w:rsidTr="006C6DA3">
        <w:tc>
          <w:tcPr>
            <w:tcW w:w="6481" w:type="dxa"/>
            <w:gridSpan w:val="9"/>
            <w:vAlign w:val="bottom"/>
          </w:tcPr>
          <w:p w:rsidR="00225A15" w:rsidRPr="00225A15" w:rsidRDefault="00225A15" w:rsidP="00225A15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993" w:type="dxa"/>
            <w:gridSpan w:val="2"/>
            <w:vAlign w:val="bottom"/>
          </w:tcPr>
          <w:p w:rsidR="00225A15" w:rsidRPr="00225A15" w:rsidRDefault="00225A15" w:rsidP="00225A15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 дни.</w:t>
            </w:r>
          </w:p>
        </w:tc>
      </w:tr>
      <w:tr w:rsidR="00225A15" w:rsidRPr="00225A15" w:rsidTr="006C6DA3">
        <w:tc>
          <w:tcPr>
            <w:tcW w:w="9645" w:type="dxa"/>
            <w:gridSpan w:val="12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*Срок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225A15" w:rsidRPr="00225A15" w:rsidTr="006C6DA3">
        <w:tc>
          <w:tcPr>
            <w:tcW w:w="3178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3178" w:type="dxa"/>
            <w:vAlign w:val="bottom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</w:pPr>
            <w:r w:rsidRPr="00225A15">
              <w:t>(указываются реквизиты нормативного правового акта субъекта</w:t>
            </w:r>
          </w:p>
        </w:tc>
      </w:tr>
      <w:tr w:rsidR="00225A15" w:rsidRPr="00225A15" w:rsidTr="006C6DA3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</w:pPr>
            <w:r w:rsidRPr="00225A15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225A15" w:rsidRPr="00225A15" w:rsidTr="006C6DA3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</w:pPr>
            <w:r w:rsidRPr="00225A15"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решения возложить на</w:t>
      </w: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225A15" w:rsidRPr="00225A15" w:rsidTr="006C6DA3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9645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(наименование структурного подразделения и (или) Ф. И. О. должностного лица органа,</w:t>
            </w:r>
          </w:p>
        </w:tc>
      </w:tr>
      <w:tr w:rsidR="00225A15" w:rsidRPr="00225A15" w:rsidTr="006C6DA3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c>
          <w:tcPr>
            <w:tcW w:w="9645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осуществляющего согласование)</w:t>
            </w: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225A15" w:rsidRPr="00225A15" w:rsidTr="006C6DA3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(подпись должностного лица органа,</w:t>
            </w:r>
            <w:r w:rsidRPr="00225A15">
              <w:br/>
              <w:t>осуществляющего согласование)</w:t>
            </w: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225A15" w:rsidRPr="00225A15" w:rsidTr="006C6DA3">
        <w:tc>
          <w:tcPr>
            <w:tcW w:w="1442" w:type="dxa"/>
            <w:vAlign w:val="bottom"/>
          </w:tcPr>
          <w:p w:rsidR="00225A15" w:rsidRPr="00225A15" w:rsidRDefault="00225A15" w:rsidP="00225A15">
            <w:pPr>
              <w:tabs>
                <w:tab w:val="right" w:pos="1418"/>
              </w:tabs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Получил: </w:t>
            </w:r>
            <w:r w:rsidRPr="00225A15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225A15" w:rsidRPr="00225A15" w:rsidRDefault="00225A15" w:rsidP="00225A15">
            <w:pPr>
              <w:jc w:val="both"/>
            </w:pPr>
            <w:r w:rsidRPr="00225A15">
              <w:t xml:space="preserve">(заполняется в </w:t>
            </w:r>
          </w:p>
        </w:tc>
      </w:tr>
      <w:tr w:rsidR="00225A15" w:rsidRPr="00225A15" w:rsidTr="006C6DA3">
        <w:tc>
          <w:tcPr>
            <w:tcW w:w="1442" w:type="dxa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252" w:type="dxa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518" w:type="dxa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406" w:type="dxa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(подпись заявителя или</w:t>
            </w:r>
            <w:r w:rsidRPr="00225A15"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225A15" w:rsidRPr="00225A15" w:rsidRDefault="00225A15" w:rsidP="00225A15">
            <w:pPr>
              <w:jc w:val="both"/>
            </w:pPr>
            <w:r w:rsidRPr="00225A15">
              <w:t>случае получения решения лично)</w:t>
            </w: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6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225A15" w:rsidRPr="00225A15" w:rsidTr="006C6DA3">
        <w:trPr>
          <w:jc w:val="right"/>
        </w:trPr>
        <w:tc>
          <w:tcPr>
            <w:tcW w:w="5564" w:type="dxa"/>
            <w:vAlign w:val="bottom"/>
          </w:tcPr>
          <w:p w:rsidR="00225A15" w:rsidRPr="00225A15" w:rsidRDefault="00225A15" w:rsidP="00225A15">
            <w:pPr>
              <w:tabs>
                <w:tab w:val="right" w:pos="5564"/>
              </w:tabs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Решение направлено в адрес заявителя (ей) </w:t>
            </w:r>
            <w:r w:rsidRPr="00225A15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225A15" w:rsidRPr="00225A15" w:rsidRDefault="00A221A7" w:rsidP="00225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5A15" w:rsidRPr="00225A15">
              <w:rPr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  <w:r w:rsidRPr="00225A15">
              <w:rPr>
                <w:sz w:val="28"/>
                <w:szCs w:val="28"/>
              </w:rPr>
              <w:t xml:space="preserve"> г.</w:t>
            </w:r>
          </w:p>
        </w:tc>
      </w:tr>
      <w:tr w:rsidR="00225A15" w:rsidRPr="00225A15" w:rsidTr="006C6DA3">
        <w:trPr>
          <w:jc w:val="right"/>
        </w:trPr>
        <w:tc>
          <w:tcPr>
            <w:tcW w:w="5564" w:type="dxa"/>
          </w:tcPr>
          <w:p w:rsidR="00225A15" w:rsidRPr="00225A15" w:rsidRDefault="00225A15" w:rsidP="00225A15">
            <w:pPr>
              <w:jc w:val="both"/>
            </w:pPr>
            <w:r w:rsidRPr="00225A15"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252" w:type="dxa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518" w:type="dxa"/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</w:p>
        </w:tc>
        <w:tc>
          <w:tcPr>
            <w:tcW w:w="406" w:type="dxa"/>
          </w:tcPr>
          <w:p w:rsidR="00225A15" w:rsidRPr="00225A15" w:rsidRDefault="00225A15" w:rsidP="00225A15">
            <w:pPr>
              <w:jc w:val="both"/>
            </w:pPr>
          </w:p>
        </w:tc>
      </w:tr>
    </w:tbl>
    <w:p w:rsidR="00225A15" w:rsidRPr="00225A15" w:rsidRDefault="00225A15" w:rsidP="00225A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225A15" w:rsidRPr="00225A15" w:rsidTr="006C6DA3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225A15" w:rsidRPr="00225A15" w:rsidRDefault="00225A15" w:rsidP="00225A15">
            <w:pPr>
              <w:jc w:val="both"/>
              <w:rPr>
                <w:sz w:val="28"/>
                <w:szCs w:val="28"/>
              </w:rPr>
            </w:pPr>
          </w:p>
        </w:tc>
      </w:tr>
      <w:tr w:rsidR="00225A15" w:rsidRPr="00225A15" w:rsidTr="006C6DA3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225A15" w:rsidRPr="00225A15" w:rsidRDefault="00225A15" w:rsidP="00225A15">
            <w:pPr>
              <w:jc w:val="both"/>
            </w:pPr>
            <w:r w:rsidRPr="00225A15">
              <w:t>(подпись должностного лица,</w:t>
            </w:r>
            <w:r w:rsidRPr="00225A15">
              <w:br/>
              <w:t>направившего решение в адрес</w:t>
            </w:r>
            <w:r w:rsidRPr="00225A15">
              <w:br/>
              <w:t>заявителя (ей)</w:t>
            </w:r>
          </w:p>
        </w:tc>
      </w:tr>
    </w:tbl>
    <w:p w:rsidR="001B049F" w:rsidRDefault="001B049F" w:rsidP="00225A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049F" w:rsidRDefault="001B04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AB507B" w:rsidRPr="006D52F2" w:rsidRDefault="00AB507B" w:rsidP="00AB507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AB507B" w:rsidRPr="006D52F2" w:rsidRDefault="00AB507B" w:rsidP="00AB507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AB507B" w:rsidRPr="006D52F2" w:rsidRDefault="00AB507B" w:rsidP="00AB507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765CC5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 и (или) п</w:t>
      </w:r>
      <w:r>
        <w:rPr>
          <w:rFonts w:ascii="Times New Roman" w:hAnsi="Times New Roman" w:cs="Times New Roman"/>
          <w:sz w:val="28"/>
          <w:szCs w:val="28"/>
        </w:rPr>
        <w:t>ерепланировки жилого помещения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F678EE" w:rsidRDefault="00F678EE" w:rsidP="00225A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согласовании переустройства и (или)</w:t>
      </w: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перепланировки жилого (нежилого) помещения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обращением ________________________________________ __________________________________________________________________</w:t>
      </w: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(ФИО физического лица, наименование юридического лица – заявителя)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намерении провести ____________________________________________</w:t>
      </w: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(переустройство и (или) перепланировку)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(нежилого) помещения по адресу: _____________________________ __________________________________________________________________ занимаемого (принадлежащего) на основании: ________________________</w:t>
      </w:r>
    </w:p>
    <w:p w:rsidR="00872190" w:rsidRPr="00872190" w:rsidRDefault="00872190" w:rsidP="008721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(ненужное зачеркнуть)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(вид и реквизиты правоустанавливающего документа на переустраиваемое и (или) перепланируемое жилое  (нежилое) помещение)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документов: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Отказать в согласовании __________________________________________</w:t>
      </w:r>
    </w:p>
    <w:p w:rsidR="00872190" w:rsidRPr="00A71D57" w:rsidRDefault="00872190" w:rsidP="00A71D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1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(переустройства и (или) перепланировки)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(нежилого) помещения в соответствии с представленным проектом (проектной документацией) по следующим основаниям: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190" w:rsidRPr="00872190" w:rsidRDefault="00872190" w:rsidP="0087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4"/>
          <w:szCs w:val="28"/>
          <w:lang w:eastAsia="ru-RU"/>
        </w:rPr>
        <w:t>(указать основания отказа со ссылкой на конкретные пункты ч. 1 ст. 27 ЖК РФ, положения административного регламента)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 к дальнейшим действиям заявителя: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 __________________ _________________</w:t>
      </w:r>
    </w:p>
    <w:p w:rsidR="00872190" w:rsidRPr="00A71D57" w:rsidRDefault="00A71D57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872190" w:rsidRPr="00A71D5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(наименование должности)      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872190" w:rsidRPr="00A71D5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(подпись)     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872190" w:rsidRPr="00A71D5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(расшифровка подписи)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Получил: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_____________ ____ г. ________________ /__________________/</w:t>
      </w:r>
    </w:p>
    <w:p w:rsidR="00872190" w:rsidRPr="00317B32" w:rsidRDefault="00872190" w:rsidP="00317B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(подпись заявителя</w:t>
      </w:r>
    </w:p>
    <w:p w:rsidR="00872190" w:rsidRPr="00317B32" w:rsidRDefault="00872190" w:rsidP="00317B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или уполномоченного им лица) </w:t>
      </w:r>
      <w:r w:rsidRP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</w:t>
      </w:r>
      <w:r w:rsid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317B3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(расшифровка подписи)</w:t>
      </w:r>
    </w:p>
    <w:p w:rsidR="00872190" w:rsidRP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190" w:rsidRDefault="00872190" w:rsidP="0087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направлено в адрес заявителя(ей) «__» ____________ 20__ г.</w:t>
      </w:r>
    </w:p>
    <w:sectPr w:rsidR="00872190" w:rsidSect="003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2C" w:rsidRDefault="00142B2C" w:rsidP="00997407">
      <w:pPr>
        <w:spacing w:after="0" w:line="240" w:lineRule="auto"/>
      </w:pPr>
      <w:r>
        <w:separator/>
      </w:r>
    </w:p>
  </w:endnote>
  <w:endnote w:type="continuationSeparator" w:id="0">
    <w:p w:rsidR="00142B2C" w:rsidRDefault="00142B2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2C" w:rsidRDefault="00142B2C" w:rsidP="00997407">
      <w:pPr>
        <w:spacing w:after="0" w:line="240" w:lineRule="auto"/>
      </w:pPr>
      <w:r>
        <w:separator/>
      </w:r>
    </w:p>
  </w:footnote>
  <w:footnote w:type="continuationSeparator" w:id="0">
    <w:p w:rsidR="00142B2C" w:rsidRDefault="00142B2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844"/>
      <w:docPartObj>
        <w:docPartGallery w:val="Page Numbers (Top of Page)"/>
        <w:docPartUnique/>
      </w:docPartObj>
    </w:sdtPr>
    <w:sdtContent>
      <w:p w:rsidR="006C6DA3" w:rsidRPr="00C65EF5" w:rsidRDefault="00C2392A" w:rsidP="00997407">
        <w:pPr>
          <w:pStyle w:val="a3"/>
          <w:jc w:val="center"/>
        </w:pPr>
        <w:r w:rsidRPr="00C65E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6DA3" w:rsidRPr="00C65E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9F6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73C4"/>
    <w:rsid w:val="0001074C"/>
    <w:rsid w:val="00013053"/>
    <w:rsid w:val="000137F5"/>
    <w:rsid w:val="000224B7"/>
    <w:rsid w:val="00022E7F"/>
    <w:rsid w:val="00034D2A"/>
    <w:rsid w:val="000359E9"/>
    <w:rsid w:val="00036659"/>
    <w:rsid w:val="00037E23"/>
    <w:rsid w:val="00040B0D"/>
    <w:rsid w:val="0005071F"/>
    <w:rsid w:val="00052C47"/>
    <w:rsid w:val="00054A82"/>
    <w:rsid w:val="00055855"/>
    <w:rsid w:val="00055F7E"/>
    <w:rsid w:val="00057114"/>
    <w:rsid w:val="0007048A"/>
    <w:rsid w:val="00071267"/>
    <w:rsid w:val="00072438"/>
    <w:rsid w:val="00074144"/>
    <w:rsid w:val="000743EC"/>
    <w:rsid w:val="000755FD"/>
    <w:rsid w:val="000854F3"/>
    <w:rsid w:val="000A0851"/>
    <w:rsid w:val="000A4AF6"/>
    <w:rsid w:val="000B1E98"/>
    <w:rsid w:val="000B4802"/>
    <w:rsid w:val="000B4FF6"/>
    <w:rsid w:val="000B6A30"/>
    <w:rsid w:val="000C61FE"/>
    <w:rsid w:val="000C722B"/>
    <w:rsid w:val="000E2720"/>
    <w:rsid w:val="000F4522"/>
    <w:rsid w:val="00110885"/>
    <w:rsid w:val="0011515B"/>
    <w:rsid w:val="00116477"/>
    <w:rsid w:val="00116812"/>
    <w:rsid w:val="00127E0E"/>
    <w:rsid w:val="00132C7C"/>
    <w:rsid w:val="00137294"/>
    <w:rsid w:val="00137C61"/>
    <w:rsid w:val="00142B2C"/>
    <w:rsid w:val="00144A59"/>
    <w:rsid w:val="0016353C"/>
    <w:rsid w:val="0016462F"/>
    <w:rsid w:val="001662FD"/>
    <w:rsid w:val="00167145"/>
    <w:rsid w:val="00167DC4"/>
    <w:rsid w:val="001719F2"/>
    <w:rsid w:val="001723B0"/>
    <w:rsid w:val="0017326B"/>
    <w:rsid w:val="001761EF"/>
    <w:rsid w:val="001776DF"/>
    <w:rsid w:val="00185237"/>
    <w:rsid w:val="001A2768"/>
    <w:rsid w:val="001B049F"/>
    <w:rsid w:val="001B44C8"/>
    <w:rsid w:val="001B5B76"/>
    <w:rsid w:val="001B77BF"/>
    <w:rsid w:val="001D0B3D"/>
    <w:rsid w:val="001D608C"/>
    <w:rsid w:val="001E338A"/>
    <w:rsid w:val="001F1D38"/>
    <w:rsid w:val="001F3C96"/>
    <w:rsid w:val="001F4069"/>
    <w:rsid w:val="001F57B9"/>
    <w:rsid w:val="001F7EA8"/>
    <w:rsid w:val="00204305"/>
    <w:rsid w:val="00205EA5"/>
    <w:rsid w:val="002079A3"/>
    <w:rsid w:val="002117E9"/>
    <w:rsid w:val="00221538"/>
    <w:rsid w:val="00225A15"/>
    <w:rsid w:val="0023030B"/>
    <w:rsid w:val="00231A5C"/>
    <w:rsid w:val="00232681"/>
    <w:rsid w:val="002620BC"/>
    <w:rsid w:val="00265B20"/>
    <w:rsid w:val="002743BE"/>
    <w:rsid w:val="00281F50"/>
    <w:rsid w:val="00292311"/>
    <w:rsid w:val="00296B0B"/>
    <w:rsid w:val="002A0B5E"/>
    <w:rsid w:val="002A551B"/>
    <w:rsid w:val="002B2991"/>
    <w:rsid w:val="002B2BF6"/>
    <w:rsid w:val="002B40C6"/>
    <w:rsid w:val="002B6E15"/>
    <w:rsid w:val="002B7548"/>
    <w:rsid w:val="002B76A4"/>
    <w:rsid w:val="002B7CAB"/>
    <w:rsid w:val="002C3C4B"/>
    <w:rsid w:val="002D239D"/>
    <w:rsid w:val="002D5601"/>
    <w:rsid w:val="00302227"/>
    <w:rsid w:val="00306600"/>
    <w:rsid w:val="00315AB1"/>
    <w:rsid w:val="00317B32"/>
    <w:rsid w:val="00322302"/>
    <w:rsid w:val="003240CF"/>
    <w:rsid w:val="00335A3C"/>
    <w:rsid w:val="00344AC6"/>
    <w:rsid w:val="00344C0D"/>
    <w:rsid w:val="00355BA9"/>
    <w:rsid w:val="00356EB5"/>
    <w:rsid w:val="00360353"/>
    <w:rsid w:val="00365608"/>
    <w:rsid w:val="00367D7C"/>
    <w:rsid w:val="003775D6"/>
    <w:rsid w:val="00381D81"/>
    <w:rsid w:val="00383F7B"/>
    <w:rsid w:val="00393B46"/>
    <w:rsid w:val="00394B35"/>
    <w:rsid w:val="00396C23"/>
    <w:rsid w:val="003A2891"/>
    <w:rsid w:val="003A3EA5"/>
    <w:rsid w:val="003B23C5"/>
    <w:rsid w:val="003B722B"/>
    <w:rsid w:val="003C0947"/>
    <w:rsid w:val="003D63A6"/>
    <w:rsid w:val="003F22DC"/>
    <w:rsid w:val="003F25D8"/>
    <w:rsid w:val="003F304C"/>
    <w:rsid w:val="00414917"/>
    <w:rsid w:val="00414CB7"/>
    <w:rsid w:val="0041778E"/>
    <w:rsid w:val="00421533"/>
    <w:rsid w:val="00424442"/>
    <w:rsid w:val="00425F35"/>
    <w:rsid w:val="00435151"/>
    <w:rsid w:val="0043767A"/>
    <w:rsid w:val="00445451"/>
    <w:rsid w:val="00445A53"/>
    <w:rsid w:val="0045018C"/>
    <w:rsid w:val="0045291C"/>
    <w:rsid w:val="004638D9"/>
    <w:rsid w:val="004719AB"/>
    <w:rsid w:val="00474248"/>
    <w:rsid w:val="00485D5A"/>
    <w:rsid w:val="0048630C"/>
    <w:rsid w:val="00491BBF"/>
    <w:rsid w:val="00494624"/>
    <w:rsid w:val="004967EA"/>
    <w:rsid w:val="004A03AC"/>
    <w:rsid w:val="004B21DD"/>
    <w:rsid w:val="004C1F0C"/>
    <w:rsid w:val="004D0482"/>
    <w:rsid w:val="004D4206"/>
    <w:rsid w:val="004D670D"/>
    <w:rsid w:val="004E39F4"/>
    <w:rsid w:val="004F4B18"/>
    <w:rsid w:val="00503AA5"/>
    <w:rsid w:val="0051189B"/>
    <w:rsid w:val="0052313B"/>
    <w:rsid w:val="00524449"/>
    <w:rsid w:val="00525B65"/>
    <w:rsid w:val="00530A0F"/>
    <w:rsid w:val="00532233"/>
    <w:rsid w:val="00550F30"/>
    <w:rsid w:val="005569F6"/>
    <w:rsid w:val="00566F70"/>
    <w:rsid w:val="00574233"/>
    <w:rsid w:val="005827D8"/>
    <w:rsid w:val="00591F5E"/>
    <w:rsid w:val="005A0CD0"/>
    <w:rsid w:val="005A1235"/>
    <w:rsid w:val="005B58E9"/>
    <w:rsid w:val="005C0DF8"/>
    <w:rsid w:val="005C570C"/>
    <w:rsid w:val="005D6AC3"/>
    <w:rsid w:val="005E00E7"/>
    <w:rsid w:val="00604C1D"/>
    <w:rsid w:val="0060576E"/>
    <w:rsid w:val="0062163B"/>
    <w:rsid w:val="00625C56"/>
    <w:rsid w:val="006364BC"/>
    <w:rsid w:val="00644525"/>
    <w:rsid w:val="006670CB"/>
    <w:rsid w:val="006703A8"/>
    <w:rsid w:val="0067189A"/>
    <w:rsid w:val="00672749"/>
    <w:rsid w:val="00672D6C"/>
    <w:rsid w:val="00674A61"/>
    <w:rsid w:val="00675D43"/>
    <w:rsid w:val="00681DDF"/>
    <w:rsid w:val="00684859"/>
    <w:rsid w:val="006935D1"/>
    <w:rsid w:val="006A2166"/>
    <w:rsid w:val="006A6E65"/>
    <w:rsid w:val="006B4413"/>
    <w:rsid w:val="006C67E4"/>
    <w:rsid w:val="006C6DA3"/>
    <w:rsid w:val="006D52F2"/>
    <w:rsid w:val="006E1C47"/>
    <w:rsid w:val="00704A13"/>
    <w:rsid w:val="0071397D"/>
    <w:rsid w:val="0071568E"/>
    <w:rsid w:val="00721128"/>
    <w:rsid w:val="007449FE"/>
    <w:rsid w:val="00746919"/>
    <w:rsid w:val="00751EFF"/>
    <w:rsid w:val="00760DCC"/>
    <w:rsid w:val="00763DF5"/>
    <w:rsid w:val="007646D0"/>
    <w:rsid w:val="00765CC5"/>
    <w:rsid w:val="00772EA9"/>
    <w:rsid w:val="00776600"/>
    <w:rsid w:val="00777601"/>
    <w:rsid w:val="0078671B"/>
    <w:rsid w:val="00790D31"/>
    <w:rsid w:val="00791625"/>
    <w:rsid w:val="007923D2"/>
    <w:rsid w:val="007930B3"/>
    <w:rsid w:val="007A5A57"/>
    <w:rsid w:val="007B2C5C"/>
    <w:rsid w:val="007C6A9A"/>
    <w:rsid w:val="007D37A3"/>
    <w:rsid w:val="007E2DF6"/>
    <w:rsid w:val="007E4B06"/>
    <w:rsid w:val="007E5E94"/>
    <w:rsid w:val="007F0DD5"/>
    <w:rsid w:val="00800C3A"/>
    <w:rsid w:val="00804C15"/>
    <w:rsid w:val="00806C20"/>
    <w:rsid w:val="00806ED9"/>
    <w:rsid w:val="00806F10"/>
    <w:rsid w:val="008112F4"/>
    <w:rsid w:val="00817B34"/>
    <w:rsid w:val="00824B6C"/>
    <w:rsid w:val="00824F0F"/>
    <w:rsid w:val="00825446"/>
    <w:rsid w:val="00833B63"/>
    <w:rsid w:val="00834E8D"/>
    <w:rsid w:val="00834FAE"/>
    <w:rsid w:val="008432EB"/>
    <w:rsid w:val="00844CD7"/>
    <w:rsid w:val="00845893"/>
    <w:rsid w:val="00845F96"/>
    <w:rsid w:val="00850A37"/>
    <w:rsid w:val="00851A21"/>
    <w:rsid w:val="00854911"/>
    <w:rsid w:val="00863F88"/>
    <w:rsid w:val="00866F8A"/>
    <w:rsid w:val="00872190"/>
    <w:rsid w:val="0087271B"/>
    <w:rsid w:val="00872A60"/>
    <w:rsid w:val="00873A52"/>
    <w:rsid w:val="00883DD9"/>
    <w:rsid w:val="00893BD3"/>
    <w:rsid w:val="008947E6"/>
    <w:rsid w:val="00896D37"/>
    <w:rsid w:val="008A260D"/>
    <w:rsid w:val="008B4D05"/>
    <w:rsid w:val="008C4363"/>
    <w:rsid w:val="008D1BCF"/>
    <w:rsid w:val="008D3109"/>
    <w:rsid w:val="008D354F"/>
    <w:rsid w:val="008D3D7B"/>
    <w:rsid w:val="008E14BB"/>
    <w:rsid w:val="008E2245"/>
    <w:rsid w:val="008F0CBD"/>
    <w:rsid w:val="008F27D9"/>
    <w:rsid w:val="008F3D53"/>
    <w:rsid w:val="008F4E7F"/>
    <w:rsid w:val="008F6721"/>
    <w:rsid w:val="0090144E"/>
    <w:rsid w:val="00903F4C"/>
    <w:rsid w:val="00906E4B"/>
    <w:rsid w:val="009078D8"/>
    <w:rsid w:val="009139A7"/>
    <w:rsid w:val="0091617E"/>
    <w:rsid w:val="0092037E"/>
    <w:rsid w:val="00922D19"/>
    <w:rsid w:val="009274E8"/>
    <w:rsid w:val="009351A5"/>
    <w:rsid w:val="0094200A"/>
    <w:rsid w:val="00942BAD"/>
    <w:rsid w:val="00943F4B"/>
    <w:rsid w:val="00946399"/>
    <w:rsid w:val="0096166F"/>
    <w:rsid w:val="00966D81"/>
    <w:rsid w:val="009671E8"/>
    <w:rsid w:val="00983C71"/>
    <w:rsid w:val="00997407"/>
    <w:rsid w:val="009A429E"/>
    <w:rsid w:val="009A5AA2"/>
    <w:rsid w:val="009B5921"/>
    <w:rsid w:val="009C31E3"/>
    <w:rsid w:val="009C4A00"/>
    <w:rsid w:val="009D5AD5"/>
    <w:rsid w:val="009D6C7F"/>
    <w:rsid w:val="009F3BF1"/>
    <w:rsid w:val="009F418D"/>
    <w:rsid w:val="009F5C78"/>
    <w:rsid w:val="009F6DB8"/>
    <w:rsid w:val="00A01807"/>
    <w:rsid w:val="00A02899"/>
    <w:rsid w:val="00A0581B"/>
    <w:rsid w:val="00A11B07"/>
    <w:rsid w:val="00A14905"/>
    <w:rsid w:val="00A21F33"/>
    <w:rsid w:val="00A221A7"/>
    <w:rsid w:val="00A2653A"/>
    <w:rsid w:val="00A318A1"/>
    <w:rsid w:val="00A342E4"/>
    <w:rsid w:val="00A353BD"/>
    <w:rsid w:val="00A36FC4"/>
    <w:rsid w:val="00A430DC"/>
    <w:rsid w:val="00A47BD9"/>
    <w:rsid w:val="00A50674"/>
    <w:rsid w:val="00A554A3"/>
    <w:rsid w:val="00A567A5"/>
    <w:rsid w:val="00A601E1"/>
    <w:rsid w:val="00A629F7"/>
    <w:rsid w:val="00A637BB"/>
    <w:rsid w:val="00A64A5F"/>
    <w:rsid w:val="00A71D57"/>
    <w:rsid w:val="00A7246B"/>
    <w:rsid w:val="00A72996"/>
    <w:rsid w:val="00A74B72"/>
    <w:rsid w:val="00A77040"/>
    <w:rsid w:val="00A80A65"/>
    <w:rsid w:val="00A9411E"/>
    <w:rsid w:val="00AA39B6"/>
    <w:rsid w:val="00AB1DD7"/>
    <w:rsid w:val="00AB2985"/>
    <w:rsid w:val="00AB507B"/>
    <w:rsid w:val="00AB691B"/>
    <w:rsid w:val="00AC213A"/>
    <w:rsid w:val="00AC247F"/>
    <w:rsid w:val="00AC4716"/>
    <w:rsid w:val="00AD0E1A"/>
    <w:rsid w:val="00AD2FC2"/>
    <w:rsid w:val="00AD3237"/>
    <w:rsid w:val="00AD55C3"/>
    <w:rsid w:val="00AD6144"/>
    <w:rsid w:val="00AE0AC6"/>
    <w:rsid w:val="00AE6CB2"/>
    <w:rsid w:val="00AF74AE"/>
    <w:rsid w:val="00B07428"/>
    <w:rsid w:val="00B51368"/>
    <w:rsid w:val="00B71F25"/>
    <w:rsid w:val="00B81CBA"/>
    <w:rsid w:val="00B868BB"/>
    <w:rsid w:val="00B91547"/>
    <w:rsid w:val="00BA49AF"/>
    <w:rsid w:val="00BA4C9D"/>
    <w:rsid w:val="00BA5D86"/>
    <w:rsid w:val="00BB2FAE"/>
    <w:rsid w:val="00BC224E"/>
    <w:rsid w:val="00BC3D02"/>
    <w:rsid w:val="00BC5EA7"/>
    <w:rsid w:val="00BD171C"/>
    <w:rsid w:val="00BD2106"/>
    <w:rsid w:val="00BD3EA1"/>
    <w:rsid w:val="00BE1A25"/>
    <w:rsid w:val="00BE2716"/>
    <w:rsid w:val="00BF474E"/>
    <w:rsid w:val="00C02CBF"/>
    <w:rsid w:val="00C13725"/>
    <w:rsid w:val="00C167B3"/>
    <w:rsid w:val="00C21BF9"/>
    <w:rsid w:val="00C2392A"/>
    <w:rsid w:val="00C300D2"/>
    <w:rsid w:val="00C32AB7"/>
    <w:rsid w:val="00C3702E"/>
    <w:rsid w:val="00C41987"/>
    <w:rsid w:val="00C46483"/>
    <w:rsid w:val="00C658BB"/>
    <w:rsid w:val="00C65EF5"/>
    <w:rsid w:val="00C66299"/>
    <w:rsid w:val="00C73432"/>
    <w:rsid w:val="00C80304"/>
    <w:rsid w:val="00C803C3"/>
    <w:rsid w:val="00C94A73"/>
    <w:rsid w:val="00CA026A"/>
    <w:rsid w:val="00CA4360"/>
    <w:rsid w:val="00CC17EF"/>
    <w:rsid w:val="00CC54DF"/>
    <w:rsid w:val="00CD7442"/>
    <w:rsid w:val="00CE2003"/>
    <w:rsid w:val="00CF281D"/>
    <w:rsid w:val="00D07F62"/>
    <w:rsid w:val="00D12E94"/>
    <w:rsid w:val="00D1335B"/>
    <w:rsid w:val="00D17B7D"/>
    <w:rsid w:val="00D243BF"/>
    <w:rsid w:val="00D325A7"/>
    <w:rsid w:val="00D4720C"/>
    <w:rsid w:val="00D55CF0"/>
    <w:rsid w:val="00D61C69"/>
    <w:rsid w:val="00D6307D"/>
    <w:rsid w:val="00D63BC2"/>
    <w:rsid w:val="00D828DC"/>
    <w:rsid w:val="00D86E1C"/>
    <w:rsid w:val="00D90CDA"/>
    <w:rsid w:val="00D94B49"/>
    <w:rsid w:val="00DB000A"/>
    <w:rsid w:val="00DC0AEA"/>
    <w:rsid w:val="00DD0038"/>
    <w:rsid w:val="00DD500E"/>
    <w:rsid w:val="00DD643D"/>
    <w:rsid w:val="00DD749B"/>
    <w:rsid w:val="00DE265D"/>
    <w:rsid w:val="00DF16EC"/>
    <w:rsid w:val="00DF1B01"/>
    <w:rsid w:val="00E016CC"/>
    <w:rsid w:val="00E043D6"/>
    <w:rsid w:val="00E05EDB"/>
    <w:rsid w:val="00E21CCC"/>
    <w:rsid w:val="00E22A7A"/>
    <w:rsid w:val="00E23AAC"/>
    <w:rsid w:val="00E2504C"/>
    <w:rsid w:val="00E4036A"/>
    <w:rsid w:val="00E53C3F"/>
    <w:rsid w:val="00E57DC8"/>
    <w:rsid w:val="00E72B42"/>
    <w:rsid w:val="00E74E48"/>
    <w:rsid w:val="00E859DC"/>
    <w:rsid w:val="00E928EA"/>
    <w:rsid w:val="00E94D9A"/>
    <w:rsid w:val="00EA4F47"/>
    <w:rsid w:val="00EB2EB2"/>
    <w:rsid w:val="00EB37A0"/>
    <w:rsid w:val="00EB6527"/>
    <w:rsid w:val="00EB7E5B"/>
    <w:rsid w:val="00EC54B0"/>
    <w:rsid w:val="00EC5DC6"/>
    <w:rsid w:val="00EC5F42"/>
    <w:rsid w:val="00ED1426"/>
    <w:rsid w:val="00ED7746"/>
    <w:rsid w:val="00EE10D7"/>
    <w:rsid w:val="00EE19AD"/>
    <w:rsid w:val="00EE592C"/>
    <w:rsid w:val="00EE6026"/>
    <w:rsid w:val="00EE7A7C"/>
    <w:rsid w:val="00EE7ACE"/>
    <w:rsid w:val="00EF1CA4"/>
    <w:rsid w:val="00EF2580"/>
    <w:rsid w:val="00F001A9"/>
    <w:rsid w:val="00F0498E"/>
    <w:rsid w:val="00F16C61"/>
    <w:rsid w:val="00F204F2"/>
    <w:rsid w:val="00F22B99"/>
    <w:rsid w:val="00F35157"/>
    <w:rsid w:val="00F4093E"/>
    <w:rsid w:val="00F476E3"/>
    <w:rsid w:val="00F51F44"/>
    <w:rsid w:val="00F532AB"/>
    <w:rsid w:val="00F5646E"/>
    <w:rsid w:val="00F64738"/>
    <w:rsid w:val="00F66647"/>
    <w:rsid w:val="00F67006"/>
    <w:rsid w:val="00F678EE"/>
    <w:rsid w:val="00F67E7B"/>
    <w:rsid w:val="00F730C3"/>
    <w:rsid w:val="00F74FCF"/>
    <w:rsid w:val="00F819EA"/>
    <w:rsid w:val="00F914E0"/>
    <w:rsid w:val="00F94048"/>
    <w:rsid w:val="00FB3C0D"/>
    <w:rsid w:val="00FB589A"/>
    <w:rsid w:val="00FB5A7E"/>
    <w:rsid w:val="00FD7907"/>
    <w:rsid w:val="00FE2C95"/>
    <w:rsid w:val="00FE2EF9"/>
    <w:rsid w:val="00FE31A7"/>
    <w:rsid w:val="00FE6A46"/>
    <w:rsid w:val="00FF0456"/>
    <w:rsid w:val="00FF058D"/>
    <w:rsid w:val="00FF3178"/>
    <w:rsid w:val="00FF420A"/>
    <w:rsid w:val="00FF499C"/>
    <w:rsid w:val="00FF5BE5"/>
    <w:rsid w:val="00FF6ADF"/>
    <w:rsid w:val="00FF720A"/>
    <w:rsid w:val="00FF7792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F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D50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00E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DD500E"/>
    <w:rPr>
      <w:vertAlign w:val="superscript"/>
    </w:rPr>
  </w:style>
  <w:style w:type="table" w:customStyle="1" w:styleId="1">
    <w:name w:val="Сетка таблицы1"/>
    <w:basedOn w:val="a1"/>
    <w:next w:val="a7"/>
    <w:uiPriority w:val="99"/>
    <w:rsid w:val="00FE2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FE2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225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FACA-BFCF-472C-B06E-9D4C9381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13290</Words>
  <Characters>75753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2019-05-21T06:50:00Z</cp:lastPrinted>
  <dcterms:created xsi:type="dcterms:W3CDTF">2019-06-17T06:28:00Z</dcterms:created>
  <dcterms:modified xsi:type="dcterms:W3CDTF">2019-07-03T10:02:00Z</dcterms:modified>
</cp:coreProperties>
</file>