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1" w:rsidRPr="001E2021" w:rsidRDefault="001E2021" w:rsidP="001E20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2021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1E2021" w:rsidRPr="001E2021" w:rsidRDefault="001E2021" w:rsidP="001E20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E2021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1E2021" w:rsidRDefault="001E2021" w:rsidP="0090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21" w:rsidRDefault="001E2021" w:rsidP="0090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91" w:rsidRDefault="001E202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21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04.05.2017 года № 318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Pr="009056F2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56F2" w:rsidRPr="009056F2" w:rsidRDefault="009056F2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1. Внести в муниципальную  программу «Развитие дошкольного образования в Карталинском муниципальном районе на 2017-2019 годы», утвержденную постановлением администрации</w:t>
      </w:r>
      <w:r w:rsidR="00580B91">
        <w:rPr>
          <w:rFonts w:ascii="Times New Roman" w:hAnsi="Times New Roman" w:cs="Times New Roman"/>
          <w:sz w:val="28"/>
          <w:szCs w:val="28"/>
        </w:rPr>
        <w:t xml:space="preserve"> </w:t>
      </w:r>
      <w:r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580B91">
        <w:rPr>
          <w:rFonts w:ascii="Times New Roman" w:hAnsi="Times New Roman" w:cs="Times New Roman"/>
          <w:sz w:val="28"/>
          <w:szCs w:val="28"/>
        </w:rPr>
        <w:t xml:space="preserve"> «</w:t>
      </w:r>
      <w:r w:rsidR="00580B91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2017-2019 годы»</w:t>
      </w:r>
      <w:r w:rsidR="00580B91">
        <w:rPr>
          <w:rFonts w:ascii="Times New Roman" w:hAnsi="Times New Roman" w:cs="Times New Roman"/>
          <w:sz w:val="28"/>
          <w:szCs w:val="28"/>
        </w:rPr>
        <w:t>,</w:t>
      </w:r>
      <w:r w:rsidRPr="009056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7663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056F2">
        <w:rPr>
          <w:rFonts w:ascii="Times New Roman" w:hAnsi="Times New Roman" w:cs="Times New Roman"/>
          <w:sz w:val="28"/>
          <w:szCs w:val="28"/>
        </w:rPr>
        <w:t xml:space="preserve">в </w:t>
      </w:r>
      <w:r w:rsidR="009056F2" w:rsidRPr="009056F2">
        <w:rPr>
          <w:rFonts w:ascii="Times New Roman" w:hAnsi="Times New Roman" w:cs="Times New Roman"/>
          <w:sz w:val="28"/>
          <w:szCs w:val="28"/>
        </w:rPr>
        <w:t>паспорте муниципальной программы 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52"/>
      </w:tblGrid>
      <w:tr w:rsidR="00580B91" w:rsidRPr="00580B91" w:rsidTr="00580B91">
        <w:tc>
          <w:tcPr>
            <w:tcW w:w="2410" w:type="dxa"/>
          </w:tcPr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областного и местного бюджетов.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2019 гг. составит  557473,9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2017 год – 198588,4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2018 год – 176257,5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B91" w:rsidRPr="00580B91" w:rsidRDefault="00580B91" w:rsidP="00580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B91">
              <w:rPr>
                <w:rFonts w:ascii="Times New Roman" w:hAnsi="Times New Roman" w:cs="Times New Roman"/>
                <w:sz w:val="28"/>
                <w:szCs w:val="28"/>
              </w:rPr>
              <w:t>2019 год – 182628,0 тыс. рублей»</w:t>
            </w:r>
          </w:p>
        </w:tc>
      </w:tr>
    </w:tbl>
    <w:p w:rsidR="004C4E2C" w:rsidRPr="004C4E2C" w:rsidRDefault="00580B91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4E2C">
        <w:rPr>
          <w:rFonts w:ascii="Times New Roman" w:hAnsi="Times New Roman" w:cs="Times New Roman"/>
          <w:sz w:val="28"/>
          <w:szCs w:val="28"/>
        </w:rPr>
        <w:t xml:space="preserve">во втором абзаце пункта 20 главы </w:t>
      </w:r>
      <w:r w:rsidR="004C4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4E2C" w:rsidRPr="004C4E2C">
        <w:rPr>
          <w:rFonts w:ascii="Times New Roman" w:hAnsi="Times New Roman" w:cs="Times New Roman"/>
          <w:sz w:val="28"/>
          <w:szCs w:val="28"/>
        </w:rPr>
        <w:t xml:space="preserve"> </w:t>
      </w:r>
      <w:r w:rsidR="004C4E2C">
        <w:rPr>
          <w:rFonts w:ascii="Times New Roman" w:hAnsi="Times New Roman" w:cs="Times New Roman"/>
          <w:sz w:val="28"/>
          <w:szCs w:val="28"/>
        </w:rPr>
        <w:t>цифры «557194,8» заменить на цифры «557473,9»;</w:t>
      </w:r>
    </w:p>
    <w:p w:rsidR="00580B91" w:rsidRPr="00580B91" w:rsidRDefault="004C4E2C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B91">
        <w:rPr>
          <w:rFonts w:ascii="Times New Roman" w:hAnsi="Times New Roman" w:cs="Times New Roman"/>
          <w:sz w:val="28"/>
          <w:szCs w:val="28"/>
        </w:rPr>
        <w:t xml:space="preserve">) приложения 2 и </w:t>
      </w:r>
      <w:r w:rsidR="00580B91" w:rsidRPr="00580B91">
        <w:rPr>
          <w:rFonts w:ascii="Times New Roman" w:hAnsi="Times New Roman" w:cs="Times New Roman"/>
          <w:sz w:val="28"/>
          <w:szCs w:val="28"/>
        </w:rPr>
        <w:t>3 к указанной Программе изложить в новой редакции (прилагаются).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580B91" w:rsidRPr="00580B91" w:rsidRDefault="00580B91" w:rsidP="00580B9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 xml:space="preserve">Глава  Карталинского </w:t>
      </w:r>
    </w:p>
    <w:p w:rsidR="00580B91" w:rsidRPr="00580B91" w:rsidRDefault="00580B91" w:rsidP="00580B9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B9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</w:r>
      <w:r w:rsidRPr="00580B91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D3F" w:rsidSect="002B34D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к муниципальной  программе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«Развитие дошкольного образования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</w:t>
      </w:r>
    </w:p>
    <w:p w:rsidR="00B37D3F" w:rsidRDefault="00B37D3F" w:rsidP="00B37D3F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 районе на 2017-2019 годы»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37D3F" w:rsidRPr="00B37D3F" w:rsidRDefault="00B37D3F" w:rsidP="00B37D3F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37D3F" w:rsidRPr="00B37D3F" w:rsidRDefault="00B37D3F" w:rsidP="00C2638C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D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7D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B37D3F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«Развитие дошкольного образования в Карталинском муниципальном </w:t>
      </w:r>
    </w:p>
    <w:p w:rsidR="00C2638C" w:rsidRPr="00B37D3F" w:rsidRDefault="00B37D3F" w:rsidP="00B37D3F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районе на 2017-2019 годы»</w:t>
      </w:r>
      <w:r w:rsidR="00C263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37D3F" w:rsidRDefault="00B37D3F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152"/>
        <w:gridCol w:w="1581"/>
        <w:gridCol w:w="1156"/>
        <w:gridCol w:w="1076"/>
        <w:gridCol w:w="1239"/>
        <w:gridCol w:w="1538"/>
        <w:gridCol w:w="1365"/>
        <w:gridCol w:w="1545"/>
        <w:gridCol w:w="1552"/>
        <w:gridCol w:w="1546"/>
      </w:tblGrid>
      <w:tr w:rsidR="00C2638C" w:rsidRPr="00C2638C" w:rsidTr="00A76F6C">
        <w:trPr>
          <w:trHeight w:val="705"/>
          <w:jc w:val="center"/>
        </w:trPr>
        <w:tc>
          <w:tcPr>
            <w:tcW w:w="373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2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429" w:type="dxa"/>
            <w:vMerge w:val="restart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71" w:type="dxa"/>
            <w:gridSpan w:val="3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7546" w:type="dxa"/>
            <w:gridSpan w:val="5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рублей, в т.ч.</w:t>
            </w:r>
          </w:p>
        </w:tc>
      </w:tr>
      <w:tr w:rsidR="00A76F6C" w:rsidRPr="00C2638C" w:rsidTr="00A76F6C">
        <w:trPr>
          <w:trHeight w:val="1245"/>
          <w:jc w:val="center"/>
        </w:trPr>
        <w:tc>
          <w:tcPr>
            <w:tcW w:w="373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A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(по годам реализации программы)</w:t>
            </w: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A76F6C" w:rsidRPr="00C2638C" w:rsidTr="00A76F6C">
        <w:trPr>
          <w:trHeight w:val="3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BE625D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Обеспечение территориальной и экономической доступности дошкольного образования</w:t>
            </w:r>
          </w:p>
        </w:tc>
      </w:tr>
      <w:tr w:rsidR="00A76F6C" w:rsidRPr="00C2638C" w:rsidTr="00A76F6C">
        <w:trPr>
          <w:trHeight w:val="236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95485,6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506EC7">
        <w:trPr>
          <w:trHeight w:val="236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102379,3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80307,5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86678,0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 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8952,5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93426,8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71355,0             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197864,9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175793,1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182163,6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93426,8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71355,0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BE625D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A76F6C" w:rsidRPr="00C2638C" w:rsidTr="003C39AC">
        <w:trPr>
          <w:trHeight w:val="8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всех действующих муниципальных ДОО лицензионным требованиям и санитарно - эпидемиологическим правилам и нормативам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постановлением Главного государственного санитарного врача Российской Федерации от 15.05.2013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СанПиН 2.4.1.3049-13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133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реализующие образовательные программы дошкольного образования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839"/>
          <w:jc w:val="center"/>
        </w:trPr>
        <w:tc>
          <w:tcPr>
            <w:tcW w:w="3525" w:type="dxa"/>
            <w:gridSpan w:val="2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C" w:rsidRPr="00C2638C" w:rsidTr="00A76F6C">
        <w:trPr>
          <w:trHeight w:val="300"/>
          <w:jc w:val="center"/>
        </w:trPr>
        <w:tc>
          <w:tcPr>
            <w:tcW w:w="15971" w:type="dxa"/>
            <w:gridSpan w:val="11"/>
            <w:noWrap/>
            <w:hideMark/>
          </w:tcPr>
          <w:p w:rsidR="00C2638C" w:rsidRPr="00C2638C" w:rsidRDefault="00801D8E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C2638C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Создание условий для удовлетворения потребности населения в услугах дошкольных образовательных организаций</w:t>
            </w:r>
          </w:p>
        </w:tc>
      </w:tr>
      <w:tr w:rsidR="00A76F6C" w:rsidRPr="00C2638C" w:rsidTr="00A76F6C">
        <w:trPr>
          <w:trHeight w:val="154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компенсации родительской платы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661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компенсации родительской платы (частично)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4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49,4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3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8" w:type="dxa"/>
            <w:gridSpan w:val="10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Повышение профессионального уровня кадрового состава дошкольных образовательных организаций</w:t>
            </w:r>
          </w:p>
        </w:tc>
      </w:tr>
      <w:tr w:rsidR="00A76F6C" w:rsidRPr="00C2638C" w:rsidTr="00A76F6C">
        <w:trPr>
          <w:trHeight w:val="1575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 в дошкольном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совенок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18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0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29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 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6C" w:rsidRPr="00C2638C" w:rsidTr="00A76F6C">
        <w:trPr>
          <w:trHeight w:val="930"/>
          <w:jc w:val="center"/>
        </w:trPr>
        <w:tc>
          <w:tcPr>
            <w:tcW w:w="373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062EFE"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2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198588,4   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176257,5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182628,0</w:t>
            </w:r>
          </w:p>
        </w:tc>
        <w:tc>
          <w:tcPr>
            <w:tcW w:w="1365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105012,2 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552" w:type="dxa"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93576,2                 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71819,4           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78189,9</w:t>
            </w:r>
          </w:p>
        </w:tc>
        <w:tc>
          <w:tcPr>
            <w:tcW w:w="1546" w:type="dxa"/>
            <w:noWrap/>
            <w:hideMark/>
          </w:tcPr>
          <w:p w:rsidR="00C2638C" w:rsidRPr="00C2638C" w:rsidRDefault="00C2638C" w:rsidP="00C263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348" w:rsidRDefault="00661348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48" w:rsidRDefault="0066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к муниципальной  программе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«Развитие дошкольного образования</w:t>
      </w:r>
    </w:p>
    <w:p w:rsidR="00262B6D" w:rsidRPr="00B37D3F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>в Карталинском муниципальном</w:t>
      </w:r>
    </w:p>
    <w:p w:rsidR="00262B6D" w:rsidRDefault="00262B6D" w:rsidP="00262B6D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D3F">
        <w:rPr>
          <w:rFonts w:ascii="Times New Roman" w:eastAsia="Calibri" w:hAnsi="Times New Roman" w:cs="Times New Roman"/>
          <w:sz w:val="28"/>
          <w:szCs w:val="28"/>
        </w:rPr>
        <w:t xml:space="preserve"> районе на 2017-2019 годы»</w:t>
      </w:r>
    </w:p>
    <w:p w:rsidR="00262B6D" w:rsidRPr="00B37D3F" w:rsidRDefault="00262B6D" w:rsidP="00262B6D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62B6D" w:rsidRPr="00B37D3F" w:rsidRDefault="00262B6D" w:rsidP="00262B6D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62B6D" w:rsidRPr="00B37D3F" w:rsidRDefault="00262B6D" w:rsidP="00262B6D">
      <w:pPr>
        <w:tabs>
          <w:tab w:val="left" w:pos="368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D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04.05.</w:t>
      </w:r>
      <w:r w:rsidRPr="00B3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7D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D7A" w:rsidRDefault="008F4D7A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604" w:rsidRP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</w:p>
    <w:p w:rsidR="006F6604" w:rsidRPr="006F6604" w:rsidRDefault="006F6604" w:rsidP="006F660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 xml:space="preserve">«Развитие дошкольного образования  в Карталинском муниципальном районе </w:t>
      </w:r>
    </w:p>
    <w:p w:rsidR="006F6604" w:rsidRDefault="006F6604" w:rsidP="00B12A67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604">
        <w:rPr>
          <w:rFonts w:ascii="Times New Roman" w:eastAsia="Calibri" w:hAnsi="Times New Roman" w:cs="Times New Roman"/>
          <w:sz w:val="28"/>
          <w:szCs w:val="28"/>
        </w:rPr>
        <w:t>на 2017-2019 годы»  за счет всех источников финансирования</w:t>
      </w:r>
    </w:p>
    <w:p w:rsidR="008F4D7A" w:rsidRPr="00B12A67" w:rsidRDefault="008F4D7A" w:rsidP="00B12A67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25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92"/>
        <w:gridCol w:w="4645"/>
        <w:gridCol w:w="1701"/>
        <w:gridCol w:w="1590"/>
        <w:gridCol w:w="6"/>
        <w:gridCol w:w="1559"/>
        <w:gridCol w:w="1385"/>
        <w:gridCol w:w="1450"/>
        <w:gridCol w:w="1397"/>
      </w:tblGrid>
      <w:tr w:rsidR="006F6604" w:rsidRPr="006F6604" w:rsidTr="008F4D7A">
        <w:trPr>
          <w:trHeight w:val="545"/>
          <w:jc w:val="center"/>
        </w:trPr>
        <w:tc>
          <w:tcPr>
            <w:tcW w:w="1992" w:type="dxa"/>
            <w:vMerge w:val="restart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645" w:type="dxa"/>
            <w:vMerge w:val="restart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701" w:type="dxa"/>
            <w:vMerge w:val="restart"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387" w:type="dxa"/>
            <w:gridSpan w:val="6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рублей, в т.ч.</w:t>
            </w:r>
          </w:p>
        </w:tc>
      </w:tr>
      <w:tr w:rsidR="00B12A67" w:rsidRPr="006F6604" w:rsidTr="008F4D7A">
        <w:trPr>
          <w:trHeight w:val="156"/>
          <w:jc w:val="center"/>
        </w:trPr>
        <w:tc>
          <w:tcPr>
            <w:tcW w:w="1992" w:type="dxa"/>
            <w:vMerge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vMerge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559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50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97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8F4D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</w:tr>
      <w:tr w:rsidR="00B12A67" w:rsidRPr="006F6604" w:rsidTr="008F4D7A">
        <w:trPr>
          <w:trHeight w:val="290"/>
          <w:jc w:val="center"/>
        </w:trPr>
        <w:tc>
          <w:tcPr>
            <w:tcW w:w="1992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6604" w:rsidRPr="006F6604" w:rsidRDefault="006F6604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gridSpan w:val="2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0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</w:tcPr>
          <w:p w:rsidR="006F6604" w:rsidRPr="006F6604" w:rsidRDefault="006F6604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4D7A" w:rsidRPr="006F6604" w:rsidTr="008F4D7A">
        <w:trPr>
          <w:trHeight w:val="720"/>
          <w:jc w:val="center"/>
        </w:trPr>
        <w:tc>
          <w:tcPr>
            <w:tcW w:w="1992" w:type="dxa"/>
            <w:vMerge w:val="restart"/>
          </w:tcPr>
          <w:p w:rsidR="008F4D7A" w:rsidRPr="006F6604" w:rsidRDefault="008F4D7A" w:rsidP="00EA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  в Карталинск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муниципальном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районе на 2017-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счет всех источников финансирования</w:t>
            </w: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Обеспечение территориальной и экономической доступности дошкольного образования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197864,9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175793,1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182163,6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93426,8                  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71355,0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77725,5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965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8F4D7A" w:rsidRPr="006F6604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 - 0,0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 год - 0,0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1451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Создание условий для удовлетворения потребности населения в услугах дошкольных образовательных организаций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623,5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 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574,1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49,4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364,4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732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Повышение профессионального уровня кадрового состава дошкольных образовательных организаций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596" w:type="dxa"/>
            <w:gridSpan w:val="2"/>
          </w:tcPr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                     </w:t>
            </w:r>
          </w:p>
          <w:p w:rsidR="008F4D7A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              </w:t>
            </w:r>
          </w:p>
          <w:p w:rsidR="008F4D7A" w:rsidRPr="006F6604" w:rsidRDefault="008F4D7A" w:rsidP="008F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559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4D7A" w:rsidRPr="006F6604" w:rsidTr="008F4D7A">
        <w:trPr>
          <w:trHeight w:val="766"/>
          <w:jc w:val="center"/>
        </w:trPr>
        <w:tc>
          <w:tcPr>
            <w:tcW w:w="1992" w:type="dxa"/>
            <w:vMerge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F4D7A" w:rsidRPr="006F6604" w:rsidRDefault="008F4D7A" w:rsidP="00B12A67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198588,4   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176257,5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182628,0</w:t>
            </w:r>
          </w:p>
        </w:tc>
        <w:tc>
          <w:tcPr>
            <w:tcW w:w="1565" w:type="dxa"/>
            <w:gridSpan w:val="2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</w:tcPr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105012,2                   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              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104438,1</w:t>
            </w:r>
          </w:p>
        </w:tc>
        <w:tc>
          <w:tcPr>
            <w:tcW w:w="1450" w:type="dxa"/>
          </w:tcPr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93576,2</w:t>
            </w:r>
          </w:p>
          <w:p w:rsidR="008F4D7A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71819,4</w:t>
            </w:r>
          </w:p>
          <w:p w:rsidR="008F4D7A" w:rsidRPr="006F6604" w:rsidRDefault="008F4D7A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6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78189,9</w:t>
            </w:r>
          </w:p>
        </w:tc>
        <w:tc>
          <w:tcPr>
            <w:tcW w:w="1397" w:type="dxa"/>
          </w:tcPr>
          <w:p w:rsidR="008F4D7A" w:rsidRPr="006F6604" w:rsidRDefault="002D45A8" w:rsidP="006F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F6604" w:rsidRPr="000C65B0" w:rsidRDefault="006F6604" w:rsidP="005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604" w:rsidRPr="000C65B0" w:rsidSect="00B12A67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68" w:rsidRDefault="00EB5468" w:rsidP="00C71E0E">
      <w:pPr>
        <w:spacing w:after="0" w:line="240" w:lineRule="auto"/>
      </w:pPr>
      <w:r>
        <w:separator/>
      </w:r>
    </w:p>
  </w:endnote>
  <w:endnote w:type="continuationSeparator" w:id="0">
    <w:p w:rsidR="00EB5468" w:rsidRDefault="00EB5468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68" w:rsidRDefault="00EB5468" w:rsidP="00C71E0E">
      <w:pPr>
        <w:spacing w:after="0" w:line="240" w:lineRule="auto"/>
      </w:pPr>
      <w:r>
        <w:separator/>
      </w:r>
    </w:p>
  </w:footnote>
  <w:footnote w:type="continuationSeparator" w:id="0">
    <w:p w:rsidR="00EB5468" w:rsidRDefault="00EB5468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337663" w:rsidRPr="002B34D5" w:rsidRDefault="002B7767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34D5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02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2EFE"/>
    <w:rsid w:val="000673D1"/>
    <w:rsid w:val="000C65B0"/>
    <w:rsid w:val="000F5DCE"/>
    <w:rsid w:val="001206AD"/>
    <w:rsid w:val="00152297"/>
    <w:rsid w:val="001740BC"/>
    <w:rsid w:val="001861A8"/>
    <w:rsid w:val="001B0390"/>
    <w:rsid w:val="001B1DA1"/>
    <w:rsid w:val="001C1801"/>
    <w:rsid w:val="001C2CDC"/>
    <w:rsid w:val="001C6E69"/>
    <w:rsid w:val="001E2021"/>
    <w:rsid w:val="00216AE6"/>
    <w:rsid w:val="002558BE"/>
    <w:rsid w:val="00262B6D"/>
    <w:rsid w:val="00272DE1"/>
    <w:rsid w:val="0028018E"/>
    <w:rsid w:val="00284D41"/>
    <w:rsid w:val="002B17C9"/>
    <w:rsid w:val="002B34D5"/>
    <w:rsid w:val="002B69DF"/>
    <w:rsid w:val="002B7767"/>
    <w:rsid w:val="002D45A8"/>
    <w:rsid w:val="002F14EF"/>
    <w:rsid w:val="002F2422"/>
    <w:rsid w:val="00314603"/>
    <w:rsid w:val="00337663"/>
    <w:rsid w:val="00376CB6"/>
    <w:rsid w:val="00382A7C"/>
    <w:rsid w:val="00384720"/>
    <w:rsid w:val="00396F39"/>
    <w:rsid w:val="003A1ACB"/>
    <w:rsid w:val="003A65C3"/>
    <w:rsid w:val="003C39AC"/>
    <w:rsid w:val="003D3E35"/>
    <w:rsid w:val="003F62CB"/>
    <w:rsid w:val="00407102"/>
    <w:rsid w:val="004550C2"/>
    <w:rsid w:val="00460739"/>
    <w:rsid w:val="00482386"/>
    <w:rsid w:val="004837F1"/>
    <w:rsid w:val="00487CB1"/>
    <w:rsid w:val="004C4E2C"/>
    <w:rsid w:val="004D226C"/>
    <w:rsid w:val="00504E2D"/>
    <w:rsid w:val="00506EC7"/>
    <w:rsid w:val="00557C01"/>
    <w:rsid w:val="005616E7"/>
    <w:rsid w:val="00565767"/>
    <w:rsid w:val="00580B91"/>
    <w:rsid w:val="00596E9B"/>
    <w:rsid w:val="005A636C"/>
    <w:rsid w:val="005D3ED7"/>
    <w:rsid w:val="0062689C"/>
    <w:rsid w:val="0064727D"/>
    <w:rsid w:val="00653952"/>
    <w:rsid w:val="00661348"/>
    <w:rsid w:val="0066354D"/>
    <w:rsid w:val="00666A6F"/>
    <w:rsid w:val="006958FF"/>
    <w:rsid w:val="006D0888"/>
    <w:rsid w:val="006F6604"/>
    <w:rsid w:val="007047B3"/>
    <w:rsid w:val="007051AD"/>
    <w:rsid w:val="00716FC3"/>
    <w:rsid w:val="00723B35"/>
    <w:rsid w:val="0072443C"/>
    <w:rsid w:val="0072519A"/>
    <w:rsid w:val="00765DDA"/>
    <w:rsid w:val="00797656"/>
    <w:rsid w:val="007D392C"/>
    <w:rsid w:val="007E2424"/>
    <w:rsid w:val="007E6E33"/>
    <w:rsid w:val="00801D8E"/>
    <w:rsid w:val="00805424"/>
    <w:rsid w:val="00836400"/>
    <w:rsid w:val="008552AB"/>
    <w:rsid w:val="00865573"/>
    <w:rsid w:val="00877B89"/>
    <w:rsid w:val="008A5943"/>
    <w:rsid w:val="008F4D7A"/>
    <w:rsid w:val="00900D9E"/>
    <w:rsid w:val="009056F2"/>
    <w:rsid w:val="0091518B"/>
    <w:rsid w:val="00937252"/>
    <w:rsid w:val="0095453A"/>
    <w:rsid w:val="00A47174"/>
    <w:rsid w:val="00A577C6"/>
    <w:rsid w:val="00A76F6C"/>
    <w:rsid w:val="00AB0DF4"/>
    <w:rsid w:val="00AB6377"/>
    <w:rsid w:val="00AC4279"/>
    <w:rsid w:val="00B12A67"/>
    <w:rsid w:val="00B337A0"/>
    <w:rsid w:val="00B37D3F"/>
    <w:rsid w:val="00B60E2B"/>
    <w:rsid w:val="00B612E2"/>
    <w:rsid w:val="00B7084E"/>
    <w:rsid w:val="00BA25B6"/>
    <w:rsid w:val="00BE625D"/>
    <w:rsid w:val="00C2638C"/>
    <w:rsid w:val="00C50B08"/>
    <w:rsid w:val="00C71E0E"/>
    <w:rsid w:val="00CC0CA3"/>
    <w:rsid w:val="00CD5876"/>
    <w:rsid w:val="00CE2030"/>
    <w:rsid w:val="00CF214C"/>
    <w:rsid w:val="00D306D1"/>
    <w:rsid w:val="00D44FEF"/>
    <w:rsid w:val="00D936A4"/>
    <w:rsid w:val="00DA1CD8"/>
    <w:rsid w:val="00DA3E56"/>
    <w:rsid w:val="00DB267E"/>
    <w:rsid w:val="00DC0ECC"/>
    <w:rsid w:val="00E1799A"/>
    <w:rsid w:val="00E60C87"/>
    <w:rsid w:val="00E83818"/>
    <w:rsid w:val="00E9397B"/>
    <w:rsid w:val="00EA73B4"/>
    <w:rsid w:val="00EB5468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EA9-43B6-4A32-82E4-AC4BD6D3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2017-05-18T10:16:00Z</cp:lastPrinted>
  <dcterms:created xsi:type="dcterms:W3CDTF">2017-05-18T06:20:00Z</dcterms:created>
  <dcterms:modified xsi:type="dcterms:W3CDTF">2017-05-23T10:10:00Z</dcterms:modified>
</cp:coreProperties>
</file>