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B" w:rsidRDefault="00473ADB" w:rsidP="00473AD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73ADB" w:rsidRDefault="00473ADB" w:rsidP="00473AD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73ADB" w:rsidRDefault="00473ADB" w:rsidP="00473ADB">
      <w:pPr>
        <w:autoSpaceDN w:val="0"/>
        <w:jc w:val="both"/>
        <w:rPr>
          <w:rFonts w:eastAsia="Calibri"/>
          <w:sz w:val="28"/>
          <w:szCs w:val="28"/>
        </w:rPr>
      </w:pPr>
    </w:p>
    <w:p w:rsidR="00473ADB" w:rsidRDefault="00473ADB" w:rsidP="00473ADB">
      <w:pPr>
        <w:autoSpaceDN w:val="0"/>
        <w:jc w:val="both"/>
        <w:rPr>
          <w:rFonts w:eastAsia="Calibri"/>
          <w:sz w:val="28"/>
          <w:szCs w:val="28"/>
        </w:rPr>
      </w:pPr>
    </w:p>
    <w:p w:rsidR="00E4507B" w:rsidRDefault="00473ADB" w:rsidP="00473ADB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13.11.2020 года №  717-р</w:t>
      </w:r>
    </w:p>
    <w:p w:rsidR="00E4507B" w:rsidRDefault="00E4507B" w:rsidP="00482095">
      <w:pPr>
        <w:rPr>
          <w:sz w:val="28"/>
          <w:szCs w:val="28"/>
        </w:rPr>
      </w:pPr>
    </w:p>
    <w:p w:rsidR="00E4507B" w:rsidRDefault="00343DF9" w:rsidP="00482095">
      <w:pPr>
        <w:rPr>
          <w:sz w:val="28"/>
          <w:szCs w:val="28"/>
        </w:rPr>
      </w:pPr>
      <w:r>
        <w:rPr>
          <w:sz w:val="28"/>
          <w:szCs w:val="28"/>
        </w:rPr>
        <w:t>О ликвидации М</w:t>
      </w:r>
      <w:r w:rsidR="00482095" w:rsidRPr="00482095">
        <w:rPr>
          <w:sz w:val="28"/>
          <w:szCs w:val="28"/>
        </w:rPr>
        <w:t xml:space="preserve">униципального </w:t>
      </w:r>
    </w:p>
    <w:p w:rsidR="00482095" w:rsidRPr="00482095" w:rsidRDefault="00482095" w:rsidP="00482095">
      <w:pPr>
        <w:rPr>
          <w:sz w:val="28"/>
          <w:szCs w:val="28"/>
        </w:rPr>
      </w:pPr>
      <w:r w:rsidRPr="00482095">
        <w:rPr>
          <w:sz w:val="28"/>
          <w:szCs w:val="28"/>
        </w:rPr>
        <w:t xml:space="preserve">унитарного предприятия </w:t>
      </w:r>
    </w:p>
    <w:p w:rsidR="00E4507B" w:rsidRDefault="00482095" w:rsidP="00482095">
      <w:pPr>
        <w:rPr>
          <w:sz w:val="28"/>
          <w:szCs w:val="28"/>
        </w:rPr>
      </w:pPr>
      <w:r w:rsidRPr="00482095">
        <w:rPr>
          <w:sz w:val="28"/>
          <w:szCs w:val="28"/>
        </w:rPr>
        <w:t xml:space="preserve">Карталинского муниципального </w:t>
      </w:r>
    </w:p>
    <w:p w:rsidR="00482095" w:rsidRPr="00482095" w:rsidRDefault="00482095" w:rsidP="00482095">
      <w:pPr>
        <w:rPr>
          <w:sz w:val="28"/>
          <w:szCs w:val="28"/>
        </w:rPr>
      </w:pPr>
      <w:r w:rsidRPr="00482095">
        <w:rPr>
          <w:sz w:val="28"/>
          <w:szCs w:val="28"/>
        </w:rPr>
        <w:t>района «Автовокзал»</w:t>
      </w:r>
    </w:p>
    <w:p w:rsidR="00482095" w:rsidRDefault="00482095" w:rsidP="00482095">
      <w:pPr>
        <w:jc w:val="center"/>
        <w:rPr>
          <w:b/>
          <w:sz w:val="28"/>
          <w:szCs w:val="28"/>
        </w:rPr>
      </w:pPr>
    </w:p>
    <w:p w:rsidR="00E4507B" w:rsidRDefault="00482095" w:rsidP="00482095">
      <w:pPr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     </w:t>
      </w:r>
    </w:p>
    <w:p w:rsidR="00E4507B" w:rsidRDefault="00E4507B" w:rsidP="00482095">
      <w:pPr>
        <w:jc w:val="both"/>
        <w:rPr>
          <w:sz w:val="28"/>
          <w:szCs w:val="28"/>
        </w:rPr>
      </w:pP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В соответствии со статьями 61-64 Гражданского кодекса Рос</w:t>
      </w:r>
      <w:r w:rsidR="00B3061A">
        <w:rPr>
          <w:sz w:val="28"/>
          <w:szCs w:val="28"/>
        </w:rPr>
        <w:t>сийской Федерации, Федеральным з</w:t>
      </w:r>
      <w:r w:rsidRPr="00E4507B">
        <w:rPr>
          <w:sz w:val="28"/>
          <w:szCs w:val="28"/>
        </w:rPr>
        <w:t>аконом от 06.10.2003</w:t>
      </w:r>
      <w:r w:rsidR="00E4507B">
        <w:rPr>
          <w:sz w:val="28"/>
          <w:szCs w:val="28"/>
        </w:rPr>
        <w:t xml:space="preserve"> года</w:t>
      </w:r>
      <w:r w:rsidRPr="00E45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14.11.2002</w:t>
      </w:r>
      <w:r w:rsidR="00E4507B">
        <w:rPr>
          <w:sz w:val="28"/>
          <w:szCs w:val="28"/>
        </w:rPr>
        <w:t xml:space="preserve"> года</w:t>
      </w:r>
      <w:r w:rsidRPr="00E4507B">
        <w:rPr>
          <w:sz w:val="28"/>
          <w:szCs w:val="28"/>
        </w:rPr>
        <w:t xml:space="preserve"> № 161-ФЗ «О государственных и муниципальных унитарных предприятиях», рук</w:t>
      </w:r>
      <w:r w:rsidR="00E4507B">
        <w:rPr>
          <w:sz w:val="28"/>
          <w:szCs w:val="28"/>
        </w:rPr>
        <w:t>оводствуясь Указом Президента Российской Федерации</w:t>
      </w:r>
      <w:r w:rsidRPr="00E4507B">
        <w:rPr>
          <w:sz w:val="28"/>
          <w:szCs w:val="28"/>
        </w:rPr>
        <w:t xml:space="preserve"> от 21.12.2017</w:t>
      </w:r>
      <w:r w:rsidR="00E4507B">
        <w:rPr>
          <w:sz w:val="28"/>
          <w:szCs w:val="28"/>
        </w:rPr>
        <w:t xml:space="preserve"> года</w:t>
      </w:r>
      <w:r w:rsidRPr="00E4507B">
        <w:rPr>
          <w:sz w:val="28"/>
          <w:szCs w:val="28"/>
        </w:rPr>
        <w:t xml:space="preserve"> № 618, Уставом Карталинского муниципального района, Положением «О владении, пользовании и распоряжении муниципальным  имуществом Карталинского муниципального района и о порядке создания, реорганизации и ликвидации муниципальных предприятий и учреждений»  утвержденным решением Собрания депутатов Карталинского муниципального района </w:t>
      </w:r>
      <w:r w:rsidR="00E4507B">
        <w:rPr>
          <w:sz w:val="28"/>
          <w:szCs w:val="28"/>
        </w:rPr>
        <w:t xml:space="preserve">                              </w:t>
      </w:r>
      <w:r w:rsidRPr="00E4507B">
        <w:rPr>
          <w:sz w:val="28"/>
          <w:szCs w:val="28"/>
        </w:rPr>
        <w:t xml:space="preserve">от 21.02.2006 </w:t>
      </w:r>
      <w:r w:rsidR="00E4507B">
        <w:rPr>
          <w:sz w:val="28"/>
          <w:szCs w:val="28"/>
        </w:rPr>
        <w:t>года № 18, р</w:t>
      </w:r>
      <w:r w:rsidRPr="00E4507B">
        <w:rPr>
          <w:sz w:val="28"/>
          <w:szCs w:val="28"/>
        </w:rPr>
        <w:t>ешением Собрания депутатов Карталинског</w:t>
      </w:r>
      <w:r w:rsidR="00E4507B">
        <w:rPr>
          <w:sz w:val="28"/>
          <w:szCs w:val="28"/>
        </w:rPr>
        <w:t>о муниципального района от 13.11.2020 года № 18-Н</w:t>
      </w:r>
      <w:r w:rsidRPr="00E4507B">
        <w:rPr>
          <w:sz w:val="28"/>
          <w:szCs w:val="28"/>
        </w:rPr>
        <w:t xml:space="preserve"> «О ликвидации </w:t>
      </w:r>
      <w:r w:rsidR="00E4507B" w:rsidRPr="00482095">
        <w:rPr>
          <w:sz w:val="28"/>
          <w:szCs w:val="28"/>
        </w:rPr>
        <w:t xml:space="preserve">муниципального унитарного предприятия Карталинского муниципального </w:t>
      </w:r>
      <w:r w:rsidRPr="00E4507B">
        <w:rPr>
          <w:sz w:val="28"/>
          <w:szCs w:val="28"/>
        </w:rPr>
        <w:t>«Автовокзал</w:t>
      </w:r>
      <w:r w:rsidR="00E4507B">
        <w:rPr>
          <w:sz w:val="28"/>
          <w:szCs w:val="28"/>
        </w:rPr>
        <w:t>»,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1.</w:t>
      </w:r>
      <w:r w:rsidR="00B3061A">
        <w:rPr>
          <w:sz w:val="28"/>
          <w:szCs w:val="28"/>
        </w:rPr>
        <w:t xml:space="preserve"> </w:t>
      </w:r>
      <w:r w:rsidR="00343DF9">
        <w:rPr>
          <w:sz w:val="28"/>
          <w:szCs w:val="28"/>
        </w:rPr>
        <w:t>Ликвидировать М</w:t>
      </w:r>
      <w:r w:rsidRPr="00E4507B">
        <w:rPr>
          <w:sz w:val="28"/>
          <w:szCs w:val="28"/>
        </w:rPr>
        <w:t>униципальное унитарное  предприятие Карталинского муниципального района «Автовокзал» (далее</w:t>
      </w:r>
      <w:r w:rsidR="00E4507B">
        <w:rPr>
          <w:sz w:val="28"/>
          <w:szCs w:val="28"/>
        </w:rPr>
        <w:t xml:space="preserve"> именуется</w:t>
      </w:r>
      <w:r w:rsidRPr="00E4507B">
        <w:rPr>
          <w:sz w:val="28"/>
          <w:szCs w:val="28"/>
        </w:rPr>
        <w:t xml:space="preserve"> - МУП КМР «Автовокзал»)</w:t>
      </w:r>
      <w:r w:rsidR="00E4507B">
        <w:rPr>
          <w:sz w:val="28"/>
          <w:szCs w:val="28"/>
        </w:rPr>
        <w:t xml:space="preserve">, </w:t>
      </w:r>
      <w:r w:rsidRPr="00E4507B">
        <w:rPr>
          <w:sz w:val="28"/>
          <w:szCs w:val="28"/>
        </w:rPr>
        <w:t>(ОГРН 1097407000349, ИНН 7407010326), расположенное по</w:t>
      </w:r>
      <w:r w:rsidR="00E4507B">
        <w:rPr>
          <w:sz w:val="28"/>
          <w:szCs w:val="28"/>
        </w:rPr>
        <w:t xml:space="preserve"> адресу: Челябинская область, город Карталы, улица </w:t>
      </w:r>
      <w:r w:rsidRPr="00E4507B">
        <w:rPr>
          <w:sz w:val="28"/>
          <w:szCs w:val="28"/>
        </w:rPr>
        <w:t>Гагарина,</w:t>
      </w:r>
      <w:r w:rsidR="00E4507B">
        <w:rPr>
          <w:sz w:val="28"/>
          <w:szCs w:val="28"/>
        </w:rPr>
        <w:t xml:space="preserve"> </w:t>
      </w:r>
      <w:r w:rsidRPr="00E4507B">
        <w:rPr>
          <w:sz w:val="28"/>
          <w:szCs w:val="28"/>
        </w:rPr>
        <w:t xml:space="preserve">142. 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2. Осуществить процедуру ликвидации </w:t>
      </w:r>
      <w:r w:rsidR="00B3061A">
        <w:rPr>
          <w:sz w:val="28"/>
          <w:szCs w:val="28"/>
        </w:rPr>
        <w:t xml:space="preserve">МУП КМР </w:t>
      </w:r>
      <w:r w:rsidRPr="00E4507B">
        <w:rPr>
          <w:sz w:val="28"/>
          <w:szCs w:val="28"/>
        </w:rPr>
        <w:t xml:space="preserve">«Автовокзал» в срок, не превышающий </w:t>
      </w:r>
      <w:r w:rsidR="00E4507B">
        <w:rPr>
          <w:color w:val="000000" w:themeColor="text1"/>
          <w:sz w:val="28"/>
          <w:szCs w:val="28"/>
        </w:rPr>
        <w:t>четырех</w:t>
      </w:r>
      <w:r w:rsidRPr="00E4507B">
        <w:rPr>
          <w:color w:val="000000" w:themeColor="text1"/>
          <w:sz w:val="28"/>
          <w:szCs w:val="28"/>
        </w:rPr>
        <w:t xml:space="preserve"> месяцев</w:t>
      </w:r>
      <w:r w:rsidRPr="00E4507B">
        <w:rPr>
          <w:sz w:val="28"/>
          <w:szCs w:val="28"/>
        </w:rPr>
        <w:t xml:space="preserve"> со дня вступления</w:t>
      </w:r>
      <w:r w:rsidR="00B3061A">
        <w:rPr>
          <w:sz w:val="28"/>
          <w:szCs w:val="28"/>
        </w:rPr>
        <w:t xml:space="preserve"> в силу настоящего распоряжения</w:t>
      </w:r>
      <w:r w:rsidRPr="00E4507B">
        <w:rPr>
          <w:sz w:val="28"/>
          <w:szCs w:val="28"/>
        </w:rPr>
        <w:t>.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3.</w:t>
      </w:r>
      <w:r w:rsidR="00B3061A">
        <w:rPr>
          <w:sz w:val="28"/>
          <w:szCs w:val="28"/>
        </w:rPr>
        <w:t xml:space="preserve"> </w:t>
      </w:r>
      <w:r w:rsidRPr="00E4507B">
        <w:rPr>
          <w:sz w:val="28"/>
          <w:szCs w:val="28"/>
        </w:rPr>
        <w:t>Образовать ликвидационную комиссию МУП КМР «Автовокзал» и утвердить ее состав</w:t>
      </w:r>
      <w:r w:rsidR="00E4507B">
        <w:rPr>
          <w:sz w:val="28"/>
          <w:szCs w:val="28"/>
        </w:rPr>
        <w:t xml:space="preserve"> (п</w:t>
      </w:r>
      <w:r w:rsidRPr="00E4507B">
        <w:rPr>
          <w:sz w:val="28"/>
          <w:szCs w:val="28"/>
        </w:rPr>
        <w:t>риложение 1 ).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4. Ликвидационной комиссии при ликвидации МУП КМР «Автовокзал»: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1) в течение трех рабочих дней после даты принятия настоящего распоряжения  уведомить в письменной форме о ликвидации МУП КМР «Автовокзал» уполномоченный государственный орган для внесения </w:t>
      </w:r>
      <w:r w:rsidRPr="00E4507B">
        <w:rPr>
          <w:sz w:val="28"/>
          <w:szCs w:val="28"/>
        </w:rPr>
        <w:lastRenderedPageBreak/>
        <w:t>соответствующей записи в Единый государственный реестр юридических лиц   с приложением настоящего распоряжения;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2) в течение трех рабочих дней со дня принятия настоящего распоряжения уведомить Пенсионный фонд и Фонд социального страхования о ликвидации МУП КМР «Автовокзал»;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3) в срок, не превышающий двух месяцев с момента принятия настоящего распоряжения, уведом</w:t>
      </w:r>
      <w:r w:rsidR="00B3061A">
        <w:rPr>
          <w:sz w:val="28"/>
          <w:szCs w:val="28"/>
        </w:rPr>
        <w:t>ить Центр занятости города</w:t>
      </w:r>
      <w:r w:rsidRPr="00E4507B">
        <w:rPr>
          <w:sz w:val="28"/>
          <w:szCs w:val="28"/>
        </w:rPr>
        <w:t xml:space="preserve"> Карталы о предстоящем увольнении работников МУП КМР «Автовокзал»;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4) в порядке и в сроки, установленные трудовым законодательством Российской Федерации, предупредить работников МУП КМР «Автовокзал» о предстоящем увольнении в связи с ликвидацией МУП КМР «Автовокзал» и обеспечить проведение комплекса организационных мероприятий, связанных с ликвидацией МУП КМР «Автовокзал», в отношении работников МУП КМР «Автовокзал» с соблюдением трудовых и социальных гарантий;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5) осуществить предусмотренные Гражданским кодексом Российской Федерации  и нормативными правовыми актами Российской Федерации мероприятия по ликвидации МУП КМР «Автовокзал»;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6) поместить в органах печати, в которых публикуются данные о государственной регистрации юридического лица, публикацию о ликвидации МУП КМР «Автовокзал» и о порядке  и сроках заявления требований кредиторами;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7) выявить и уведомить в письменной форме о ликвидации МУП КМР «Автовокзал» всех известных кредиторов и оформить с ними акты сверки взаиморасчетов;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8)</w:t>
      </w:r>
      <w:r w:rsidR="00E4507B">
        <w:rPr>
          <w:sz w:val="28"/>
          <w:szCs w:val="28"/>
        </w:rPr>
        <w:t xml:space="preserve"> </w:t>
      </w:r>
      <w:r w:rsidRPr="00E4507B">
        <w:rPr>
          <w:sz w:val="28"/>
          <w:szCs w:val="28"/>
        </w:rPr>
        <w:t>принять меры к выявлению дебиторов и получению дебиторской задолженности;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9) подготовить и передать документы по личному составу МУП КМР «Автовокзал» в архивный отдел администрации Карталинского муниципального района;  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10)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</w:t>
      </w:r>
      <w:r w:rsidR="00E4507B">
        <w:rPr>
          <w:sz w:val="28"/>
          <w:szCs w:val="28"/>
        </w:rPr>
        <w:t>х кредиторами требований, а так</w:t>
      </w:r>
      <w:r w:rsidRPr="00E4507B">
        <w:rPr>
          <w:sz w:val="28"/>
          <w:szCs w:val="28"/>
        </w:rPr>
        <w:t>же о результатах их рассмотрения.  Представить промежуточный ликвидационный баланс на утверждение в Управление по имущественной и земельной политике Карталинского муниципального района;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11) в срок 10 календарных дней после завершения расчетов с кредиторами составить ликвидационный баланс и представить его  на утверждение в Управление по имущественной и земельной политике Карталинского муниципального района;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12)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МУП КМР «Автовокзал»;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13) предоставить в Управление по имущественной и земельной политике Карталинского муниципального района свидетельство об исключении МУП КМР «Автовокзал» из Единого государственного реестра юридических лиц.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5. Утвердить план мероприятий по ликвидации МУП КМР «Автовокзал»</w:t>
      </w:r>
      <w:r w:rsidR="00E4507B">
        <w:rPr>
          <w:sz w:val="28"/>
          <w:szCs w:val="28"/>
        </w:rPr>
        <w:t xml:space="preserve"> (п</w:t>
      </w:r>
      <w:r w:rsidRPr="00E4507B">
        <w:rPr>
          <w:sz w:val="28"/>
          <w:szCs w:val="28"/>
        </w:rPr>
        <w:t>риложение 2).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6. Управлению по имущественной и земельной политике Карталинского муниципального района </w:t>
      </w:r>
      <w:r w:rsidR="00B3061A">
        <w:rPr>
          <w:sz w:val="28"/>
          <w:szCs w:val="28"/>
        </w:rPr>
        <w:t xml:space="preserve">(Селезнева Е.С.) </w:t>
      </w:r>
      <w:r w:rsidRPr="00E4507B">
        <w:rPr>
          <w:sz w:val="28"/>
          <w:szCs w:val="28"/>
        </w:rPr>
        <w:t>после ликвидации МУП КМР «Автовокзал» внести соответствующие изменения в реестр муниципальной собственности Карталинского муниципального района.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7. Установить, что со дня вступления в силу настоящего распоряжения  функции единоличного исполнительного органа МУП КМР «Автовокзал» переходят к ликвидационной комиссии.</w:t>
      </w:r>
    </w:p>
    <w:p w:rsidR="00482095" w:rsidRPr="00E4507B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8.</w:t>
      </w:r>
      <w:r w:rsidR="00E4507B">
        <w:rPr>
          <w:sz w:val="28"/>
          <w:szCs w:val="28"/>
        </w:rPr>
        <w:t xml:space="preserve"> </w:t>
      </w:r>
      <w:r w:rsidRPr="00E4507B">
        <w:rPr>
          <w:sz w:val="28"/>
          <w:szCs w:val="28"/>
        </w:rPr>
        <w:t xml:space="preserve">Настоящее распоряжение подлежит официальному опубликованию на официальном сайте администрации Карталинского муниципального района. </w:t>
      </w:r>
    </w:p>
    <w:p w:rsidR="00482095" w:rsidRDefault="00482095" w:rsidP="00E4507B">
      <w:pPr>
        <w:ind w:firstLine="709"/>
        <w:jc w:val="both"/>
        <w:rPr>
          <w:sz w:val="28"/>
          <w:szCs w:val="28"/>
        </w:rPr>
      </w:pPr>
      <w:r w:rsidRPr="00E4507B">
        <w:rPr>
          <w:sz w:val="28"/>
          <w:szCs w:val="28"/>
        </w:rPr>
        <w:t>9. Контроль за исполнением настоящего распоряжения   оставляю за собой.</w:t>
      </w:r>
    </w:p>
    <w:p w:rsidR="00E4507B" w:rsidRDefault="00E4507B" w:rsidP="00E4507B">
      <w:pPr>
        <w:ind w:firstLine="709"/>
        <w:jc w:val="both"/>
        <w:rPr>
          <w:sz w:val="28"/>
          <w:szCs w:val="28"/>
        </w:rPr>
      </w:pPr>
    </w:p>
    <w:p w:rsidR="00E4507B" w:rsidRDefault="00E4507B" w:rsidP="00E4507B">
      <w:pPr>
        <w:ind w:firstLine="709"/>
        <w:jc w:val="both"/>
        <w:rPr>
          <w:sz w:val="28"/>
          <w:szCs w:val="28"/>
        </w:rPr>
      </w:pPr>
    </w:p>
    <w:p w:rsidR="00E4507B" w:rsidRPr="00E4507B" w:rsidRDefault="00E4507B" w:rsidP="00E4507B">
      <w:pPr>
        <w:ind w:firstLine="709"/>
        <w:jc w:val="both"/>
        <w:rPr>
          <w:sz w:val="28"/>
          <w:szCs w:val="28"/>
        </w:rPr>
      </w:pPr>
    </w:p>
    <w:p w:rsidR="00482095" w:rsidRPr="00E4507B" w:rsidRDefault="00482095" w:rsidP="00482095">
      <w:pPr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Глава Карталинского </w:t>
      </w:r>
    </w:p>
    <w:p w:rsidR="00482095" w:rsidRPr="00E4507B" w:rsidRDefault="00482095" w:rsidP="00482095">
      <w:pPr>
        <w:jc w:val="both"/>
        <w:rPr>
          <w:sz w:val="28"/>
          <w:szCs w:val="28"/>
        </w:rPr>
      </w:pPr>
      <w:r w:rsidRPr="00E4507B">
        <w:rPr>
          <w:sz w:val="28"/>
          <w:szCs w:val="28"/>
        </w:rPr>
        <w:t xml:space="preserve">муниципального района                                                 </w:t>
      </w:r>
      <w:r w:rsidR="00E4507B">
        <w:rPr>
          <w:sz w:val="28"/>
          <w:szCs w:val="28"/>
        </w:rPr>
        <w:t xml:space="preserve">                     </w:t>
      </w:r>
      <w:r w:rsidRPr="00E4507B">
        <w:rPr>
          <w:sz w:val="28"/>
          <w:szCs w:val="28"/>
        </w:rPr>
        <w:t>А.Г.  Вдовин</w:t>
      </w:r>
    </w:p>
    <w:p w:rsidR="00482095" w:rsidRPr="00E4507B" w:rsidRDefault="00482095" w:rsidP="00482095">
      <w:pPr>
        <w:jc w:val="center"/>
        <w:rPr>
          <w:sz w:val="28"/>
          <w:szCs w:val="28"/>
        </w:rPr>
      </w:pPr>
    </w:p>
    <w:p w:rsidR="00482095" w:rsidRDefault="00482095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482095">
      <w:pPr>
        <w:jc w:val="center"/>
      </w:pPr>
    </w:p>
    <w:p w:rsidR="00E4507B" w:rsidRDefault="00E4507B" w:rsidP="00580193">
      <w:pPr>
        <w:jc w:val="both"/>
      </w:pPr>
    </w:p>
    <w:p w:rsidR="00E4507B" w:rsidRDefault="00E4507B" w:rsidP="00482095">
      <w:pPr>
        <w:jc w:val="center"/>
      </w:pPr>
    </w:p>
    <w:p w:rsidR="00580193" w:rsidRDefault="00580193" w:rsidP="00580193">
      <w:pPr>
        <w:jc w:val="both"/>
      </w:pPr>
    </w:p>
    <w:p w:rsidR="00473ADB" w:rsidRDefault="00473ADB" w:rsidP="000E717A">
      <w:pPr>
        <w:jc w:val="center"/>
        <w:rPr>
          <w:sz w:val="28"/>
          <w:szCs w:val="28"/>
        </w:rPr>
      </w:pPr>
    </w:p>
    <w:p w:rsidR="00473ADB" w:rsidRDefault="00473ADB" w:rsidP="000E717A">
      <w:pPr>
        <w:jc w:val="center"/>
        <w:rPr>
          <w:sz w:val="28"/>
          <w:szCs w:val="28"/>
        </w:rPr>
      </w:pPr>
    </w:p>
    <w:p w:rsidR="00473ADB" w:rsidRDefault="00473ADB" w:rsidP="000E717A">
      <w:pPr>
        <w:jc w:val="center"/>
        <w:rPr>
          <w:sz w:val="28"/>
          <w:szCs w:val="28"/>
        </w:rPr>
      </w:pPr>
    </w:p>
    <w:p w:rsidR="00473ADB" w:rsidRDefault="00473ADB" w:rsidP="000E717A">
      <w:pPr>
        <w:jc w:val="center"/>
        <w:rPr>
          <w:sz w:val="28"/>
          <w:szCs w:val="28"/>
        </w:rPr>
      </w:pPr>
    </w:p>
    <w:p w:rsidR="000E717A" w:rsidRPr="000E717A" w:rsidRDefault="000E717A" w:rsidP="000E7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D5E74">
        <w:rPr>
          <w:sz w:val="28"/>
          <w:szCs w:val="28"/>
        </w:rPr>
        <w:t xml:space="preserve">       </w:t>
      </w:r>
      <w:r w:rsidR="0008125B">
        <w:rPr>
          <w:sz w:val="28"/>
          <w:szCs w:val="28"/>
        </w:rPr>
        <w:t xml:space="preserve">   </w:t>
      </w:r>
      <w:r w:rsidRPr="000E717A">
        <w:rPr>
          <w:bCs/>
          <w:sz w:val="28"/>
          <w:szCs w:val="28"/>
        </w:rPr>
        <w:t>ПРИЛОЖЕНИЕ</w:t>
      </w:r>
      <w:r w:rsidR="00AD5E74">
        <w:rPr>
          <w:bCs/>
          <w:sz w:val="28"/>
          <w:szCs w:val="28"/>
        </w:rPr>
        <w:t xml:space="preserve"> 1</w:t>
      </w:r>
    </w:p>
    <w:p w:rsidR="000E717A" w:rsidRPr="000E717A" w:rsidRDefault="000E717A" w:rsidP="000E717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717A">
        <w:rPr>
          <w:bCs/>
          <w:sz w:val="28"/>
          <w:szCs w:val="28"/>
        </w:rPr>
        <w:t>к распоряжению администрации</w:t>
      </w:r>
    </w:p>
    <w:p w:rsidR="000E717A" w:rsidRPr="000E717A" w:rsidRDefault="000E717A" w:rsidP="000E717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717A">
        <w:rPr>
          <w:bCs/>
          <w:sz w:val="28"/>
          <w:szCs w:val="28"/>
        </w:rPr>
        <w:t>Карталинского муниципального района</w:t>
      </w:r>
    </w:p>
    <w:p w:rsidR="000E717A" w:rsidRPr="000E717A" w:rsidRDefault="0075243F" w:rsidP="000E717A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13.11.2020 года № 717-р</w:t>
      </w:r>
    </w:p>
    <w:p w:rsidR="000E717A" w:rsidRPr="000E717A" w:rsidRDefault="000E717A" w:rsidP="000E717A">
      <w:pPr>
        <w:jc w:val="center"/>
        <w:rPr>
          <w:sz w:val="28"/>
          <w:szCs w:val="28"/>
        </w:rPr>
      </w:pPr>
    </w:p>
    <w:p w:rsidR="00482095" w:rsidRDefault="00482095" w:rsidP="000E717A">
      <w:pPr>
        <w:jc w:val="center"/>
      </w:pPr>
    </w:p>
    <w:p w:rsidR="00482095" w:rsidRDefault="0008125B" w:rsidP="004820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125B" w:rsidRDefault="0008125B" w:rsidP="00482095">
      <w:pPr>
        <w:jc w:val="center"/>
        <w:rPr>
          <w:sz w:val="28"/>
          <w:szCs w:val="28"/>
        </w:rPr>
      </w:pPr>
    </w:p>
    <w:p w:rsidR="0008125B" w:rsidRDefault="0008125B" w:rsidP="00482095">
      <w:pPr>
        <w:jc w:val="center"/>
        <w:rPr>
          <w:sz w:val="28"/>
          <w:szCs w:val="28"/>
        </w:rPr>
      </w:pPr>
    </w:p>
    <w:p w:rsidR="0008125B" w:rsidRPr="000E717A" w:rsidRDefault="0008125B" w:rsidP="00482095">
      <w:pPr>
        <w:jc w:val="center"/>
        <w:rPr>
          <w:sz w:val="28"/>
          <w:szCs w:val="28"/>
        </w:rPr>
      </w:pPr>
    </w:p>
    <w:p w:rsidR="00482095" w:rsidRPr="000E717A" w:rsidRDefault="00482095" w:rsidP="00482095">
      <w:pPr>
        <w:jc w:val="center"/>
        <w:rPr>
          <w:sz w:val="28"/>
          <w:szCs w:val="28"/>
        </w:rPr>
      </w:pPr>
      <w:r w:rsidRPr="000E717A">
        <w:rPr>
          <w:sz w:val="28"/>
          <w:szCs w:val="28"/>
        </w:rPr>
        <w:t>Состав ликвидационной комиссии</w:t>
      </w:r>
    </w:p>
    <w:p w:rsidR="00482095" w:rsidRPr="000E717A" w:rsidRDefault="00482095" w:rsidP="00482095">
      <w:pPr>
        <w:jc w:val="center"/>
        <w:rPr>
          <w:sz w:val="28"/>
          <w:szCs w:val="28"/>
        </w:rPr>
      </w:pPr>
      <w:r w:rsidRPr="000E717A">
        <w:rPr>
          <w:sz w:val="28"/>
          <w:szCs w:val="28"/>
        </w:rPr>
        <w:t xml:space="preserve">Муниципального унитарного предприятия </w:t>
      </w:r>
    </w:p>
    <w:p w:rsidR="00482095" w:rsidRDefault="00482095" w:rsidP="00343DF9">
      <w:pPr>
        <w:jc w:val="center"/>
        <w:rPr>
          <w:sz w:val="28"/>
          <w:szCs w:val="28"/>
        </w:rPr>
      </w:pPr>
      <w:r w:rsidRPr="000E717A">
        <w:rPr>
          <w:sz w:val="28"/>
          <w:szCs w:val="28"/>
        </w:rPr>
        <w:t>Карталинского муниципального района «Автовокзал»</w:t>
      </w:r>
    </w:p>
    <w:p w:rsidR="00343DF9" w:rsidRDefault="00343DF9" w:rsidP="00343DF9">
      <w:pPr>
        <w:jc w:val="center"/>
        <w:rPr>
          <w:sz w:val="28"/>
          <w:szCs w:val="28"/>
        </w:rPr>
      </w:pPr>
    </w:p>
    <w:p w:rsidR="00343DF9" w:rsidRDefault="00343DF9" w:rsidP="00343DF9">
      <w:pPr>
        <w:jc w:val="center"/>
        <w:rPr>
          <w:sz w:val="28"/>
          <w:szCs w:val="28"/>
        </w:rPr>
      </w:pPr>
    </w:p>
    <w:p w:rsidR="00343DF9" w:rsidRDefault="00343DF9" w:rsidP="00343DF9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489"/>
      </w:tblGrid>
      <w:tr w:rsidR="000E717A" w:rsidTr="00006FF2">
        <w:tc>
          <w:tcPr>
            <w:tcW w:w="2977" w:type="dxa"/>
          </w:tcPr>
          <w:p w:rsidR="000E717A" w:rsidRDefault="000E717A" w:rsidP="000E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Притычкина </w:t>
            </w:r>
            <w:r w:rsidRPr="000E71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  <w:r w:rsidRPr="000E717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–</w:t>
            </w: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E717A" w:rsidRDefault="000E717A" w:rsidP="000E717A">
            <w:pPr>
              <w:rPr>
                <w:sz w:val="28"/>
                <w:szCs w:val="28"/>
              </w:rPr>
            </w:pPr>
            <w:r w:rsidRPr="000E717A">
              <w:rPr>
                <w:sz w:val="28"/>
                <w:szCs w:val="28"/>
              </w:rPr>
              <w:t>Члены комиссии:</w:t>
            </w: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E717A" w:rsidRDefault="000E717A" w:rsidP="000E717A">
            <w:pPr>
              <w:rPr>
                <w:sz w:val="28"/>
                <w:szCs w:val="28"/>
              </w:rPr>
            </w:pPr>
            <w:r w:rsidRPr="000E717A">
              <w:rPr>
                <w:sz w:val="28"/>
                <w:szCs w:val="28"/>
              </w:rPr>
              <w:t xml:space="preserve">Болдова </w:t>
            </w:r>
            <w:r>
              <w:rPr>
                <w:sz w:val="28"/>
                <w:szCs w:val="28"/>
              </w:rPr>
              <w:t>С.Н.             –</w:t>
            </w: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E717A" w:rsidRDefault="000E717A" w:rsidP="000E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М.П.         –</w:t>
            </w: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E717A" w:rsidRDefault="000E717A" w:rsidP="000E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           –</w:t>
            </w:r>
          </w:p>
          <w:p w:rsidR="000E717A" w:rsidRDefault="000E717A" w:rsidP="000E717A">
            <w:pPr>
              <w:rPr>
                <w:sz w:val="28"/>
                <w:szCs w:val="28"/>
              </w:rPr>
            </w:pPr>
          </w:p>
          <w:p w:rsidR="000E717A" w:rsidRDefault="000E717A" w:rsidP="000E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О.В.        – </w:t>
            </w: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06FF2" w:rsidRDefault="00006FF2" w:rsidP="000E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         –</w:t>
            </w: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06FF2" w:rsidRDefault="00006FF2" w:rsidP="000E717A">
            <w:pPr>
              <w:rPr>
                <w:sz w:val="28"/>
                <w:szCs w:val="28"/>
              </w:rPr>
            </w:pPr>
          </w:p>
          <w:p w:rsidR="00006FF2" w:rsidRDefault="00006FF2" w:rsidP="000E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А.Н.            –</w:t>
            </w:r>
          </w:p>
          <w:p w:rsidR="000E717A" w:rsidRDefault="000E717A" w:rsidP="00006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0E71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9" w:type="dxa"/>
          </w:tcPr>
          <w:p w:rsidR="000E717A" w:rsidRDefault="00343DF9" w:rsidP="00006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006FF2">
              <w:rPr>
                <w:sz w:val="28"/>
                <w:szCs w:val="28"/>
              </w:rPr>
              <w:t>униципального унитарного предприятия Карталинского муниципального района</w:t>
            </w:r>
            <w:r w:rsidR="000E717A" w:rsidRPr="000E717A">
              <w:rPr>
                <w:sz w:val="28"/>
                <w:szCs w:val="28"/>
              </w:rPr>
              <w:t xml:space="preserve"> «Автовокзал»</w:t>
            </w:r>
            <w:r w:rsidR="0008125B">
              <w:rPr>
                <w:sz w:val="28"/>
                <w:szCs w:val="28"/>
              </w:rPr>
              <w:t>, председатель комиссии</w:t>
            </w:r>
          </w:p>
          <w:p w:rsidR="00006FF2" w:rsidRDefault="00006FF2" w:rsidP="00006FF2">
            <w:pPr>
              <w:jc w:val="both"/>
              <w:rPr>
                <w:sz w:val="28"/>
                <w:szCs w:val="28"/>
              </w:rPr>
            </w:pPr>
          </w:p>
          <w:p w:rsidR="00006FF2" w:rsidRDefault="00006FF2" w:rsidP="00006FF2">
            <w:pPr>
              <w:jc w:val="both"/>
              <w:rPr>
                <w:sz w:val="28"/>
                <w:szCs w:val="28"/>
              </w:rPr>
            </w:pPr>
          </w:p>
          <w:p w:rsidR="000E717A" w:rsidRDefault="00343DF9" w:rsidP="00006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</w:t>
            </w:r>
            <w:r w:rsidR="00006FF2">
              <w:rPr>
                <w:sz w:val="28"/>
                <w:szCs w:val="28"/>
              </w:rPr>
              <w:t>униципального унитарного предприятия Карталинского муниципального района</w:t>
            </w:r>
            <w:r w:rsidR="000E717A" w:rsidRPr="000E717A">
              <w:rPr>
                <w:sz w:val="28"/>
                <w:szCs w:val="28"/>
              </w:rPr>
              <w:t xml:space="preserve"> «Автовокзал»</w:t>
            </w:r>
          </w:p>
          <w:p w:rsidR="000E717A" w:rsidRDefault="000E717A" w:rsidP="00006FF2">
            <w:pPr>
              <w:jc w:val="both"/>
              <w:rPr>
                <w:sz w:val="28"/>
                <w:szCs w:val="28"/>
              </w:rPr>
            </w:pPr>
            <w:r w:rsidRPr="000E717A">
              <w:rPr>
                <w:sz w:val="28"/>
                <w:szCs w:val="28"/>
              </w:rPr>
              <w:t>начальник отдела экономики администрации Карталинского муниципального района</w:t>
            </w:r>
          </w:p>
          <w:p w:rsidR="000E717A" w:rsidRDefault="000E717A" w:rsidP="00006FF2">
            <w:pPr>
              <w:jc w:val="both"/>
              <w:rPr>
                <w:sz w:val="28"/>
                <w:szCs w:val="28"/>
              </w:rPr>
            </w:pPr>
            <w:r w:rsidRPr="000E717A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  <w:p w:rsidR="000E717A" w:rsidRDefault="000E717A" w:rsidP="00006FF2">
            <w:pPr>
              <w:jc w:val="both"/>
              <w:rPr>
                <w:sz w:val="28"/>
                <w:szCs w:val="28"/>
              </w:rPr>
            </w:pPr>
            <w:r w:rsidRPr="000E717A">
              <w:rPr>
                <w:sz w:val="28"/>
                <w:szCs w:val="28"/>
              </w:rPr>
              <w:t>заместитель начальника Управления по имущественной и земельной политике Карталинского муниципального района</w:t>
            </w:r>
          </w:p>
          <w:p w:rsidR="00006FF2" w:rsidRDefault="00006FF2" w:rsidP="00006FF2">
            <w:pPr>
              <w:jc w:val="both"/>
              <w:rPr>
                <w:sz w:val="28"/>
                <w:szCs w:val="28"/>
              </w:rPr>
            </w:pPr>
            <w:r w:rsidRPr="000E717A">
              <w:rPr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006FF2" w:rsidRDefault="00006FF2" w:rsidP="00006FF2">
            <w:pPr>
              <w:tabs>
                <w:tab w:val="left" w:pos="3328"/>
              </w:tabs>
              <w:jc w:val="both"/>
              <w:rPr>
                <w:sz w:val="28"/>
                <w:szCs w:val="28"/>
                <w:lang w:eastAsia="en-US"/>
              </w:rPr>
            </w:pPr>
            <w:r w:rsidRPr="000E717A">
              <w:rPr>
                <w:sz w:val="28"/>
                <w:szCs w:val="28"/>
              </w:rPr>
              <w:t>депутат Собрания депутатов Карталинского муниципального района</w:t>
            </w:r>
            <w:r w:rsidR="0008125B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0E717A" w:rsidRDefault="000E717A" w:rsidP="00482095">
      <w:pPr>
        <w:rPr>
          <w:sz w:val="28"/>
          <w:szCs w:val="28"/>
        </w:rPr>
      </w:pPr>
    </w:p>
    <w:p w:rsidR="000E717A" w:rsidRDefault="000E717A" w:rsidP="00482095">
      <w:pPr>
        <w:rPr>
          <w:sz w:val="28"/>
          <w:szCs w:val="28"/>
        </w:rPr>
      </w:pPr>
    </w:p>
    <w:p w:rsidR="000E717A" w:rsidRDefault="000E717A" w:rsidP="00482095">
      <w:pPr>
        <w:rPr>
          <w:sz w:val="28"/>
          <w:szCs w:val="28"/>
        </w:rPr>
      </w:pPr>
    </w:p>
    <w:p w:rsidR="000E717A" w:rsidRDefault="000E717A" w:rsidP="00482095">
      <w:pPr>
        <w:rPr>
          <w:sz w:val="28"/>
          <w:szCs w:val="28"/>
        </w:rPr>
      </w:pPr>
    </w:p>
    <w:p w:rsidR="00006FF2" w:rsidRDefault="00006FF2" w:rsidP="00482095">
      <w:pPr>
        <w:rPr>
          <w:sz w:val="28"/>
          <w:szCs w:val="28"/>
        </w:rPr>
      </w:pPr>
    </w:p>
    <w:p w:rsidR="0008125B" w:rsidRDefault="0008125B" w:rsidP="00482095">
      <w:pPr>
        <w:rPr>
          <w:sz w:val="28"/>
          <w:szCs w:val="28"/>
        </w:rPr>
      </w:pPr>
    </w:p>
    <w:p w:rsidR="00B56662" w:rsidRDefault="00B56662" w:rsidP="00482095">
      <w:pPr>
        <w:rPr>
          <w:sz w:val="28"/>
          <w:szCs w:val="28"/>
        </w:rPr>
      </w:pPr>
    </w:p>
    <w:p w:rsidR="00343DF9" w:rsidRPr="000E717A" w:rsidRDefault="00343DF9" w:rsidP="00482095">
      <w:pPr>
        <w:rPr>
          <w:sz w:val="28"/>
          <w:szCs w:val="28"/>
        </w:rPr>
      </w:pPr>
    </w:p>
    <w:p w:rsidR="00006FF2" w:rsidRPr="000E717A" w:rsidRDefault="00006FF2" w:rsidP="00006FF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0E717A">
        <w:rPr>
          <w:bCs/>
          <w:sz w:val="28"/>
          <w:szCs w:val="28"/>
        </w:rPr>
        <w:t>ПРИЛОЖЕНИЕ</w:t>
      </w:r>
      <w:r w:rsidR="0008125B">
        <w:rPr>
          <w:bCs/>
          <w:sz w:val="28"/>
          <w:szCs w:val="28"/>
        </w:rPr>
        <w:t xml:space="preserve"> 2</w:t>
      </w:r>
    </w:p>
    <w:p w:rsidR="00006FF2" w:rsidRPr="000E717A" w:rsidRDefault="00006FF2" w:rsidP="00006F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717A">
        <w:rPr>
          <w:bCs/>
          <w:sz w:val="28"/>
          <w:szCs w:val="28"/>
        </w:rPr>
        <w:t>к распоряжению администрации</w:t>
      </w:r>
    </w:p>
    <w:p w:rsidR="00006FF2" w:rsidRPr="000E717A" w:rsidRDefault="00006FF2" w:rsidP="00006F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E717A">
        <w:rPr>
          <w:bCs/>
          <w:sz w:val="28"/>
          <w:szCs w:val="28"/>
        </w:rPr>
        <w:t>Карталинского муниципального района</w:t>
      </w:r>
    </w:p>
    <w:p w:rsidR="005207FE" w:rsidRPr="000E717A" w:rsidRDefault="005207FE" w:rsidP="005207F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13.11.2020 года № 717-р</w:t>
      </w:r>
    </w:p>
    <w:p w:rsidR="00006FF2" w:rsidRPr="000E717A" w:rsidRDefault="00006FF2" w:rsidP="00006FF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006FF2" w:rsidRPr="000E717A" w:rsidRDefault="00006FF2" w:rsidP="00006FF2">
      <w:pPr>
        <w:jc w:val="center"/>
        <w:rPr>
          <w:sz w:val="28"/>
          <w:szCs w:val="28"/>
        </w:rPr>
      </w:pPr>
    </w:p>
    <w:p w:rsidR="00482095" w:rsidRDefault="00482095" w:rsidP="00482095">
      <w:pPr>
        <w:jc w:val="right"/>
      </w:pPr>
    </w:p>
    <w:p w:rsidR="00482095" w:rsidRDefault="00482095" w:rsidP="00482095">
      <w:pPr>
        <w:jc w:val="right"/>
      </w:pPr>
    </w:p>
    <w:p w:rsidR="00B56662" w:rsidRDefault="00B56662" w:rsidP="0008125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</w:t>
      </w:r>
      <w:r w:rsidR="00482095" w:rsidRPr="00B56662">
        <w:rPr>
          <w:sz w:val="28"/>
          <w:szCs w:val="28"/>
        </w:rPr>
        <w:t>ероприятий по ликвидации</w:t>
      </w:r>
    </w:p>
    <w:p w:rsidR="00B56662" w:rsidRDefault="00956501" w:rsidP="0008125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82095" w:rsidRPr="00B56662">
        <w:rPr>
          <w:sz w:val="28"/>
          <w:szCs w:val="28"/>
        </w:rPr>
        <w:t>униципального унитарного</w:t>
      </w:r>
    </w:p>
    <w:p w:rsidR="00B56662" w:rsidRDefault="00482095" w:rsidP="0008125B">
      <w:pPr>
        <w:jc w:val="center"/>
        <w:rPr>
          <w:sz w:val="28"/>
          <w:szCs w:val="28"/>
        </w:rPr>
      </w:pPr>
      <w:r w:rsidRPr="00B56662">
        <w:rPr>
          <w:sz w:val="28"/>
          <w:szCs w:val="28"/>
        </w:rPr>
        <w:t>предприятия Карталинского</w:t>
      </w:r>
    </w:p>
    <w:p w:rsidR="00B56662" w:rsidRDefault="00482095" w:rsidP="0008125B">
      <w:pPr>
        <w:jc w:val="center"/>
        <w:rPr>
          <w:sz w:val="28"/>
          <w:szCs w:val="28"/>
        </w:rPr>
      </w:pPr>
      <w:r w:rsidRPr="00B56662">
        <w:rPr>
          <w:sz w:val="28"/>
          <w:szCs w:val="28"/>
        </w:rPr>
        <w:t>муниципального района</w:t>
      </w:r>
    </w:p>
    <w:p w:rsidR="00482095" w:rsidRDefault="00482095" w:rsidP="0008125B">
      <w:pPr>
        <w:jc w:val="center"/>
        <w:rPr>
          <w:sz w:val="28"/>
          <w:szCs w:val="28"/>
        </w:rPr>
      </w:pPr>
      <w:r w:rsidRPr="00B56662">
        <w:rPr>
          <w:sz w:val="28"/>
          <w:szCs w:val="28"/>
        </w:rPr>
        <w:t>«Автовокзал»</w:t>
      </w:r>
    </w:p>
    <w:p w:rsidR="0008125B" w:rsidRDefault="0008125B" w:rsidP="0008125B">
      <w:pPr>
        <w:jc w:val="center"/>
        <w:rPr>
          <w:sz w:val="28"/>
          <w:szCs w:val="28"/>
        </w:rPr>
      </w:pPr>
    </w:p>
    <w:p w:rsidR="0008125B" w:rsidRDefault="0008125B" w:rsidP="0008125B">
      <w:pPr>
        <w:jc w:val="center"/>
        <w:rPr>
          <w:sz w:val="28"/>
          <w:szCs w:val="28"/>
        </w:rPr>
      </w:pPr>
    </w:p>
    <w:p w:rsidR="00B56662" w:rsidRPr="00B56662" w:rsidRDefault="00B56662" w:rsidP="0048209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44"/>
        <w:gridCol w:w="3955"/>
        <w:gridCol w:w="2530"/>
        <w:gridCol w:w="2445"/>
      </w:tblGrid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Опубликовать в журнале «Вестник государственной регистрации» информацию о ликвидации МУП КМР «Автовокзал» и о порядке и сроке заявления требований его кредиторами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Письменно уведомить кредиторов МУП КМР «Автовокзал»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10 рабочих дней со дня</w:t>
            </w:r>
            <w:r w:rsidR="0008125B">
              <w:rPr>
                <w:sz w:val="24"/>
                <w:szCs w:val="24"/>
              </w:rPr>
              <w:t xml:space="preserve"> вступления в силу распоряжения</w:t>
            </w:r>
            <w:r>
              <w:rPr>
                <w:sz w:val="24"/>
                <w:szCs w:val="24"/>
              </w:rPr>
              <w:t xml:space="preserve"> о ликвидации 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 10 рабочих дней со дня</w:t>
            </w:r>
            <w:r w:rsidR="0008125B">
              <w:rPr>
                <w:sz w:val="24"/>
                <w:szCs w:val="24"/>
              </w:rPr>
              <w:t xml:space="preserve"> вступления в силу распоряжения</w:t>
            </w:r>
            <w:r>
              <w:rPr>
                <w:sz w:val="24"/>
                <w:szCs w:val="24"/>
              </w:rPr>
              <w:t xml:space="preserve"> о ликвидации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Произвести инвентаризацию имущества ликвидируемого МУП КМР «Автовокзал» 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Непосредственно перед составлением ликвидационного баланса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Предупредить работников МУП КМР «Автовокзал» о предстоящем увольнении с соблюдением трудовых и социальных гарантий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095" w:rsidRDefault="00482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 по установленной форме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Предъявление расчетов с кредиторами третьей и четвертой очереди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10 календарных дней после утверждения ликвидационного баланса с учетом ст.8,ст.21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  <w:tr w:rsidR="00482095" w:rsidTr="0008125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  <w:r w:rsidR="00B56662">
              <w:rPr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Предоставить свидетельство об исключении МУП КМР «Автовокзал»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Незамедлительно после получения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095" w:rsidRDefault="004820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ликвидационная комиссия</w:t>
            </w:r>
          </w:p>
        </w:tc>
      </w:tr>
    </w:tbl>
    <w:p w:rsidR="00482095" w:rsidRDefault="00482095" w:rsidP="00482095">
      <w:pPr>
        <w:jc w:val="center"/>
        <w:rPr>
          <w:lang w:eastAsia="en-US"/>
        </w:rPr>
      </w:pPr>
    </w:p>
    <w:p w:rsidR="00482095" w:rsidRDefault="00482095" w:rsidP="00482095">
      <w:pPr>
        <w:jc w:val="center"/>
      </w:pPr>
    </w:p>
    <w:p w:rsidR="00482095" w:rsidRDefault="00482095" w:rsidP="00482095"/>
    <w:p w:rsidR="00482095" w:rsidRDefault="00482095" w:rsidP="00482095"/>
    <w:p w:rsidR="00482095" w:rsidRDefault="00482095" w:rsidP="00482095"/>
    <w:p w:rsidR="00062109" w:rsidRPr="00452B84" w:rsidRDefault="00062109" w:rsidP="00062109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sectPr w:rsidR="00A07B96" w:rsidSect="009B34D3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16E" w:rsidRDefault="00AB716E" w:rsidP="00997407">
      <w:r>
        <w:separator/>
      </w:r>
    </w:p>
  </w:endnote>
  <w:endnote w:type="continuationSeparator" w:id="1">
    <w:p w:rsidR="00AB716E" w:rsidRDefault="00AB716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16E" w:rsidRDefault="00AB716E" w:rsidP="00997407">
      <w:r>
        <w:separator/>
      </w:r>
    </w:p>
  </w:footnote>
  <w:footnote w:type="continuationSeparator" w:id="1">
    <w:p w:rsidR="00AB716E" w:rsidRDefault="00AB716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5A79B1">
    <w:pPr>
      <w:pStyle w:val="a3"/>
      <w:jc w:val="center"/>
    </w:pPr>
    <w:r w:rsidRPr="00A8173D">
      <w:rPr>
        <w:rFonts w:ascii="Times New Roman" w:hAnsi="Times New Roman" w:cs="Times New Roman"/>
        <w:sz w:val="28"/>
        <w:szCs w:val="28"/>
      </w:rPr>
      <w:fldChar w:fldCharType="begin"/>
    </w:r>
    <w:r w:rsidR="00A07B96" w:rsidRPr="00A8173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8173D">
      <w:rPr>
        <w:rFonts w:ascii="Times New Roman" w:hAnsi="Times New Roman" w:cs="Times New Roman"/>
        <w:sz w:val="28"/>
        <w:szCs w:val="28"/>
      </w:rPr>
      <w:fldChar w:fldCharType="separate"/>
    </w:r>
    <w:r w:rsidR="00473ADB">
      <w:rPr>
        <w:rFonts w:ascii="Times New Roman" w:hAnsi="Times New Roman" w:cs="Times New Roman"/>
        <w:noProof/>
        <w:sz w:val="28"/>
        <w:szCs w:val="28"/>
      </w:rPr>
      <w:t>6</w:t>
    </w:r>
    <w:r w:rsidRPr="00A8173D">
      <w:rPr>
        <w:rFonts w:ascii="Times New Roman" w:hAnsi="Times New Roman" w:cs="Times New Roman"/>
        <w:sz w:val="28"/>
        <w:szCs w:val="28"/>
      </w:rPr>
      <w:fldChar w:fldCharType="end"/>
    </w: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1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6FF2"/>
    <w:rsid w:val="000075B0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8125B"/>
    <w:rsid w:val="000A316C"/>
    <w:rsid w:val="000B21AE"/>
    <w:rsid w:val="000B5930"/>
    <w:rsid w:val="000D3C17"/>
    <w:rsid w:val="000D3E72"/>
    <w:rsid w:val="000E2AC2"/>
    <w:rsid w:val="000E717A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3E26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3DF9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0A59"/>
    <w:rsid w:val="00436BA7"/>
    <w:rsid w:val="004374E8"/>
    <w:rsid w:val="00453FED"/>
    <w:rsid w:val="00456840"/>
    <w:rsid w:val="0046181B"/>
    <w:rsid w:val="00473ADB"/>
    <w:rsid w:val="00474191"/>
    <w:rsid w:val="00482095"/>
    <w:rsid w:val="004A5CD7"/>
    <w:rsid w:val="004B6AA9"/>
    <w:rsid w:val="004B76E9"/>
    <w:rsid w:val="004C2951"/>
    <w:rsid w:val="004D573A"/>
    <w:rsid w:val="004F1784"/>
    <w:rsid w:val="005207FE"/>
    <w:rsid w:val="00531B14"/>
    <w:rsid w:val="00532233"/>
    <w:rsid w:val="00540392"/>
    <w:rsid w:val="00544459"/>
    <w:rsid w:val="00544A4D"/>
    <w:rsid w:val="005466E0"/>
    <w:rsid w:val="00573728"/>
    <w:rsid w:val="00580193"/>
    <w:rsid w:val="005A0D90"/>
    <w:rsid w:val="005A79B1"/>
    <w:rsid w:val="005B0954"/>
    <w:rsid w:val="005B5B73"/>
    <w:rsid w:val="005D602C"/>
    <w:rsid w:val="005E33EC"/>
    <w:rsid w:val="00616776"/>
    <w:rsid w:val="006208B5"/>
    <w:rsid w:val="00624560"/>
    <w:rsid w:val="006310E6"/>
    <w:rsid w:val="00631FC5"/>
    <w:rsid w:val="00643775"/>
    <w:rsid w:val="00650B47"/>
    <w:rsid w:val="00670ECA"/>
    <w:rsid w:val="00676506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5243F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4C15"/>
    <w:rsid w:val="00806ED9"/>
    <w:rsid w:val="00815230"/>
    <w:rsid w:val="008162F2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976A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56501"/>
    <w:rsid w:val="009607B7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06BF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716E"/>
    <w:rsid w:val="00AC78EC"/>
    <w:rsid w:val="00AD20E1"/>
    <w:rsid w:val="00AD5E74"/>
    <w:rsid w:val="00B167BF"/>
    <w:rsid w:val="00B2121B"/>
    <w:rsid w:val="00B27246"/>
    <w:rsid w:val="00B3061A"/>
    <w:rsid w:val="00B3090D"/>
    <w:rsid w:val="00B319F0"/>
    <w:rsid w:val="00B47A78"/>
    <w:rsid w:val="00B56662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B6720"/>
    <w:rsid w:val="00DC4220"/>
    <w:rsid w:val="00DD09CD"/>
    <w:rsid w:val="00DE2950"/>
    <w:rsid w:val="00DE34F5"/>
    <w:rsid w:val="00DF4321"/>
    <w:rsid w:val="00E0028D"/>
    <w:rsid w:val="00E043D6"/>
    <w:rsid w:val="00E05EDB"/>
    <w:rsid w:val="00E17F4D"/>
    <w:rsid w:val="00E248E9"/>
    <w:rsid w:val="00E33E77"/>
    <w:rsid w:val="00E36072"/>
    <w:rsid w:val="00E4507B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C5865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2205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15</cp:revision>
  <cp:lastPrinted>2020-11-05T05:52:00Z</cp:lastPrinted>
  <dcterms:created xsi:type="dcterms:W3CDTF">2020-11-13T03:23:00Z</dcterms:created>
  <dcterms:modified xsi:type="dcterms:W3CDTF">2020-11-13T08:46:00Z</dcterms:modified>
</cp:coreProperties>
</file>