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6B" w:rsidRPr="00BE416B" w:rsidRDefault="00BE416B" w:rsidP="00BE4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16B">
        <w:rPr>
          <w:rFonts w:ascii="Times New Roman" w:hAnsi="Times New Roman"/>
          <w:sz w:val="28"/>
          <w:szCs w:val="28"/>
        </w:rPr>
        <w:t>ПОСТАНОВЛЕНИЕ</w:t>
      </w:r>
    </w:p>
    <w:p w:rsidR="00BE416B" w:rsidRPr="00BE416B" w:rsidRDefault="00BE416B" w:rsidP="00BE4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16B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BE416B" w:rsidRDefault="00BE416B" w:rsidP="00BE4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6B" w:rsidRDefault="00BE416B" w:rsidP="00BE4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6B" w:rsidRPr="00BE416B" w:rsidRDefault="00BE416B" w:rsidP="00BE4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6B" w:rsidRPr="00BE416B" w:rsidRDefault="00BE416B" w:rsidP="00BE4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6B" w:rsidRPr="00BE416B" w:rsidRDefault="00BE416B" w:rsidP="00BE4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6B" w:rsidRPr="00BE416B" w:rsidRDefault="00BE416B" w:rsidP="00BE41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6B" w:rsidRPr="00BE416B" w:rsidRDefault="00BE416B" w:rsidP="00BE41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BE416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E416B">
        <w:rPr>
          <w:rFonts w:ascii="Times New Roman" w:hAnsi="Times New Roman"/>
          <w:sz w:val="28"/>
          <w:szCs w:val="28"/>
        </w:rPr>
        <w:t>.2018 года № 5</w:t>
      </w:r>
      <w:r>
        <w:rPr>
          <w:rFonts w:ascii="Times New Roman" w:hAnsi="Times New Roman"/>
          <w:sz w:val="28"/>
          <w:szCs w:val="28"/>
        </w:rPr>
        <w:t>05</w:t>
      </w:r>
    </w:p>
    <w:p w:rsidR="00F03E64" w:rsidRDefault="00F03E64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E64" w:rsidRDefault="00F03E64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E64" w:rsidRDefault="00F03E64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E64" w:rsidRDefault="00F03E64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E64" w:rsidRDefault="00F03E64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E6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О системе оповещения </w:t>
      </w:r>
    </w:p>
    <w:p w:rsidR="00F03E6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и информирования населения </w:t>
      </w:r>
    </w:p>
    <w:p w:rsidR="00F03E6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F03E6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района об угрозе возникновения </w:t>
      </w:r>
    </w:p>
    <w:p w:rsidR="00F03E6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или о возникновении чрезвычайных </w:t>
      </w:r>
    </w:p>
    <w:p w:rsidR="00F03E64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ситуаций природного и техногенного 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характера в мирное и военное время</w:t>
      </w:r>
    </w:p>
    <w:p w:rsid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E64" w:rsidRDefault="00F03E64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E64" w:rsidRPr="001268EF" w:rsidRDefault="00F03E64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E64" w:rsidRDefault="001268EF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</w:t>
      </w:r>
      <w:r w:rsidR="00F03E64">
        <w:rPr>
          <w:rFonts w:ascii="Times New Roman" w:hAnsi="Times New Roman"/>
          <w:sz w:val="28"/>
          <w:szCs w:val="28"/>
        </w:rPr>
        <w:t xml:space="preserve">года </w:t>
      </w:r>
      <w:r w:rsidRPr="001268EF">
        <w:rPr>
          <w:rFonts w:ascii="Times New Roman" w:hAnsi="Times New Roman"/>
          <w:sz w:val="28"/>
          <w:szCs w:val="28"/>
        </w:rPr>
        <w:t xml:space="preserve">№ 68-ФЗ </w:t>
      </w:r>
      <w:r w:rsidR="00F03E64">
        <w:rPr>
          <w:rFonts w:ascii="Times New Roman" w:hAnsi="Times New Roman"/>
          <w:sz w:val="28"/>
          <w:szCs w:val="28"/>
        </w:rPr>
        <w:t xml:space="preserve">    </w:t>
      </w:r>
      <w:r w:rsidRPr="001268EF">
        <w:rPr>
          <w:rFonts w:ascii="Times New Roman" w:hAnsi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Федеральным законом от 12.02.1998 </w:t>
      </w:r>
      <w:r w:rsidR="00F03E64">
        <w:rPr>
          <w:rFonts w:ascii="Times New Roman" w:hAnsi="Times New Roman"/>
          <w:sz w:val="28"/>
          <w:szCs w:val="28"/>
        </w:rPr>
        <w:t xml:space="preserve">года </w:t>
      </w:r>
      <w:r w:rsidRPr="001268EF">
        <w:rPr>
          <w:rFonts w:ascii="Times New Roman" w:hAnsi="Times New Roman"/>
          <w:sz w:val="28"/>
          <w:szCs w:val="28"/>
        </w:rPr>
        <w:t xml:space="preserve">№ 28-ФЗ </w:t>
      </w:r>
      <w:r w:rsidR="00F03E64">
        <w:rPr>
          <w:rFonts w:ascii="Times New Roman" w:hAnsi="Times New Roman"/>
          <w:sz w:val="28"/>
          <w:szCs w:val="28"/>
        </w:rPr>
        <w:t>«</w:t>
      </w:r>
      <w:r w:rsidRPr="001268EF">
        <w:rPr>
          <w:rFonts w:ascii="Times New Roman" w:hAnsi="Times New Roman"/>
          <w:sz w:val="28"/>
          <w:szCs w:val="28"/>
        </w:rPr>
        <w:t>О гражданской обороне</w:t>
      </w:r>
      <w:r w:rsidR="00F03E64">
        <w:rPr>
          <w:rFonts w:ascii="Times New Roman" w:hAnsi="Times New Roman"/>
          <w:sz w:val="28"/>
          <w:szCs w:val="28"/>
        </w:rPr>
        <w:t>»,</w:t>
      </w:r>
      <w:r w:rsidRPr="001268EF">
        <w:rPr>
          <w:rFonts w:ascii="Times New Roman" w:hAnsi="Times New Roman"/>
          <w:sz w:val="28"/>
          <w:szCs w:val="28"/>
        </w:rPr>
        <w:t xml:space="preserve"> Указом  Презид</w:t>
      </w:r>
      <w:r w:rsidR="00F03E64">
        <w:rPr>
          <w:rFonts w:ascii="Times New Roman" w:hAnsi="Times New Roman"/>
          <w:sz w:val="28"/>
          <w:szCs w:val="28"/>
        </w:rPr>
        <w:t>ента Российской Федерации                от 13.11.</w:t>
      </w:r>
      <w:r w:rsidRPr="001268EF">
        <w:rPr>
          <w:rFonts w:ascii="Times New Roman" w:hAnsi="Times New Roman"/>
          <w:sz w:val="28"/>
          <w:szCs w:val="28"/>
        </w:rPr>
        <w:t>2012 года № 1522 «О создании комплексной системы экстренного оповещения населения об угрозе возникновения или о возникновении чрезвычайных ситуаций», Уставом Карталинского муниципального района, в целях совершенствования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природной среде и материальных потерь в р</w:t>
      </w:r>
      <w:r w:rsidR="00F03E64">
        <w:rPr>
          <w:rFonts w:ascii="Times New Roman" w:hAnsi="Times New Roman"/>
          <w:sz w:val="28"/>
          <w:szCs w:val="28"/>
        </w:rPr>
        <w:t>езультате чрезвычайных ситуаций,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администрация Карталинского муниципального района  ПОСТАНОВЛЯЕТ:</w:t>
      </w:r>
    </w:p>
    <w:p w:rsidR="006A3B68" w:rsidRDefault="001268EF" w:rsidP="00BE41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1. Для оповещения населения </w:t>
      </w:r>
      <w:r w:rsidR="00F03E64" w:rsidRPr="001268EF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Pr="001268EF">
        <w:rPr>
          <w:rFonts w:ascii="Times New Roman" w:hAnsi="Times New Roman"/>
          <w:sz w:val="28"/>
          <w:szCs w:val="28"/>
        </w:rPr>
        <w:t xml:space="preserve"> об угрозе возникновения, возникновении чрезвычайной ситуации и при получении сигнала гражданской обороны использовать автоматизированную систему централизованного оповещения населения на базе аппаратуры П-160 (далее именуется</w:t>
      </w:r>
      <w:r w:rsidR="00F03E64">
        <w:rPr>
          <w:rFonts w:ascii="Times New Roman" w:hAnsi="Times New Roman"/>
          <w:sz w:val="28"/>
          <w:szCs w:val="28"/>
        </w:rPr>
        <w:t xml:space="preserve"> –</w:t>
      </w:r>
      <w:r w:rsidRPr="001268EF">
        <w:rPr>
          <w:rFonts w:ascii="Times New Roman" w:hAnsi="Times New Roman"/>
          <w:sz w:val="28"/>
          <w:szCs w:val="28"/>
        </w:rPr>
        <w:t xml:space="preserve"> АСЦО), комплексную систему экстренного оповещения населения Карталинского муниципального района (далее именуется</w:t>
      </w:r>
      <w:r w:rsidR="00F03E64">
        <w:rPr>
          <w:rFonts w:ascii="Times New Roman" w:hAnsi="Times New Roman"/>
          <w:sz w:val="28"/>
          <w:szCs w:val="28"/>
        </w:rPr>
        <w:t xml:space="preserve"> –</w:t>
      </w:r>
      <w:r w:rsidRPr="001268EF">
        <w:rPr>
          <w:rFonts w:ascii="Times New Roman" w:hAnsi="Times New Roman"/>
          <w:sz w:val="28"/>
          <w:szCs w:val="28"/>
        </w:rPr>
        <w:t xml:space="preserve"> КСЭОН), локальные системы оповещения объектов экономики, радио- и телевещательные станции.</w:t>
      </w:r>
    </w:p>
    <w:p w:rsidR="00BE416B" w:rsidRPr="001268EF" w:rsidRDefault="00BE416B" w:rsidP="00BE41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416B" w:rsidRDefault="00BE416B" w:rsidP="00BE41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268EF" w:rsidRDefault="001268EF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2. Утвердить прилагаемые:</w:t>
      </w:r>
    </w:p>
    <w:p w:rsidR="001268EF" w:rsidRPr="001268EF" w:rsidRDefault="00F03E64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268EF" w:rsidRPr="001268EF">
        <w:rPr>
          <w:rFonts w:ascii="Times New Roman" w:hAnsi="Times New Roman"/>
          <w:sz w:val="28"/>
          <w:szCs w:val="28"/>
        </w:rPr>
        <w:t xml:space="preserve"> Положение о системе оповещения и информирования населения Карталинского муниципального района об угрозе возникновения или о возникновении чрезвычайных ситуаций природного и техногенного характера в мирное и военное время</w:t>
      </w:r>
      <w:r>
        <w:rPr>
          <w:rFonts w:ascii="Times New Roman" w:hAnsi="Times New Roman"/>
          <w:sz w:val="28"/>
          <w:szCs w:val="28"/>
        </w:rPr>
        <w:t>;</w:t>
      </w:r>
    </w:p>
    <w:p w:rsidR="001268EF" w:rsidRPr="001268EF" w:rsidRDefault="00F03E64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268EF" w:rsidRPr="001268EF">
        <w:rPr>
          <w:rFonts w:ascii="Times New Roman" w:hAnsi="Times New Roman"/>
          <w:sz w:val="28"/>
          <w:szCs w:val="28"/>
        </w:rPr>
        <w:t xml:space="preserve"> Перечень электросирен,</w:t>
      </w:r>
      <w:r>
        <w:rPr>
          <w:rFonts w:ascii="Times New Roman" w:hAnsi="Times New Roman"/>
          <w:sz w:val="28"/>
          <w:szCs w:val="28"/>
        </w:rPr>
        <w:t xml:space="preserve"> </w:t>
      </w:r>
      <w:r w:rsidR="001268EF" w:rsidRPr="001268EF">
        <w:rPr>
          <w:rFonts w:ascii="Times New Roman" w:hAnsi="Times New Roman"/>
          <w:sz w:val="28"/>
          <w:szCs w:val="28"/>
        </w:rPr>
        <w:t xml:space="preserve">закрепленных за организациями на территории </w:t>
      </w:r>
      <w:r w:rsidRPr="001268EF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1268EF" w:rsidRPr="001268EF" w:rsidRDefault="001268EF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3)</w:t>
      </w:r>
      <w:r w:rsidR="00990B95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Тексты речевых сообщений по оповещению населения района при угрозе или возникновении чрезвычайных ситуаций</w:t>
      </w:r>
      <w:r w:rsidR="00F03E64">
        <w:rPr>
          <w:rFonts w:ascii="Times New Roman" w:hAnsi="Times New Roman"/>
          <w:sz w:val="28"/>
          <w:szCs w:val="28"/>
        </w:rPr>
        <w:t>.</w:t>
      </w:r>
    </w:p>
    <w:p w:rsidR="001268EF" w:rsidRPr="001268EF" w:rsidRDefault="001268EF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3. Рекомендовать</w:t>
      </w:r>
    </w:p>
    <w:p w:rsidR="001268EF" w:rsidRPr="001268EF" w:rsidRDefault="001268EF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1) </w:t>
      </w:r>
      <w:r w:rsidR="00F03E64" w:rsidRPr="001268EF">
        <w:rPr>
          <w:rFonts w:ascii="Times New Roman" w:hAnsi="Times New Roman"/>
          <w:sz w:val="28"/>
          <w:szCs w:val="28"/>
        </w:rPr>
        <w:t xml:space="preserve">главам </w:t>
      </w:r>
      <w:r w:rsidRPr="001268EF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990B95" w:rsidRPr="001268EF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Pr="001268EF">
        <w:rPr>
          <w:rFonts w:ascii="Times New Roman" w:hAnsi="Times New Roman"/>
          <w:sz w:val="28"/>
          <w:szCs w:val="28"/>
        </w:rPr>
        <w:t>:</w:t>
      </w:r>
    </w:p>
    <w:p w:rsidR="001268EF" w:rsidRPr="001268EF" w:rsidRDefault="001268EF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откорректировать схемы оповещения и информирования населения с учетом использования посыльных и старост населенных пунктов, мобильных средств оповещения </w:t>
      </w:r>
      <w:r w:rsidR="00F03E64">
        <w:rPr>
          <w:rFonts w:ascii="Times New Roman" w:hAnsi="Times New Roman"/>
          <w:sz w:val="28"/>
          <w:szCs w:val="28"/>
        </w:rPr>
        <w:t>–</w:t>
      </w:r>
      <w:r w:rsidRPr="001268EF">
        <w:rPr>
          <w:rFonts w:ascii="Times New Roman" w:hAnsi="Times New Roman"/>
          <w:sz w:val="28"/>
          <w:szCs w:val="28"/>
        </w:rPr>
        <w:t xml:space="preserve"> переносных ручных сирен СО-100 согласно действующему законодательс</w:t>
      </w:r>
      <w:r w:rsidR="00F03E64">
        <w:rPr>
          <w:rFonts w:ascii="Times New Roman" w:hAnsi="Times New Roman"/>
          <w:sz w:val="28"/>
          <w:szCs w:val="28"/>
        </w:rPr>
        <w:t>тву и настоящему постановлению;</w:t>
      </w:r>
    </w:p>
    <w:p w:rsidR="001268EF" w:rsidRPr="001268EF" w:rsidRDefault="001268EF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с целью обеспечения сохранности оборудования КСЭОН, установленного в п</w:t>
      </w:r>
      <w:r w:rsidR="00990B95">
        <w:rPr>
          <w:rFonts w:ascii="Times New Roman" w:hAnsi="Times New Roman"/>
          <w:sz w:val="28"/>
          <w:szCs w:val="28"/>
        </w:rPr>
        <w:t xml:space="preserve">оселке </w:t>
      </w:r>
      <w:r w:rsidRPr="001268EF">
        <w:rPr>
          <w:rFonts w:ascii="Times New Roman" w:hAnsi="Times New Roman"/>
          <w:sz w:val="28"/>
          <w:szCs w:val="28"/>
        </w:rPr>
        <w:t>Красный Яр Варшавского сельского поселения, п</w:t>
      </w:r>
      <w:r w:rsidR="00990B95">
        <w:rPr>
          <w:rFonts w:ascii="Times New Roman" w:hAnsi="Times New Roman"/>
          <w:sz w:val="28"/>
          <w:szCs w:val="28"/>
        </w:rPr>
        <w:t>оселке</w:t>
      </w:r>
      <w:r w:rsidRPr="001268EF">
        <w:rPr>
          <w:rFonts w:ascii="Times New Roman" w:hAnsi="Times New Roman"/>
          <w:sz w:val="28"/>
          <w:szCs w:val="28"/>
        </w:rPr>
        <w:t xml:space="preserve"> Мичуринский Мичуринского сельского поселения, </w:t>
      </w:r>
      <w:r w:rsidR="00306E78">
        <w:rPr>
          <w:rFonts w:ascii="Times New Roman" w:hAnsi="Times New Roman"/>
          <w:sz w:val="28"/>
          <w:szCs w:val="28"/>
        </w:rPr>
        <w:t>селе</w:t>
      </w:r>
      <w:r w:rsidRPr="001268EF">
        <w:rPr>
          <w:rFonts w:ascii="Times New Roman" w:hAnsi="Times New Roman"/>
          <w:sz w:val="28"/>
          <w:szCs w:val="28"/>
        </w:rPr>
        <w:t xml:space="preserve"> Неплюевка Неплюевского сельского поселения, с</w:t>
      </w:r>
      <w:r w:rsidR="00990B95">
        <w:rPr>
          <w:rFonts w:ascii="Times New Roman" w:hAnsi="Times New Roman"/>
          <w:sz w:val="28"/>
          <w:szCs w:val="28"/>
        </w:rPr>
        <w:t>еле</w:t>
      </w:r>
      <w:r w:rsidRPr="001268EF">
        <w:rPr>
          <w:rFonts w:ascii="Times New Roman" w:hAnsi="Times New Roman"/>
          <w:sz w:val="28"/>
          <w:szCs w:val="28"/>
        </w:rPr>
        <w:t xml:space="preserve"> Анненское и п</w:t>
      </w:r>
      <w:r w:rsidR="00990B95">
        <w:rPr>
          <w:rFonts w:ascii="Times New Roman" w:hAnsi="Times New Roman"/>
          <w:sz w:val="28"/>
          <w:szCs w:val="28"/>
        </w:rPr>
        <w:t xml:space="preserve">оселке </w:t>
      </w:r>
      <w:r w:rsidRPr="001268EF">
        <w:rPr>
          <w:rFonts w:ascii="Times New Roman" w:hAnsi="Times New Roman"/>
          <w:sz w:val="28"/>
          <w:szCs w:val="28"/>
        </w:rPr>
        <w:t>Санаторный Анненского  сельского поселения, п</w:t>
      </w:r>
      <w:r w:rsidR="00990B95">
        <w:rPr>
          <w:rFonts w:ascii="Times New Roman" w:hAnsi="Times New Roman"/>
          <w:sz w:val="28"/>
          <w:szCs w:val="28"/>
        </w:rPr>
        <w:t xml:space="preserve">оселке </w:t>
      </w:r>
      <w:r w:rsidRPr="001268EF">
        <w:rPr>
          <w:rFonts w:ascii="Times New Roman" w:hAnsi="Times New Roman"/>
          <w:sz w:val="28"/>
          <w:szCs w:val="28"/>
        </w:rPr>
        <w:t>Запасное Еленинского сельского поселения</w:t>
      </w:r>
      <w:r w:rsidR="00990B95">
        <w:rPr>
          <w:rFonts w:ascii="Times New Roman" w:hAnsi="Times New Roman"/>
          <w:sz w:val="28"/>
          <w:szCs w:val="28"/>
        </w:rPr>
        <w:t>,</w:t>
      </w:r>
      <w:r w:rsidRPr="001268EF">
        <w:rPr>
          <w:rFonts w:ascii="Times New Roman" w:hAnsi="Times New Roman"/>
          <w:sz w:val="28"/>
          <w:szCs w:val="28"/>
        </w:rPr>
        <w:t xml:space="preserve"> издать </w:t>
      </w:r>
      <w:r w:rsidR="00306E78">
        <w:rPr>
          <w:rFonts w:ascii="Times New Roman" w:hAnsi="Times New Roman"/>
          <w:sz w:val="28"/>
          <w:szCs w:val="28"/>
        </w:rPr>
        <w:t>муниципальные</w:t>
      </w:r>
      <w:r w:rsidRPr="001268EF">
        <w:rPr>
          <w:rFonts w:ascii="Times New Roman" w:hAnsi="Times New Roman"/>
          <w:sz w:val="28"/>
          <w:szCs w:val="28"/>
        </w:rPr>
        <w:t xml:space="preserve"> правовые акты о закреплении данного обор</w:t>
      </w:r>
      <w:r w:rsidR="00990B95">
        <w:rPr>
          <w:rFonts w:ascii="Times New Roman" w:hAnsi="Times New Roman"/>
          <w:sz w:val="28"/>
          <w:szCs w:val="28"/>
        </w:rPr>
        <w:t>удования за должностными лицами;</w:t>
      </w:r>
    </w:p>
    <w:p w:rsidR="001268EF" w:rsidRPr="001268EF" w:rsidRDefault="00990B95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8EF" w:rsidRPr="001268EF">
        <w:rPr>
          <w:rFonts w:ascii="Times New Roman" w:hAnsi="Times New Roman"/>
          <w:sz w:val="28"/>
          <w:szCs w:val="28"/>
        </w:rPr>
        <w:t xml:space="preserve">) </w:t>
      </w:r>
      <w:r w:rsidRPr="001268EF">
        <w:rPr>
          <w:rFonts w:ascii="Times New Roman" w:hAnsi="Times New Roman"/>
          <w:sz w:val="28"/>
          <w:szCs w:val="28"/>
        </w:rPr>
        <w:t xml:space="preserve">руководителям </w:t>
      </w:r>
      <w:r w:rsidR="001268EF" w:rsidRPr="001268EF">
        <w:rPr>
          <w:rFonts w:ascii="Times New Roman" w:hAnsi="Times New Roman"/>
          <w:sz w:val="28"/>
          <w:szCs w:val="28"/>
        </w:rPr>
        <w:t xml:space="preserve">потенциально опасных объектов в соответствии с перечнем, утвержденным заместителем </w:t>
      </w:r>
      <w:r w:rsidRPr="001268EF">
        <w:rPr>
          <w:rFonts w:ascii="Times New Roman" w:hAnsi="Times New Roman"/>
          <w:sz w:val="28"/>
          <w:szCs w:val="28"/>
        </w:rPr>
        <w:t xml:space="preserve">Губернатора </w:t>
      </w:r>
      <w:r w:rsidR="001268EF" w:rsidRPr="001268EF">
        <w:rPr>
          <w:rFonts w:ascii="Times New Roman" w:hAnsi="Times New Roman"/>
          <w:sz w:val="28"/>
          <w:szCs w:val="28"/>
        </w:rPr>
        <w:t xml:space="preserve">Челябинской области, председателем комиссии по чрезвычайным ситуациям и обеспечению пожарной безопасности правительства Челябинской области 20.05.2016 года, во исполнение  </w:t>
      </w:r>
      <w:r w:rsidR="0034044C" w:rsidRPr="001268EF">
        <w:rPr>
          <w:rFonts w:ascii="Times New Roman" w:hAnsi="Times New Roman"/>
          <w:sz w:val="28"/>
          <w:szCs w:val="28"/>
        </w:rPr>
        <w:t xml:space="preserve">Постановления  </w:t>
      </w:r>
      <w:r w:rsidR="001268EF" w:rsidRPr="001268EF">
        <w:rPr>
          <w:rFonts w:ascii="Times New Roman" w:hAnsi="Times New Roman"/>
          <w:sz w:val="28"/>
          <w:szCs w:val="28"/>
        </w:rPr>
        <w:t>Правител</w:t>
      </w:r>
      <w:r>
        <w:rPr>
          <w:rFonts w:ascii="Times New Roman" w:hAnsi="Times New Roman"/>
          <w:sz w:val="28"/>
          <w:szCs w:val="28"/>
        </w:rPr>
        <w:t>ьства Российской Федерации                         от 01.03.</w:t>
      </w:r>
      <w:r w:rsidR="001268EF" w:rsidRPr="001268EF">
        <w:rPr>
          <w:rFonts w:ascii="Times New Roman" w:hAnsi="Times New Roman"/>
          <w:sz w:val="28"/>
          <w:szCs w:val="28"/>
        </w:rPr>
        <w:t>1993 года № 178 «О создании локальных систем оповещения в районах размещения потенциально опасных объектов»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</w:p>
    <w:p w:rsidR="001268EF" w:rsidRDefault="0034044C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8EF" w:rsidRPr="001268EF">
        <w:rPr>
          <w:rFonts w:ascii="Times New Roman" w:hAnsi="Times New Roman"/>
          <w:sz w:val="28"/>
          <w:szCs w:val="28"/>
        </w:rPr>
        <w:t>. Финансовому управлению Карталинс</w:t>
      </w:r>
      <w:r w:rsidR="00990B95">
        <w:rPr>
          <w:rFonts w:ascii="Times New Roman" w:hAnsi="Times New Roman"/>
          <w:sz w:val="28"/>
          <w:szCs w:val="28"/>
        </w:rPr>
        <w:t>кого муниципального  района (</w:t>
      </w:r>
      <w:r w:rsidR="001268EF" w:rsidRPr="001268EF">
        <w:rPr>
          <w:rFonts w:ascii="Times New Roman" w:hAnsi="Times New Roman"/>
          <w:sz w:val="28"/>
          <w:szCs w:val="28"/>
        </w:rPr>
        <w:t>Ишмухамедова</w:t>
      </w:r>
      <w:r w:rsidR="00990B95" w:rsidRPr="00990B95">
        <w:rPr>
          <w:rFonts w:ascii="Times New Roman" w:hAnsi="Times New Roman"/>
          <w:sz w:val="28"/>
          <w:szCs w:val="28"/>
        </w:rPr>
        <w:t xml:space="preserve"> </w:t>
      </w:r>
      <w:r w:rsidR="00990B95">
        <w:rPr>
          <w:rFonts w:ascii="Times New Roman" w:hAnsi="Times New Roman"/>
          <w:sz w:val="28"/>
          <w:szCs w:val="28"/>
        </w:rPr>
        <w:t>Д.</w:t>
      </w:r>
      <w:r w:rsidR="00990B95" w:rsidRPr="001268EF">
        <w:rPr>
          <w:rFonts w:ascii="Times New Roman" w:hAnsi="Times New Roman"/>
          <w:sz w:val="28"/>
          <w:szCs w:val="28"/>
        </w:rPr>
        <w:t>К.</w:t>
      </w:r>
      <w:r w:rsidR="001268EF" w:rsidRPr="001268EF">
        <w:rPr>
          <w:rFonts w:ascii="Times New Roman" w:hAnsi="Times New Roman"/>
          <w:sz w:val="28"/>
          <w:szCs w:val="28"/>
        </w:rPr>
        <w:t>) при корректировке и формировании ежегодного бюджета предусматривать финансовые средства на ежегодное обслуживание КСЭОН и поддержание ее в исправном состоянии за счет средств, предусмотренных на гражданскую оборону, предупреждение и ликвидацию чрезвычайных ситуаций в рамках муниципальной программы «Обеспечение безопасности жизнедеятельности населения Карталинского муниципального района на 2017</w:t>
      </w:r>
      <w:r w:rsidR="00990B95">
        <w:rPr>
          <w:rFonts w:ascii="Times New Roman" w:hAnsi="Times New Roman"/>
          <w:sz w:val="28"/>
          <w:szCs w:val="28"/>
        </w:rPr>
        <w:t>-</w:t>
      </w:r>
      <w:r w:rsidR="001268EF" w:rsidRPr="001268EF">
        <w:rPr>
          <w:rFonts w:ascii="Times New Roman" w:hAnsi="Times New Roman"/>
          <w:sz w:val="28"/>
          <w:szCs w:val="28"/>
        </w:rPr>
        <w:t>2019 годы», утвержденной постановлением администрации Карталинского муниципального района от 21.09.2016 года № 563.</w:t>
      </w:r>
    </w:p>
    <w:p w:rsidR="006A3B68" w:rsidRDefault="006A3B68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3B68" w:rsidRDefault="006A3B68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3B68" w:rsidRPr="001268EF" w:rsidRDefault="006A3B68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3B68" w:rsidRDefault="006A3B68" w:rsidP="006A3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268EF" w:rsidRPr="001268EF" w:rsidRDefault="0034044C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68EF" w:rsidRPr="001268EF">
        <w:rPr>
          <w:rFonts w:ascii="Times New Roman" w:hAnsi="Times New Roman"/>
          <w:sz w:val="28"/>
          <w:szCs w:val="28"/>
        </w:rPr>
        <w:t xml:space="preserve">. Рекомендовать начальнику Карталинского Цеха комплексного технического обслуживания Магнитогорского узла связи Челябинского филиала ПАО «Ростелеком» (далее именуется </w:t>
      </w:r>
      <w:r w:rsidR="00990B95">
        <w:rPr>
          <w:rFonts w:ascii="Times New Roman" w:hAnsi="Times New Roman"/>
          <w:sz w:val="28"/>
          <w:szCs w:val="28"/>
        </w:rPr>
        <w:t xml:space="preserve">– </w:t>
      </w:r>
      <w:r w:rsidR="001268EF" w:rsidRPr="001268EF">
        <w:rPr>
          <w:rFonts w:ascii="Times New Roman" w:hAnsi="Times New Roman"/>
          <w:sz w:val="28"/>
          <w:szCs w:val="28"/>
        </w:rPr>
        <w:t>КЦ</w:t>
      </w:r>
      <w:r w:rsidR="00990B95">
        <w:rPr>
          <w:rFonts w:ascii="Times New Roman" w:hAnsi="Times New Roman"/>
          <w:sz w:val="28"/>
          <w:szCs w:val="28"/>
        </w:rPr>
        <w:t>КТО ПАО «Ростелеком») (Дзюба Д.</w:t>
      </w:r>
      <w:r w:rsidR="001268EF" w:rsidRPr="001268EF">
        <w:rPr>
          <w:rFonts w:ascii="Times New Roman" w:hAnsi="Times New Roman"/>
          <w:sz w:val="28"/>
          <w:szCs w:val="28"/>
        </w:rPr>
        <w:t>С.) для решения задач по выполнению мероприятий гражданской обороны, предупреждению и ликвидации чрезвычайных ситуаций обеспечить постоянную техническую готовность аппаратуры связи и оповещения для приема и доведения сигналов оповещения и информирования руководящего состава и населения  Карталинского муниципального района</w:t>
      </w:r>
      <w:r w:rsidR="00220BAF">
        <w:rPr>
          <w:rFonts w:ascii="Times New Roman" w:hAnsi="Times New Roman"/>
          <w:sz w:val="28"/>
          <w:szCs w:val="28"/>
        </w:rPr>
        <w:t>.</w:t>
      </w:r>
    </w:p>
    <w:p w:rsidR="001268EF" w:rsidRPr="001268EF" w:rsidRDefault="0034044C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68EF" w:rsidRPr="001268EF">
        <w:rPr>
          <w:rFonts w:ascii="Times New Roman" w:hAnsi="Times New Roman"/>
          <w:sz w:val="28"/>
          <w:szCs w:val="28"/>
        </w:rPr>
        <w:t xml:space="preserve">. Признать постановление </w:t>
      </w:r>
      <w:r w:rsidR="00990B95" w:rsidRPr="001268EF">
        <w:rPr>
          <w:rFonts w:ascii="Times New Roman" w:hAnsi="Times New Roman"/>
          <w:sz w:val="28"/>
          <w:szCs w:val="28"/>
        </w:rPr>
        <w:t xml:space="preserve">администрации </w:t>
      </w:r>
      <w:r w:rsidR="001268EF" w:rsidRPr="001268EF">
        <w:rPr>
          <w:rFonts w:ascii="Times New Roman" w:hAnsi="Times New Roman"/>
          <w:sz w:val="28"/>
          <w:szCs w:val="28"/>
        </w:rPr>
        <w:t>Карталинского муниципального района от 18.05.2011 года №</w:t>
      </w:r>
      <w:r w:rsidR="00990B95">
        <w:rPr>
          <w:rFonts w:ascii="Times New Roman" w:hAnsi="Times New Roman"/>
          <w:sz w:val="28"/>
          <w:szCs w:val="28"/>
        </w:rPr>
        <w:t xml:space="preserve"> </w:t>
      </w:r>
      <w:r w:rsidR="001268EF" w:rsidRPr="001268EF">
        <w:rPr>
          <w:rFonts w:ascii="Times New Roman" w:hAnsi="Times New Roman"/>
          <w:sz w:val="28"/>
          <w:szCs w:val="28"/>
        </w:rPr>
        <w:t>795 «О системе оповещения гражданской обороны  и информирования населения Карталинского муниципального района об угрозе возникновения или возникновении чрезвычайной ситуации в мирное и военное время»</w:t>
      </w:r>
      <w:r w:rsidR="00990B95" w:rsidRPr="00990B95">
        <w:rPr>
          <w:rFonts w:ascii="Times New Roman" w:hAnsi="Times New Roman"/>
          <w:sz w:val="28"/>
          <w:szCs w:val="28"/>
        </w:rPr>
        <w:t xml:space="preserve"> </w:t>
      </w:r>
      <w:r w:rsidR="00990B95" w:rsidRPr="001268EF">
        <w:rPr>
          <w:rFonts w:ascii="Times New Roman" w:hAnsi="Times New Roman"/>
          <w:sz w:val="28"/>
          <w:szCs w:val="28"/>
        </w:rPr>
        <w:t>утратившим силу</w:t>
      </w:r>
      <w:r w:rsidR="00990B95">
        <w:rPr>
          <w:rFonts w:ascii="Times New Roman" w:hAnsi="Times New Roman"/>
          <w:sz w:val="28"/>
          <w:szCs w:val="28"/>
        </w:rPr>
        <w:t>.</w:t>
      </w:r>
    </w:p>
    <w:p w:rsidR="001268EF" w:rsidRPr="001268EF" w:rsidRDefault="0034044C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268EF" w:rsidRPr="001268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1268E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268EF" w:rsidRPr="001268EF">
        <w:rPr>
          <w:rFonts w:ascii="Times New Roman" w:hAnsi="Times New Roman"/>
          <w:sz w:val="28"/>
          <w:szCs w:val="28"/>
        </w:rPr>
        <w:t>на официальном сайте администрации Карталинского муниципального района.</w:t>
      </w:r>
    </w:p>
    <w:p w:rsidR="001268EF" w:rsidRPr="001268EF" w:rsidRDefault="0034044C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268EF" w:rsidRPr="001268EF">
        <w:rPr>
          <w:rFonts w:ascii="Times New Roman" w:hAnsi="Times New Roman"/>
          <w:sz w:val="28"/>
          <w:szCs w:val="28"/>
        </w:rPr>
        <w:t xml:space="preserve">. Организацию исполнения настоящего постановления возложить на начальника отдела гражданской обороны и чрезвычайных ситуаций </w:t>
      </w:r>
      <w:r w:rsidR="00B81B6D">
        <w:rPr>
          <w:rFonts w:ascii="Times New Roman" w:hAnsi="Times New Roman"/>
          <w:sz w:val="28"/>
          <w:szCs w:val="28"/>
        </w:rPr>
        <w:t xml:space="preserve">администрации </w:t>
      </w:r>
      <w:r w:rsidR="001268EF" w:rsidRPr="001268EF">
        <w:rPr>
          <w:rFonts w:ascii="Times New Roman" w:hAnsi="Times New Roman"/>
          <w:sz w:val="28"/>
          <w:szCs w:val="28"/>
        </w:rPr>
        <w:t>Картали</w:t>
      </w:r>
      <w:r w:rsidR="00990B95">
        <w:rPr>
          <w:rFonts w:ascii="Times New Roman" w:hAnsi="Times New Roman"/>
          <w:sz w:val="28"/>
          <w:szCs w:val="28"/>
        </w:rPr>
        <w:t xml:space="preserve">нского муниципального района </w:t>
      </w:r>
      <w:r w:rsidR="001268EF" w:rsidRPr="001268EF">
        <w:rPr>
          <w:rFonts w:ascii="Times New Roman" w:hAnsi="Times New Roman"/>
          <w:sz w:val="28"/>
          <w:szCs w:val="28"/>
        </w:rPr>
        <w:t>Попова</w:t>
      </w:r>
      <w:r w:rsidR="00990B95">
        <w:rPr>
          <w:rFonts w:ascii="Times New Roman" w:hAnsi="Times New Roman"/>
          <w:sz w:val="28"/>
          <w:szCs w:val="28"/>
        </w:rPr>
        <w:t xml:space="preserve"> В.</w:t>
      </w:r>
      <w:r w:rsidR="00990B95" w:rsidRPr="001268EF">
        <w:rPr>
          <w:rFonts w:ascii="Times New Roman" w:hAnsi="Times New Roman"/>
          <w:sz w:val="28"/>
          <w:szCs w:val="28"/>
        </w:rPr>
        <w:t>А.</w:t>
      </w:r>
    </w:p>
    <w:p w:rsidR="001268EF" w:rsidRPr="001268EF" w:rsidRDefault="0034044C" w:rsidP="00F03E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268EF" w:rsidRPr="001268EF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B95" w:rsidRPr="001268EF" w:rsidRDefault="00990B95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Карталинско</w:t>
      </w:r>
      <w:r w:rsidR="00990B95">
        <w:rPr>
          <w:rFonts w:ascii="Times New Roman" w:hAnsi="Times New Roman"/>
          <w:sz w:val="28"/>
          <w:szCs w:val="28"/>
        </w:rPr>
        <w:t xml:space="preserve">го муниципального района </w:t>
      </w:r>
      <w:r w:rsidR="00990B95">
        <w:rPr>
          <w:rFonts w:ascii="Times New Roman" w:hAnsi="Times New Roman"/>
          <w:sz w:val="28"/>
          <w:szCs w:val="28"/>
        </w:rPr>
        <w:tab/>
      </w:r>
      <w:r w:rsidR="00990B95">
        <w:rPr>
          <w:rFonts w:ascii="Times New Roman" w:hAnsi="Times New Roman"/>
          <w:sz w:val="28"/>
          <w:szCs w:val="28"/>
        </w:rPr>
        <w:tab/>
      </w:r>
      <w:r w:rsidR="00990B95">
        <w:rPr>
          <w:rFonts w:ascii="Times New Roman" w:hAnsi="Times New Roman"/>
          <w:sz w:val="28"/>
          <w:szCs w:val="28"/>
        </w:rPr>
        <w:tab/>
      </w:r>
      <w:r w:rsidR="00990B95">
        <w:rPr>
          <w:rFonts w:ascii="Times New Roman" w:hAnsi="Times New Roman"/>
          <w:sz w:val="28"/>
          <w:szCs w:val="28"/>
        </w:rPr>
        <w:tab/>
        <w:t xml:space="preserve">       С.</w:t>
      </w:r>
      <w:r w:rsidRPr="001268EF">
        <w:rPr>
          <w:rFonts w:ascii="Times New Roman" w:hAnsi="Times New Roman"/>
          <w:sz w:val="28"/>
          <w:szCs w:val="28"/>
        </w:rPr>
        <w:t>В. Ломовцев</w:t>
      </w:r>
    </w:p>
    <w:p w:rsidR="00E47456" w:rsidRDefault="00E474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6E8D" w:rsidRDefault="00DE6E8D" w:rsidP="00DE6E8D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DE6E8D" w:rsidRDefault="001268EF" w:rsidP="00DE6E8D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268EF" w:rsidRPr="001268EF" w:rsidRDefault="001268EF" w:rsidP="00DE6E8D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Карталинского</w:t>
      </w:r>
      <w:r w:rsidR="00DE6E8D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муниципального  района</w:t>
      </w:r>
    </w:p>
    <w:p w:rsidR="001268EF" w:rsidRPr="001268EF" w:rsidRDefault="00DE6E8D" w:rsidP="00DE6E8D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68EF" w:rsidRPr="001268E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.05.</w:t>
      </w:r>
      <w:r w:rsidR="001268EF" w:rsidRPr="001268EF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1268EF" w:rsidRPr="001268EF">
        <w:rPr>
          <w:rFonts w:ascii="Times New Roman" w:hAnsi="Times New Roman"/>
          <w:sz w:val="28"/>
          <w:szCs w:val="28"/>
        </w:rPr>
        <w:t>№ 505</w:t>
      </w:r>
    </w:p>
    <w:p w:rsidR="00B33D0A" w:rsidRDefault="00B33D0A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D0A" w:rsidRPr="001268EF" w:rsidRDefault="00B33D0A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DE6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</w:t>
      </w:r>
      <w:r w:rsidR="00DE6E8D" w:rsidRPr="001268EF">
        <w:rPr>
          <w:rFonts w:ascii="Times New Roman" w:hAnsi="Times New Roman"/>
          <w:sz w:val="28"/>
          <w:szCs w:val="28"/>
        </w:rPr>
        <w:t>оложение</w:t>
      </w:r>
    </w:p>
    <w:p w:rsidR="00DE6E8D" w:rsidRDefault="001268EF" w:rsidP="00DE6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о системе оповещения и информирования </w:t>
      </w:r>
    </w:p>
    <w:p w:rsidR="00DE6E8D" w:rsidRDefault="001268EF" w:rsidP="00DE6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населения Карталинского муниципального </w:t>
      </w:r>
    </w:p>
    <w:p w:rsidR="00DE6E8D" w:rsidRDefault="001268EF" w:rsidP="00DE6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района об угрозе возникновения </w:t>
      </w:r>
    </w:p>
    <w:p w:rsidR="00DE6E8D" w:rsidRDefault="001268EF" w:rsidP="00DE6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или о возникновении чрезвычайных </w:t>
      </w:r>
    </w:p>
    <w:p w:rsidR="00DE6E8D" w:rsidRDefault="001268EF" w:rsidP="00DE6E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ситуаций природного и техногенного </w:t>
      </w:r>
    </w:p>
    <w:p w:rsidR="001268EF" w:rsidRDefault="001268EF" w:rsidP="00B33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характера в мирное и военное время</w:t>
      </w:r>
    </w:p>
    <w:p w:rsidR="00B33D0A" w:rsidRDefault="00B33D0A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D0A" w:rsidRDefault="00B33D0A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D0A" w:rsidRPr="001268EF" w:rsidRDefault="00B33D0A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1. Настоящее </w:t>
      </w:r>
      <w:r w:rsidR="00B33D0A" w:rsidRPr="001268EF">
        <w:rPr>
          <w:rFonts w:ascii="Times New Roman" w:hAnsi="Times New Roman"/>
          <w:sz w:val="28"/>
          <w:szCs w:val="28"/>
        </w:rPr>
        <w:t>Положение о системе оповещения и информирования населения Карталинского муниципального района об угрозе возникновения или о возникновении чрезвычайных ситуаций природного и техногенного характера в мирное и военное время</w:t>
      </w:r>
      <w:r w:rsidR="00B33D0A">
        <w:rPr>
          <w:rFonts w:ascii="Times New Roman" w:hAnsi="Times New Roman"/>
          <w:sz w:val="28"/>
          <w:szCs w:val="28"/>
        </w:rPr>
        <w:t xml:space="preserve"> (далее именуется – Положение)</w:t>
      </w:r>
      <w:r w:rsidRPr="001268EF">
        <w:rPr>
          <w:rFonts w:ascii="Times New Roman" w:hAnsi="Times New Roman"/>
          <w:sz w:val="28"/>
          <w:szCs w:val="28"/>
        </w:rPr>
        <w:t xml:space="preserve"> определяет порядок организации оповещения и информирования населения Карталинского муниципального района об угрозе возникновения или о возникновении чрезвычайных ситуаций природного и техногенного характера с использованием АСЦО, радиотрансляционных сетей, радиовещательных станций и иных каналов связи.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2. АСЦО представляет собой организационно-техническое объединение сил, специальных технических средств связи и оповещения, сетей вещания, каналов сети связи общего пользования и ведомственных сетей связи, предназначенных для оповещения должностных лиц и передачи экстренной информации населению об угрозе возникновения или о возникновении чрезвычайных ситуаций, а также о порядке действий в условиях угрозы возникновения или о возникновении чрезвычайных ситуаций.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3. Информация об угрозе возникновения или о возникновении чрезвычайных ситуаций передается населению в порядке, установленном действующим законодательством. Право на подачу сигналов оповещения и передачу информационных сигналов, в соответствии с законодательством предоставляется главе Карталинского муниципального района, председателю комиссии по предупреждению и ликвидации чрезвычайных ситуаций и обеспечению пожарной безопасности Карталинского муниципального района (</w:t>
      </w:r>
      <w:r w:rsidR="00B33D0A">
        <w:rPr>
          <w:rFonts w:ascii="Times New Roman" w:hAnsi="Times New Roman"/>
          <w:sz w:val="28"/>
          <w:szCs w:val="28"/>
        </w:rPr>
        <w:t xml:space="preserve">далее именуется – </w:t>
      </w:r>
      <w:r w:rsidRPr="001268EF">
        <w:rPr>
          <w:rFonts w:ascii="Times New Roman" w:hAnsi="Times New Roman"/>
          <w:sz w:val="28"/>
          <w:szCs w:val="28"/>
        </w:rPr>
        <w:t>КЧС и ОПБ), лицам их замещающим, а при возникновении ситуации, не терпящей отлагательства, оперативному дежурному единой дежурно-диспетчерской службы администрации Карталинского муниципального района (</w:t>
      </w:r>
      <w:r w:rsidR="00B33D0A">
        <w:rPr>
          <w:rFonts w:ascii="Times New Roman" w:hAnsi="Times New Roman"/>
          <w:sz w:val="28"/>
          <w:szCs w:val="28"/>
        </w:rPr>
        <w:t xml:space="preserve">далее именуется – </w:t>
      </w:r>
      <w:r w:rsidRPr="001268EF">
        <w:rPr>
          <w:rFonts w:ascii="Times New Roman" w:hAnsi="Times New Roman"/>
          <w:sz w:val="28"/>
          <w:szCs w:val="28"/>
        </w:rPr>
        <w:t>ЕДДС) с немедленным последующим докладом вышеуказанным должностным лицам.</w:t>
      </w:r>
    </w:p>
    <w:p w:rsidR="00740915" w:rsidRDefault="00740915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4. Организационные мероприятия проводятся для полного охвата оповещением населения района и включают в себя отправку посыльных по закрепленным маршрутам (пеших и на автотранспорте), привлечение специальных автомобилей органов внутренних дел и государственной противопожарной службы,  оборудованных громкоговорящими установками для информирования населения.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5. Оповещение и информирование населения об угрозе возникновения или о возникновении чрезвычайных ситуаций на территории Карталинского муниципального района осуществляет отдел гражданской обороны и чрезвычайных ситуаций администрации Карталинского муниципального района (</w:t>
      </w:r>
      <w:r w:rsidR="00B33D0A">
        <w:rPr>
          <w:rFonts w:ascii="Times New Roman" w:hAnsi="Times New Roman"/>
          <w:sz w:val="28"/>
          <w:szCs w:val="28"/>
        </w:rPr>
        <w:t xml:space="preserve">далее именуется – </w:t>
      </w:r>
      <w:r w:rsidRPr="001268EF">
        <w:rPr>
          <w:rFonts w:ascii="Times New Roman" w:hAnsi="Times New Roman"/>
          <w:sz w:val="28"/>
          <w:szCs w:val="28"/>
        </w:rPr>
        <w:t xml:space="preserve">отдел  ГО и ЧС), с привлечением сил и средств поселений Карталинского муниципального района, КЦКТО ПАО «Ростелеком», </w:t>
      </w:r>
      <w:r w:rsidR="00230FC0" w:rsidRPr="001268EF">
        <w:rPr>
          <w:rFonts w:ascii="Times New Roman" w:hAnsi="Times New Roman"/>
          <w:sz w:val="28"/>
          <w:szCs w:val="28"/>
        </w:rPr>
        <w:t xml:space="preserve">Межмуниципального </w:t>
      </w:r>
      <w:r w:rsidRPr="001268EF">
        <w:rPr>
          <w:rFonts w:ascii="Times New Roman" w:hAnsi="Times New Roman"/>
          <w:sz w:val="28"/>
          <w:szCs w:val="28"/>
        </w:rPr>
        <w:t>отдела Министерства внутренних дел России «Карталинский», ФГКУ «9 отряд Федеральной противопожарной службы» Главного Управления МЧС России по Челябинской области.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6.</w:t>
      </w:r>
      <w:r w:rsidR="00B33D0A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Отдел ГО и ЧС при решении вопросов, связанных с оповещением и информированием населения об угрозе возникновения или о возникновении чрезвычайных ситуаций, вправе: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68EF" w:rsidRPr="001268EF">
        <w:rPr>
          <w:rFonts w:ascii="Times New Roman" w:hAnsi="Times New Roman"/>
          <w:sz w:val="28"/>
          <w:szCs w:val="28"/>
        </w:rPr>
        <w:t>) вносить в органы местного самоуправления поселений Карталинского муниципального района и организаций Карталинского муниципального района предложения по разработке и внедрению перспективных направлений совершенствования и развития АСЦО;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8EF" w:rsidRPr="001268EF">
        <w:rPr>
          <w:rFonts w:ascii="Times New Roman" w:hAnsi="Times New Roman"/>
          <w:sz w:val="28"/>
          <w:szCs w:val="28"/>
        </w:rPr>
        <w:t>) осуществлять подготовку проектов муниципальных правовых актов администрации Карталинского муниципального района и иных документов по вопросам оповещения и информирования населения об угрозе возникновения или о возникновении чрезвычайных ситуаций на территории Карталинского муниципального района;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68EF" w:rsidRPr="001268EF">
        <w:rPr>
          <w:rFonts w:ascii="Times New Roman" w:hAnsi="Times New Roman"/>
          <w:sz w:val="28"/>
          <w:szCs w:val="28"/>
        </w:rPr>
        <w:t>) получать в установленном порядке от органов местного самоуправления поселений, организаций и предприятий Карталинского муниципального района сведения и документы о состоянии АСЦО;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268EF" w:rsidRPr="001268EF">
        <w:rPr>
          <w:rFonts w:ascii="Times New Roman" w:hAnsi="Times New Roman"/>
          <w:sz w:val="28"/>
          <w:szCs w:val="28"/>
        </w:rPr>
        <w:t>) организовывать проведение комплексных тренировок по оповещению и информированию населения о действиях при возникновении чрезвычайных ситуаций с привлечением в установленном порядке студий радио и телевещания, включением электросирен и передачей по радио и телевидению информационных текстов;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68EF" w:rsidRPr="001268EF">
        <w:rPr>
          <w:rFonts w:ascii="Times New Roman" w:hAnsi="Times New Roman"/>
          <w:sz w:val="28"/>
          <w:szCs w:val="28"/>
        </w:rPr>
        <w:t>) осуществлять в установленном порядке контроль строительства и реконструкции АСЦО;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68EF" w:rsidRPr="001268EF">
        <w:rPr>
          <w:rFonts w:ascii="Times New Roman" w:hAnsi="Times New Roman"/>
          <w:sz w:val="28"/>
          <w:szCs w:val="28"/>
        </w:rPr>
        <w:t>) осуществлять контроль проведения эксплуатационно-технического обслуживания оборудования АСЦО;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268EF" w:rsidRPr="001268EF">
        <w:rPr>
          <w:rFonts w:ascii="Times New Roman" w:hAnsi="Times New Roman"/>
          <w:sz w:val="28"/>
          <w:szCs w:val="28"/>
        </w:rPr>
        <w:t>) в пределах своей компетенции координировать действия сил и средств, а также служб, участвующих в информировании и оповещении населения на территории Карталинского муниципального района.</w:t>
      </w:r>
    </w:p>
    <w:p w:rsidR="00740915" w:rsidRDefault="00740915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754C" w:rsidRDefault="00AE754C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40915" w:rsidRDefault="00740915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7. Информирование и оповещение населения Карталинского муниципального района осуществляется по 11-ти направлениям: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№ 1 – территория муниципального образования «Карталинское городское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№ 2 – территория муниципального образования «Анненского сельское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№ 3 – территория муниципального образования «Варшавское сельское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№ 4 – территория муниципального образования «Великопетровское сельское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№ 5 – территория муниципального образования «Еленинское сельское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 № 6 – территория муниципального образования «Мичуринское сельское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 № 7 – территория муниципального образования «Неплюевское сельское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 № 8 – территория муниципального образования «Полтавское сельское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 № 9 – территория муниципального образования «Снежненское сельское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 № 10 – территория муниципального образования «Сухореченское сельское поселение»;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направление       № 11   –    территория   муниципального    образования</w:t>
      </w:r>
      <w:r w:rsidR="00B33D0A">
        <w:rPr>
          <w:rFonts w:ascii="Times New Roman" w:hAnsi="Times New Roman"/>
          <w:sz w:val="28"/>
          <w:szCs w:val="28"/>
        </w:rPr>
        <w:t xml:space="preserve"> «Южно-Степное сельское поселение».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8. Для своевременного оповещения и информирования населения на территори</w:t>
      </w:r>
      <w:r w:rsidR="00AE754C">
        <w:rPr>
          <w:rFonts w:ascii="Times New Roman" w:hAnsi="Times New Roman"/>
          <w:sz w:val="28"/>
          <w:szCs w:val="28"/>
        </w:rPr>
        <w:t>ях</w:t>
      </w:r>
      <w:r w:rsidRPr="001268EF">
        <w:rPr>
          <w:rFonts w:ascii="Times New Roman" w:hAnsi="Times New Roman"/>
          <w:sz w:val="28"/>
          <w:szCs w:val="28"/>
        </w:rPr>
        <w:t xml:space="preserve"> поселений Карталинского муниципального района, организаций и предприятий Карталинского муниципального района разрабатываются планы, схемы и инструкции по оповещению сотрудников на отделениях, в цехах, бригадах, фермах и т.д., а так же схемы размещения объектов организаций и земельных угодий.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9. Рекомендовать КЦКТО ПАО «Ростелеком»: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68EF" w:rsidRPr="001268EF">
        <w:rPr>
          <w:rFonts w:ascii="Times New Roman" w:hAnsi="Times New Roman"/>
          <w:sz w:val="28"/>
          <w:szCs w:val="28"/>
        </w:rPr>
        <w:t>) обеспечивать готовность технических средств (АСЦО, проводного вещания) к выполнению задач оповещения;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8EF" w:rsidRPr="001268EF">
        <w:rPr>
          <w:rFonts w:ascii="Times New Roman" w:hAnsi="Times New Roman"/>
          <w:sz w:val="28"/>
          <w:szCs w:val="28"/>
        </w:rPr>
        <w:t>) проводить кроссирование телефонных линий руководящего состава и телефонных линий, в которые включены электросирены, на стойки централизованного вызова (</w:t>
      </w:r>
      <w:r>
        <w:rPr>
          <w:rFonts w:ascii="Times New Roman" w:hAnsi="Times New Roman"/>
          <w:sz w:val="28"/>
          <w:szCs w:val="28"/>
        </w:rPr>
        <w:t xml:space="preserve">далее именуется – </w:t>
      </w:r>
      <w:r w:rsidR="001268EF" w:rsidRPr="001268EF">
        <w:rPr>
          <w:rFonts w:ascii="Times New Roman" w:hAnsi="Times New Roman"/>
          <w:sz w:val="28"/>
          <w:szCs w:val="28"/>
        </w:rPr>
        <w:t>СЦВ), П-160.</w:t>
      </w:r>
    </w:p>
    <w:p w:rsid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10. Рекомендовать руководителям организаций и предприятий Карталинского муниципального района, за которыми закреплены электросирены содержать их в технически исправном состоянии с оконечным устройством, для чего приказом по организации определяются лица, ответственные за обслуживание сирен с внесением этих обязанностей в должностные инструкции.</w:t>
      </w:r>
    </w:p>
    <w:p w:rsidR="00B33D0A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40915" w:rsidRDefault="00740915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40915" w:rsidRDefault="00740915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268EF" w:rsidRPr="001268EF" w:rsidRDefault="001268EF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11. Финансирование мероприятий по поддержанию в готовности и совершенствованию систем оповещения и информирования населения производится: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268EF" w:rsidRPr="001268EF">
        <w:rPr>
          <w:rFonts w:ascii="Times New Roman" w:hAnsi="Times New Roman"/>
          <w:sz w:val="28"/>
          <w:szCs w:val="28"/>
        </w:rPr>
        <w:t>) на муниципальном уровне - за счет средств бюджета Карталинского муниципального района, выделяемого для обеспечения мероприятий гражданской обороны, предупреждения и ликвидации чрезвычайных ситуаций, но не ниже норм, установленных действующим законодательством;</w:t>
      </w:r>
    </w:p>
    <w:p w:rsidR="001268EF" w:rsidRPr="001268EF" w:rsidRDefault="00B33D0A" w:rsidP="00B33D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68EF" w:rsidRPr="001268EF">
        <w:rPr>
          <w:rFonts w:ascii="Times New Roman" w:hAnsi="Times New Roman"/>
          <w:sz w:val="28"/>
          <w:szCs w:val="28"/>
        </w:rPr>
        <w:t>) на объектовом уровне - за счет собственных финансовых средств организаций, учреждений и предприятий.</w:t>
      </w:r>
    </w:p>
    <w:p w:rsidR="00B33D0A" w:rsidRDefault="00B33D0A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D0A" w:rsidRDefault="00B33D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C1433" w:rsidRDefault="008C1433" w:rsidP="008C143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C1433" w:rsidRDefault="008C1433" w:rsidP="008C143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C1433" w:rsidRPr="001268EF" w:rsidRDefault="008C1433" w:rsidP="008C143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муниципального  района</w:t>
      </w:r>
    </w:p>
    <w:p w:rsidR="008C1433" w:rsidRPr="001268EF" w:rsidRDefault="008C1433" w:rsidP="008C143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1268E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.05.</w:t>
      </w:r>
      <w:r w:rsidRPr="001268EF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1268EF">
        <w:rPr>
          <w:rFonts w:ascii="Times New Roman" w:hAnsi="Times New Roman"/>
          <w:sz w:val="28"/>
          <w:szCs w:val="28"/>
        </w:rPr>
        <w:t>№ 505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433" w:rsidRDefault="001268EF" w:rsidP="008C1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Перечень</w:t>
      </w:r>
      <w:r w:rsidR="008C1433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 xml:space="preserve">электросирен, закрепленных </w:t>
      </w:r>
    </w:p>
    <w:p w:rsidR="008C1433" w:rsidRDefault="001268EF" w:rsidP="008C1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за организациями на</w:t>
      </w:r>
      <w:r w:rsidR="008C1433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 xml:space="preserve">территории </w:t>
      </w:r>
    </w:p>
    <w:p w:rsidR="001268EF" w:rsidRPr="001268EF" w:rsidRDefault="008C1433" w:rsidP="008C1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Карталинского </w:t>
      </w:r>
      <w:r w:rsidR="001268EF" w:rsidRPr="001268EF">
        <w:rPr>
          <w:rFonts w:ascii="Times New Roman" w:hAnsi="Times New Roman"/>
          <w:sz w:val="28"/>
          <w:szCs w:val="28"/>
        </w:rPr>
        <w:t>муниципального района</w:t>
      </w:r>
    </w:p>
    <w:p w:rsid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E73" w:rsidRPr="00FC4E73" w:rsidRDefault="00FC4E73" w:rsidP="00FC4E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137" w:type="dxa"/>
        <w:jc w:val="center"/>
        <w:tblLayout w:type="fixed"/>
        <w:tblLook w:val="04A0"/>
      </w:tblPr>
      <w:tblGrid>
        <w:gridCol w:w="540"/>
        <w:gridCol w:w="1128"/>
        <w:gridCol w:w="2267"/>
        <w:gridCol w:w="1702"/>
        <w:gridCol w:w="2923"/>
        <w:gridCol w:w="1577"/>
      </w:tblGrid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электро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сирены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Адрес установки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электросирены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установки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Организация и ФИО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лица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С-40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г.Карталы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ул. Гагарина, 142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Кровля адм. здания МУП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«Автовокзал»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АТП, Притычкина Светлана Викторовна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89028693902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С-40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г.Карталы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ул. Свердлова, 12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Кровля адм. здания «Центр занятости населения»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ОГКУ «Центр занятости населения г. Карталы»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Плохих Николай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89028638617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С-40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г.Карталы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ул.Вагонная, 36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Кровля адм. здания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Комбинат «Скала» Варенникова Татьяна Николаевна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89068707833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С-40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г.Карталы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ул. Калмыкова, 6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Кровля адм. здания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«Дом Быта»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МБУ МФЦ Карталинского муниципального района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Базаева Светлана Владимировна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89080661420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С-40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г.Карталы</w:t>
            </w:r>
          </w:p>
          <w:p w:rsidR="00FC4E73" w:rsidRPr="00FC4E73" w:rsidRDefault="00A230C1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Бр. </w:t>
            </w:r>
            <w:r w:rsidR="00FC4E73" w:rsidRPr="00FC4E73">
              <w:rPr>
                <w:rFonts w:ascii="Times New Roman" w:hAnsi="Times New Roman"/>
                <w:sz w:val="24"/>
                <w:szCs w:val="24"/>
              </w:rPr>
              <w:t>Кашириных,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E73" w:rsidRPr="00FC4E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Кровля адм. здания ПАО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«Ростелеком»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КЦКТО ПАО «Ростелеком»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Дзюба Дмитрий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89026027990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КСЭОН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с. Анненское,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ул. Ленина, д. 9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Кровля здания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Адм. Анненского с/п Ходоренко Владимир Алексеевич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89227181658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КСЭОН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п. Запасное,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  <w:r w:rsidR="00A230C1">
              <w:rPr>
                <w:rFonts w:ascii="Times New Roman" w:hAnsi="Times New Roman"/>
                <w:sz w:val="24"/>
                <w:szCs w:val="24"/>
              </w:rPr>
              <w:t>,</w:t>
            </w:r>
            <w:r w:rsidRPr="00FC4E73">
              <w:rPr>
                <w:rFonts w:ascii="Times New Roman" w:hAnsi="Times New Roman"/>
                <w:sz w:val="24"/>
                <w:szCs w:val="24"/>
              </w:rPr>
              <w:t xml:space="preserve"> 21 а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Кровля здания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Адм. Еленинского с/п Коробченко Галина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89514331659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КСЭОН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п. Красный Яр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Кровля здания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Адм. Варшавского с/п Жиляховская Светлана Николаевна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89087008560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КСЭОН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п. Мичуринский,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ул. Школьная, д.</w:t>
            </w:r>
            <w:r w:rsidR="00A23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E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Кровля здания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Адм. Мичуринского с/п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Сироткина Гульнара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Ураловна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89514579120</w:t>
            </w:r>
          </w:p>
        </w:tc>
      </w:tr>
      <w:tr w:rsidR="00FC4E73" w:rsidRPr="00FC4E73" w:rsidTr="00A230C1">
        <w:trPr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КСЭОН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с. Неплюевка,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ул. Слонова  д. 8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Мачта возле сельского клуба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Адм. Неплюевского с/п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Слинкина Ирина Ивановна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89193002720</w:t>
            </w:r>
          </w:p>
        </w:tc>
      </w:tr>
      <w:tr w:rsidR="00FC4E73" w:rsidRPr="00FC4E73" w:rsidTr="00A230C1">
        <w:trPr>
          <w:trHeight w:val="580"/>
          <w:jc w:val="center"/>
        </w:trPr>
        <w:tc>
          <w:tcPr>
            <w:tcW w:w="540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КСЭОН</w:t>
            </w:r>
          </w:p>
        </w:tc>
        <w:tc>
          <w:tcPr>
            <w:tcW w:w="226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п.Санаторный,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Ул.Земляничная,</w:t>
            </w:r>
            <w:r w:rsidR="00A23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E73"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  <w:tc>
          <w:tcPr>
            <w:tcW w:w="1702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Мачта возле дома</w:t>
            </w:r>
          </w:p>
        </w:tc>
        <w:tc>
          <w:tcPr>
            <w:tcW w:w="2923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Адм. Анненского с/п Егоров</w:t>
            </w:r>
          </w:p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1577" w:type="dxa"/>
          </w:tcPr>
          <w:p w:rsidR="00FC4E73" w:rsidRPr="00FC4E73" w:rsidRDefault="00FC4E73" w:rsidP="00FC4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73">
              <w:rPr>
                <w:rFonts w:ascii="Times New Roman" w:hAnsi="Times New Roman"/>
                <w:sz w:val="24"/>
                <w:szCs w:val="24"/>
              </w:rPr>
              <w:t>89222323938</w:t>
            </w:r>
          </w:p>
        </w:tc>
      </w:tr>
    </w:tbl>
    <w:p w:rsidR="00FC4E73" w:rsidRDefault="00FC4E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60B3" w:rsidRDefault="00A460B3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A460B3" w:rsidRDefault="00A460B3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460B3" w:rsidRPr="001268EF" w:rsidRDefault="00A460B3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муниципального  района</w:t>
      </w:r>
    </w:p>
    <w:p w:rsidR="00A460B3" w:rsidRPr="001268EF" w:rsidRDefault="00A460B3" w:rsidP="00A460B3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1268E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.05.</w:t>
      </w:r>
      <w:r w:rsidRPr="001268EF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1268EF">
        <w:rPr>
          <w:rFonts w:ascii="Times New Roman" w:hAnsi="Times New Roman"/>
          <w:sz w:val="28"/>
          <w:szCs w:val="28"/>
        </w:rPr>
        <w:t>№ 505</w:t>
      </w:r>
    </w:p>
    <w:p w:rsidR="00FC4E73" w:rsidRPr="001268EF" w:rsidRDefault="00FC4E73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915" w:rsidRDefault="00740915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268EF" w:rsidRPr="001268EF">
        <w:rPr>
          <w:rFonts w:ascii="Times New Roman" w:hAnsi="Times New Roman"/>
          <w:sz w:val="28"/>
          <w:szCs w:val="28"/>
        </w:rPr>
        <w:t xml:space="preserve">речевых сообщений </w:t>
      </w:r>
    </w:p>
    <w:p w:rsidR="00740915" w:rsidRDefault="001268EF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по оповещению </w:t>
      </w:r>
      <w:r w:rsidR="00740915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 xml:space="preserve">населения района при угрозе </w:t>
      </w:r>
    </w:p>
    <w:p w:rsidR="001268EF" w:rsidRPr="001268EF" w:rsidRDefault="001268EF" w:rsidP="00740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или возникновении чрезвычайных ситуаций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DD08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Тексты сообщений разрабатываются отделом ГО и ЧС</w:t>
      </w:r>
      <w:r w:rsidR="00DD08BF">
        <w:rPr>
          <w:rFonts w:ascii="Times New Roman" w:hAnsi="Times New Roman"/>
          <w:sz w:val="28"/>
          <w:szCs w:val="28"/>
        </w:rPr>
        <w:t xml:space="preserve"> администрации</w:t>
      </w:r>
      <w:r w:rsidRPr="001268EF">
        <w:rPr>
          <w:rFonts w:ascii="Times New Roman" w:hAnsi="Times New Roman"/>
          <w:sz w:val="28"/>
          <w:szCs w:val="28"/>
        </w:rPr>
        <w:t xml:space="preserve"> Карталинского</w:t>
      </w:r>
      <w:r w:rsidR="00DD08BF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муниципального района совместно со специалистами соответствующих служб ГО</w:t>
      </w:r>
      <w:r w:rsidR="00DD08BF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 xml:space="preserve">муниципального района. </w:t>
      </w:r>
    </w:p>
    <w:p w:rsidR="001268EF" w:rsidRPr="001268EF" w:rsidRDefault="001268EF" w:rsidP="00DD08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Тексты сообщений используются для предупреждения (уведомления) населения при возникновении чрезвычайных ситуаций и в учебных целях, при этом перед сообщением сигнала доводится слово «Учебный» («Учебная воздушная тревога», «Отбой учебной воздушной тревоги» и т.д.).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DD0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1.</w:t>
      </w:r>
      <w:r w:rsidR="00DD08BF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 обращения к населению</w:t>
      </w:r>
    </w:p>
    <w:p w:rsidR="001268EF" w:rsidRPr="001268EF" w:rsidRDefault="001268EF" w:rsidP="00DD0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 угрозе воздушного нападения противника</w:t>
      </w:r>
    </w:p>
    <w:p w:rsidR="001268EF" w:rsidRPr="001268EF" w:rsidRDefault="001268EF" w:rsidP="00F02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283D" w:rsidRDefault="001268EF" w:rsidP="00F02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Внимание!!! Внимание!!! Граждане!!! «Воздушная тревога»,</w:t>
      </w:r>
    </w:p>
    <w:p w:rsidR="001268EF" w:rsidRDefault="001268EF" w:rsidP="00F02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 «Воздушная тревога»</w:t>
      </w:r>
    </w:p>
    <w:p w:rsidR="00F0283D" w:rsidRPr="001268EF" w:rsidRDefault="00F0283D" w:rsidP="00F02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 вам обращается отдел гражданской обороны и чрезвычайных ситуаций  администрации Карталинского муниципального района.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___________________ на территории района 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(дата, время)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существует угроза непосредственного нападения воздушного противника.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Вам необходимо: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одеться самому, одеть детей;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выключить газ, электроприборы, затушить печи, котлы;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закрыть плотно двери и окна;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Взять с собой: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средства индивидуальной защиты;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запас продуктов питания и воды;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личные документы и другие необходимые вещи;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Погасить свет, предупредить соседей о «Воздушной тревоге».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A660A1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0A1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 прослушали сообщение отдела по делам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2.</w:t>
      </w:r>
      <w:r w:rsidR="00A660A1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 обращения к населению,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когда  угроза воздушного нападения противника миновала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0A1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Внимание!!! Внимание!!! Граждане!!! «Отбой воздушной трев</w:t>
      </w:r>
      <w:r w:rsidR="00A660A1">
        <w:rPr>
          <w:rFonts w:ascii="Times New Roman" w:hAnsi="Times New Roman"/>
          <w:sz w:val="28"/>
          <w:szCs w:val="28"/>
        </w:rPr>
        <w:t xml:space="preserve">оги», </w:t>
      </w:r>
    </w:p>
    <w:p w:rsidR="001268EF" w:rsidRPr="001268EF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«Отбой воздушной тревоги»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 вам обращается отдел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________________ на территории района 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    (дата, время)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угроза нападения воздушного противника миновала.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Вам необходимо: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покинуть укрытие с разрешения обслуживающего персонала;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заниматься обычной деятельностью.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 прослушали сообщение отдела по делам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3.</w:t>
      </w:r>
      <w:r w:rsidR="00A660A1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 обращения к населению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 угрозе радиоактивного заражения или обнаружении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радиоактивного заражения (бактериологического) заражения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или при обнаружении ОВ, АХОВ или БС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Внимание!!! Внимание!!! Граждане!!! «Радиационная опасн</w:t>
      </w:r>
      <w:r w:rsidR="00A660A1">
        <w:rPr>
          <w:rFonts w:ascii="Times New Roman" w:hAnsi="Times New Roman"/>
          <w:sz w:val="28"/>
          <w:szCs w:val="28"/>
        </w:rPr>
        <w:t>ость», «Радиационная опасность»</w:t>
      </w:r>
    </w:p>
    <w:p w:rsidR="00A660A1" w:rsidRPr="001268EF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 вам обращается отдел гражданской обороны и чрезвычайных ситуаций  администрации  Карталинского муниципального района.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 ________________ на территории района 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     (дата, время)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зарегистрирован повышенный уровень радиации. 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Прослушайте порядок поведения при радиоактивном заражении местности: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1. Исключить пребывание на открытой местности.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2. Провести йодную профилактику. Порядок проведения йодной профилактики слушайте в конце этого сообщения.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3. Провести герметизацию жилых, производственных и хозяйственных помещений.</w:t>
      </w:r>
    </w:p>
    <w:p w:rsidR="00A660A1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4. Сделать запасы питьевой воды из закрытых источников водоснабжения.</w:t>
      </w:r>
    </w:p>
    <w:p w:rsidR="00A660A1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5.</w:t>
      </w:r>
      <w:r w:rsidR="00A660A1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Сделать запасы продуктов питания, используя исключительно консервированные и хранящиеся в герметичных (закрытых) упаковках, подвалах погребах продукты.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6. Закрыть на замки, имеющиеся в вашем пользовании колодцы, бассейны и другие накопители воды.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7. В жилых и производственных помещениях, в которых не приостановлены работы, ежечасно проводить влажную уборку.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8. Радиоточки, телевизоры включать каждый четный час </w:t>
      </w:r>
      <w:r w:rsidR="00CD4645">
        <w:rPr>
          <w:rFonts w:ascii="Times New Roman" w:hAnsi="Times New Roman"/>
          <w:sz w:val="28"/>
          <w:szCs w:val="28"/>
        </w:rPr>
        <w:t xml:space="preserve">                             </w:t>
      </w:r>
      <w:r w:rsidRPr="001268EF">
        <w:rPr>
          <w:rFonts w:ascii="Times New Roman" w:hAnsi="Times New Roman"/>
          <w:sz w:val="28"/>
          <w:szCs w:val="28"/>
        </w:rPr>
        <w:t>(10, 12, 14, ….) для получения дальнейшей информации.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</w:t>
      </w:r>
    </w:p>
    <w:p w:rsidR="001268EF" w:rsidRPr="001268EF" w:rsidRDefault="00530A1E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Прослушайте </w:t>
      </w:r>
      <w:r w:rsidR="001268EF" w:rsidRPr="001268EF">
        <w:rPr>
          <w:rFonts w:ascii="Times New Roman" w:hAnsi="Times New Roman"/>
          <w:sz w:val="28"/>
          <w:szCs w:val="28"/>
        </w:rPr>
        <w:t>порядок проведения йодной профилактики: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Для проведения йодной профилактики применяют вовнутрь йодистый калий в таблетках в следующих дозах: детям до 2-х лет – 0,004 г 1 раз в день с чаем или киселем; детям старше 2-х лет и взрослым – 0,125 г 1 раз в день.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Если у вас нет таблеток, йодистого калия применяют 5 % раствор йода: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Детям до 5 лет внутрь не назначается, а наносится тампоном 2,5 % раствор на кожу предплечий и голени; детям от 5 до14 лет – 22 капли 1 раз в день после еды в половине стакана молока или воды, или 11 капель 2 раза день; детям старше 14 лет и взрослым – 44 капли 1 раз в день, 22 капли 2 раза в день.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Можно принимать и «Люголь»: детям до 5 лет не назначается; детям от 5 до 14 лет – 10-11 капель 1 раз в день или 5 – 6 капель 2 раза в день; детям старше 14 лет и взрослым – 22 капли 1 раз в день или 10 капель 2 раза в день.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йода. </w:t>
      </w:r>
    </w:p>
    <w:p w:rsidR="001268EF" w:rsidRPr="001268EF" w:rsidRDefault="001268EF" w:rsidP="00530A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 прослушали сообщение отдела по делам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4.</w:t>
      </w:r>
      <w:r w:rsidR="00A660A1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 обращения к населению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 угрозе химического (бактериологического) заражения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или при обнаружении ОВ, АХОВ или БС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Внимание!!! Внимание!!! Г</w:t>
      </w:r>
      <w:r w:rsidR="00A660A1">
        <w:rPr>
          <w:rFonts w:ascii="Times New Roman" w:hAnsi="Times New Roman"/>
          <w:sz w:val="28"/>
          <w:szCs w:val="28"/>
        </w:rPr>
        <w:t>раждане!!! «Химическая тревога»</w:t>
      </w:r>
    </w:p>
    <w:p w:rsidR="00A660A1" w:rsidRPr="001268EF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 вам обращается отдел гражданской обороны и чрезвычайных ситуаций администрации Карталинского муниципального  района.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 ___________________ на территории района 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           (дата, время)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 населенных пунктах ___________________________________________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отмечены случаи заболевани</w:t>
      </w:r>
      <w:r w:rsidR="00A660A1">
        <w:rPr>
          <w:rFonts w:ascii="Times New Roman" w:hAnsi="Times New Roman"/>
          <w:sz w:val="28"/>
          <w:szCs w:val="28"/>
        </w:rPr>
        <w:t>я людей и животных __________</w:t>
      </w:r>
      <w:r w:rsidRPr="001268EF">
        <w:rPr>
          <w:rFonts w:ascii="Times New Roman" w:hAnsi="Times New Roman"/>
          <w:sz w:val="28"/>
          <w:szCs w:val="28"/>
        </w:rPr>
        <w:t>____________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                    </w:t>
      </w:r>
      <w:r w:rsidR="00A660A1">
        <w:rPr>
          <w:rFonts w:ascii="Times New Roman" w:hAnsi="Times New Roman"/>
          <w:sz w:val="28"/>
          <w:szCs w:val="28"/>
        </w:rPr>
        <w:tab/>
      </w:r>
      <w:r w:rsidR="00A660A1">
        <w:rPr>
          <w:rFonts w:ascii="Times New Roman" w:hAnsi="Times New Roman"/>
          <w:sz w:val="28"/>
          <w:szCs w:val="28"/>
        </w:rPr>
        <w:tab/>
      </w:r>
      <w:r w:rsidR="00A660A1">
        <w:rPr>
          <w:rFonts w:ascii="Times New Roman" w:hAnsi="Times New Roman"/>
          <w:sz w:val="28"/>
          <w:szCs w:val="28"/>
        </w:rPr>
        <w:tab/>
      </w:r>
      <w:r w:rsidR="00A660A1">
        <w:rPr>
          <w:rFonts w:ascii="Times New Roman" w:hAnsi="Times New Roman"/>
          <w:sz w:val="28"/>
          <w:szCs w:val="28"/>
        </w:rPr>
        <w:tab/>
      </w:r>
      <w:r w:rsidR="00A660A1">
        <w:rPr>
          <w:rFonts w:ascii="Times New Roman" w:hAnsi="Times New Roman"/>
          <w:sz w:val="28"/>
          <w:szCs w:val="28"/>
        </w:rPr>
        <w:tab/>
      </w:r>
      <w:r w:rsidR="00A660A1">
        <w:rPr>
          <w:rFonts w:ascii="Times New Roman" w:hAnsi="Times New Roman"/>
          <w:sz w:val="28"/>
          <w:szCs w:val="28"/>
        </w:rPr>
        <w:tab/>
      </w:r>
      <w:r w:rsidR="00A660A1">
        <w:rPr>
          <w:rFonts w:ascii="Times New Roman" w:hAnsi="Times New Roman"/>
          <w:sz w:val="28"/>
          <w:szCs w:val="28"/>
        </w:rPr>
        <w:tab/>
      </w:r>
      <w:r w:rsidRPr="001268EF">
        <w:rPr>
          <w:rFonts w:ascii="Times New Roman" w:hAnsi="Times New Roman"/>
          <w:sz w:val="28"/>
          <w:szCs w:val="28"/>
        </w:rPr>
        <w:t>(наименование заболевания)</w:t>
      </w:r>
    </w:p>
    <w:p w:rsidR="00A660A1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Администрацией района принимаются меры для локализации заболеваний и предотвращению возникновению эпидемии.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Прослушайте порядок поведения населения на территории Карталинского муниципального района: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исключить пребывание на открытой местности.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провести герметизацию жилых, производственных и хозяйственных помещений.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использовать воду для питьевых и хозяйственных целей только из разрешенных источников водоснабжения, предварительно ее прокипятив.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для питания использовать только консервированные и хранящиеся в герметичных (закрытых) упаковках продукты.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 помещениях проводить ежедневную влажную уборку с применением имеющихся дезинфицирующих средств.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 появлении первых признаков заболевания необходимо срочно поставить в известность медицинских работников, при возможности принять «антидот» из АИ-2 при отравлении, а при применении противником «БС» принять противобактериальное средство № 1.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 прослушали сообщение отдела по делам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5.</w:t>
      </w:r>
      <w:r w:rsidR="00A660A1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 обращения к населению при возникновении эпидемии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:rsidR="00A660A1" w:rsidRPr="001268EF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 вам обращается отдел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 ________________ на территории района 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        (дата, время)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 населенных пунктах ___________________________________________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отмечены случаи заболевания люд</w:t>
      </w:r>
      <w:r w:rsidR="00A660A1">
        <w:rPr>
          <w:rFonts w:ascii="Times New Roman" w:hAnsi="Times New Roman"/>
          <w:sz w:val="28"/>
          <w:szCs w:val="28"/>
        </w:rPr>
        <w:t>ей и животных ________________</w:t>
      </w:r>
      <w:r w:rsidRPr="001268EF">
        <w:rPr>
          <w:rFonts w:ascii="Times New Roman" w:hAnsi="Times New Roman"/>
          <w:sz w:val="28"/>
          <w:szCs w:val="28"/>
        </w:rPr>
        <w:t>_______</w:t>
      </w:r>
    </w:p>
    <w:p w:rsidR="001268EF" w:rsidRPr="001268EF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268EF" w:rsidRPr="001268EF">
        <w:rPr>
          <w:rFonts w:ascii="Times New Roman" w:hAnsi="Times New Roman"/>
          <w:sz w:val="28"/>
          <w:szCs w:val="28"/>
        </w:rPr>
        <w:t>(наименование заболевания)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Администрацией района принимаются меры для локализации заболеваний и предотвращения возникновения эпидемии.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Прослушайте порядок поведения населения на территории Карталинского муниципального района: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не употреблять в пищу непроверенные продукты питания и воду;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до минимума ограничить общение с населением.</w:t>
      </w:r>
    </w:p>
    <w:p w:rsidR="00A660A1" w:rsidRDefault="00A660A1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16FD" w:rsidRDefault="008316FD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0A1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 прослушали сообщение отдела по делам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6.</w:t>
      </w:r>
      <w:r w:rsidR="00A660A1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 по оповещению населения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 случае угрозы или возникновения стихийных бедствий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:rsidR="00A660A1" w:rsidRPr="001268EF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0A1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 вам обращается штаб гражданской обороны и чрезвычайных ситуаций администрации Карталинского муниципального района</w:t>
      </w:r>
      <w:r w:rsidR="00A660A1">
        <w:rPr>
          <w:rFonts w:ascii="Times New Roman" w:hAnsi="Times New Roman"/>
          <w:sz w:val="28"/>
          <w:szCs w:val="28"/>
        </w:rPr>
        <w:t>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паводок, снежные заносы, бураны,</w:t>
      </w:r>
      <w:r w:rsidR="008316FD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 xml:space="preserve">лесные пожары. 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Они нарушают нормальную жизнедеятельность людей, могут привести к их гибели, разрушают и уничтожают их материальные ценности. 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- перед тем, как войти в любое поврежденное здание убедитесь, не угрожает ли оно обвалом;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- в помещении из-за опасности взрыва скопившихся газов, нельзя пользоваться открытым пламенем (спичками, свечами и др.); 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- будьте осторожны с оборванными и оголенными проводами, не допускайте короткого замыкания;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- не включайте электричество, газ и водопровод, пока их не проверит коммунально-техническая служба.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- не пейте воду из поврежденных колодцев.</w:t>
      </w:r>
    </w:p>
    <w:p w:rsidR="001268EF" w:rsidRPr="001268EF" w:rsidRDefault="001268EF" w:rsidP="004573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Вы прослушали сообщение отдела гражданской обороны и чрезвычайных ситуаций администрации Карталинского муниципального района.  </w:t>
      </w:r>
    </w:p>
    <w:p w:rsid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0A1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8DC" w:rsidRDefault="000218DC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0A1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7.</w:t>
      </w:r>
      <w:r w:rsidR="00A660A1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 по оповещению населения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 случае получения штормового предупреждения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:rsidR="00A660A1" w:rsidRPr="001268EF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 вам обращается отдел гражданской обороны и чрезвычайных ситуаций  администрации Карталинского муниципального района.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Прослушайте информацию о действиях при получении штормового предупреждения Росгидрометеослужбы.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Штормовое предупреждение подается, при усилении ветра до 30 м/сек. После получения такого предупреждения следует: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очистить балконы и территории дворов от легких предметов или укрепить их;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закрыть на замки и засовы все окна и двери.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укрепить, по возможности, крыши, печные и вентиляционные трубы, заделать щитами ставни и окна в чердачных помещениях.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потушить огонь в печах.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подготовить медицинские аптечки и упаковать запасы продуктов и воды на 2-3 суток.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подготовить автономные источники освещения (фонари, керосиновые лампы, свечи).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перейти из легких построек в более прочные здания или в защитные сооружения ГО.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Если ураган застал Вас на улице - необходимо: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защищаться от летящих предметов листами фанеры, досками, ящиками, другими подручными средствами.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 прослушали сообщение отдела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8.</w:t>
      </w:r>
      <w:r w:rsidR="00A660A1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 по оповещению населения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 случае угрозы или возникновения аварии с выбросом хлора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:rsidR="00A660A1" w:rsidRPr="001268EF" w:rsidRDefault="00A660A1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 вам обращается отдел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Прослушайте учебную информацию о действиях при технической аварии на предприятии (транспорте) с выбросом хлора.</w:t>
      </w:r>
    </w:p>
    <w:p w:rsidR="000218DC" w:rsidRDefault="000218DC" w:rsidP="00021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8DC" w:rsidRDefault="000218DC" w:rsidP="00021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Хлор – это газ зеленовато-желтого цвета, с резким удушливым запахом, тяжелее воздуха. 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При испарении и соединении с водяными парами в воздухе стелется над землей в виде тумана зеленовато - белого цвета, проникает подвалы и нижние этажи зданий. 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Пары хлора сильно раздражают органы дыхания глаза и кожу. 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Признаки отравления: резкая боль в груди, сухой кашель, рвота одышка, резь в глазах.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Средства защиты: ватно-марлевые повязки, смоченные водой или 2%  раствором питьевой соды.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 получении информации об аварии с выбросом хлора сделайте следующее: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уясните из передаваемой информации место аварии и направление распространения ядовитого облака;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плотно закройте все окна и двери, если Вы находитесь в здании или машине;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выключите нагревательные приборы и охладительные системы и приборы, перекройте газ;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выключите оконные и чердачные вентиляторы, закройте вентиляционные люки и отверстия;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приготовьте домашнюю аптечку. Проверьте наличие в ней питьевой  соды;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приготовьте средства защиты органов дыхания и кожи. Если, под рукой нет промышленных, сделайте сами плотно прилегающие очки, ватно-марлевые повязки, одежду из плотных тканей.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Если Вы почувствовали присутствие в воздухе ядовитого газа, немедленно оденьте очки и смоченную водой или 2%-раствором питьевой соды ватно-марлевую повязку.   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Немедленно выходите из зоны заражения. Двигайтесь в направлении, чтобы ветер дул Вам слева или справа, но не в лицо и не в затылок.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Пресекайте немедленно факты проявления паники и слухов. Вам не придется долго находиться вне дома. Ликвидацией аварии будут заниматься районные  службы и силы ГО.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Если Вы стали свидетелями поражения людей хлором, не оставайтесь безучастными. Окажите максимальную помощь.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 прослушали сообщение отдела по делам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8DC" w:rsidRDefault="000218DC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8DC" w:rsidRDefault="000218DC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8DC" w:rsidRDefault="000218DC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8DC" w:rsidRDefault="000218DC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8DC" w:rsidRDefault="000218DC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8DC" w:rsidRDefault="000218DC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9.</w:t>
      </w:r>
      <w:r w:rsidR="000218DC">
        <w:rPr>
          <w:rFonts w:ascii="Times New Roman" w:hAnsi="Times New Roman"/>
          <w:sz w:val="28"/>
          <w:szCs w:val="28"/>
        </w:rPr>
        <w:t xml:space="preserve"> </w:t>
      </w:r>
      <w:r w:rsidRPr="001268EF">
        <w:rPr>
          <w:rFonts w:ascii="Times New Roman" w:hAnsi="Times New Roman"/>
          <w:sz w:val="28"/>
          <w:szCs w:val="28"/>
        </w:rPr>
        <w:t>Текст по оповещению населения</w:t>
      </w:r>
    </w:p>
    <w:p w:rsid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 случае угрозы или возникновения паводка (наводнения)</w:t>
      </w:r>
    </w:p>
    <w:p w:rsidR="00A660A1" w:rsidRPr="001268EF" w:rsidRDefault="00A660A1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A66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Внимание!! Внимание!! Граждане!!!</w:t>
      </w:r>
    </w:p>
    <w:p w:rsidR="001268EF" w:rsidRPr="001268EF" w:rsidRDefault="001268EF" w:rsidP="00126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К вам обращается отдел гражданской обороны и чрезвычайных ситуаций администрации Карталинского муниципального района.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Прослушайте информацию о мерах защиты при наводнениях и паводках.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 на базе средних школ), где будет организовано питание, медицинское обслуживание. 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полотнища, в темное – подавать световые сигналы.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Помните!!!</w:t>
      </w:r>
    </w:p>
    <w:p w:rsidR="001268EF" w:rsidRPr="001268EF" w:rsidRDefault="001268EF" w:rsidP="004669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 xml:space="preserve"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   </w:t>
      </w:r>
    </w:p>
    <w:p w:rsidR="00577F6C" w:rsidRPr="005A709F" w:rsidRDefault="001268EF" w:rsidP="000218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68EF">
        <w:rPr>
          <w:rFonts w:ascii="Times New Roman" w:hAnsi="Times New Roman"/>
          <w:sz w:val="28"/>
          <w:szCs w:val="28"/>
        </w:rPr>
        <w:t>Вы прослушали сообщение отдела по делам гражданской обороны и чрезвычайных ситуаций администрации Карталинского муниципального района.</w:t>
      </w:r>
    </w:p>
    <w:sectPr w:rsidR="00577F6C" w:rsidRPr="005A709F" w:rsidSect="00883A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63D" w:rsidRDefault="0061163D" w:rsidP="00883A84">
      <w:pPr>
        <w:spacing w:after="0" w:line="240" w:lineRule="auto"/>
      </w:pPr>
      <w:r>
        <w:separator/>
      </w:r>
    </w:p>
  </w:endnote>
  <w:endnote w:type="continuationSeparator" w:id="0">
    <w:p w:rsidR="0061163D" w:rsidRDefault="0061163D" w:rsidP="0088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63D" w:rsidRDefault="0061163D" w:rsidP="00883A84">
      <w:pPr>
        <w:spacing w:after="0" w:line="240" w:lineRule="auto"/>
      </w:pPr>
      <w:r>
        <w:separator/>
      </w:r>
    </w:p>
  </w:footnote>
  <w:footnote w:type="continuationSeparator" w:id="0">
    <w:p w:rsidR="0061163D" w:rsidRDefault="0061163D" w:rsidP="0088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84" w:rsidRDefault="00883A84" w:rsidP="00883A84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202C1"/>
    <w:rsid w:val="000218DC"/>
    <w:rsid w:val="00033F22"/>
    <w:rsid w:val="00036D90"/>
    <w:rsid w:val="000660C7"/>
    <w:rsid w:val="000673D1"/>
    <w:rsid w:val="000F5DCE"/>
    <w:rsid w:val="001206AD"/>
    <w:rsid w:val="001268EF"/>
    <w:rsid w:val="0013722E"/>
    <w:rsid w:val="00152297"/>
    <w:rsid w:val="001740BC"/>
    <w:rsid w:val="001861A8"/>
    <w:rsid w:val="001B1DA1"/>
    <w:rsid w:val="001C1801"/>
    <w:rsid w:val="001C2CDC"/>
    <w:rsid w:val="00220BAF"/>
    <w:rsid w:val="00230FC0"/>
    <w:rsid w:val="002313AF"/>
    <w:rsid w:val="0028018E"/>
    <w:rsid w:val="00284D41"/>
    <w:rsid w:val="002B69DF"/>
    <w:rsid w:val="00306E78"/>
    <w:rsid w:val="00314603"/>
    <w:rsid w:val="0034044C"/>
    <w:rsid w:val="00367A59"/>
    <w:rsid w:val="00382A7C"/>
    <w:rsid w:val="00384720"/>
    <w:rsid w:val="00396F39"/>
    <w:rsid w:val="003A1ACB"/>
    <w:rsid w:val="003D3E35"/>
    <w:rsid w:val="003F62CB"/>
    <w:rsid w:val="00407102"/>
    <w:rsid w:val="00416476"/>
    <w:rsid w:val="00457358"/>
    <w:rsid w:val="00460739"/>
    <w:rsid w:val="00466981"/>
    <w:rsid w:val="00482386"/>
    <w:rsid w:val="00504E2D"/>
    <w:rsid w:val="00530A1E"/>
    <w:rsid w:val="00577F6C"/>
    <w:rsid w:val="005A709F"/>
    <w:rsid w:val="005C2C33"/>
    <w:rsid w:val="0061163D"/>
    <w:rsid w:val="0064727D"/>
    <w:rsid w:val="006958FF"/>
    <w:rsid w:val="006A3B68"/>
    <w:rsid w:val="007051AD"/>
    <w:rsid w:val="0072519A"/>
    <w:rsid w:val="00740915"/>
    <w:rsid w:val="00797656"/>
    <w:rsid w:val="007E6E33"/>
    <w:rsid w:val="008316FD"/>
    <w:rsid w:val="00836400"/>
    <w:rsid w:val="008559C7"/>
    <w:rsid w:val="00877B89"/>
    <w:rsid w:val="00883A84"/>
    <w:rsid w:val="008A5943"/>
    <w:rsid w:val="008C1433"/>
    <w:rsid w:val="0091518B"/>
    <w:rsid w:val="00937252"/>
    <w:rsid w:val="00990B95"/>
    <w:rsid w:val="009E7C14"/>
    <w:rsid w:val="00A230C1"/>
    <w:rsid w:val="00A460B3"/>
    <w:rsid w:val="00A47174"/>
    <w:rsid w:val="00A577C6"/>
    <w:rsid w:val="00A660A1"/>
    <w:rsid w:val="00AC4279"/>
    <w:rsid w:val="00AE754C"/>
    <w:rsid w:val="00B33D0A"/>
    <w:rsid w:val="00B612E2"/>
    <w:rsid w:val="00B7084E"/>
    <w:rsid w:val="00B72649"/>
    <w:rsid w:val="00B81B6D"/>
    <w:rsid w:val="00B92109"/>
    <w:rsid w:val="00BE416B"/>
    <w:rsid w:val="00C50B08"/>
    <w:rsid w:val="00CC0CA3"/>
    <w:rsid w:val="00CD38B7"/>
    <w:rsid w:val="00CD4645"/>
    <w:rsid w:val="00CD5876"/>
    <w:rsid w:val="00CE2030"/>
    <w:rsid w:val="00CF214C"/>
    <w:rsid w:val="00D306D1"/>
    <w:rsid w:val="00DA1CD8"/>
    <w:rsid w:val="00DB267E"/>
    <w:rsid w:val="00DC5FE3"/>
    <w:rsid w:val="00DD08BF"/>
    <w:rsid w:val="00DE13B3"/>
    <w:rsid w:val="00DE6E8D"/>
    <w:rsid w:val="00E1799A"/>
    <w:rsid w:val="00E2226D"/>
    <w:rsid w:val="00E24E1F"/>
    <w:rsid w:val="00E31B68"/>
    <w:rsid w:val="00E47456"/>
    <w:rsid w:val="00E63FBC"/>
    <w:rsid w:val="00E66B02"/>
    <w:rsid w:val="00E9397B"/>
    <w:rsid w:val="00EE5F62"/>
    <w:rsid w:val="00F0283D"/>
    <w:rsid w:val="00F03E64"/>
    <w:rsid w:val="00F177D9"/>
    <w:rsid w:val="00FB2394"/>
    <w:rsid w:val="00FC4E73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A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83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3A84"/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0660C7"/>
    <w:pPr>
      <w:jc w:val="left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660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0660C7"/>
    <w:pPr>
      <w:ind w:left="72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4430</Words>
  <Characters>25257</Characters>
  <Application>Microsoft Office Word</Application>
  <DocSecurity>0</DocSecurity>
  <Lines>210</Lines>
  <Paragraphs>59</Paragraphs>
  <ScaleCrop>false</ScaleCrop>
  <Company>Microsoft</Company>
  <LinksUpToDate>false</LinksUpToDate>
  <CharactersWithSpaces>29628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2018-05-30T13:00:00Z</cp:lastPrinted>
  <dcterms:created xsi:type="dcterms:W3CDTF">2018-05-30T10:07:00Z</dcterms:created>
  <dcterms:modified xsi:type="dcterms:W3CDTF">2018-06-01T12:29:00Z</dcterms:modified>
</cp:coreProperties>
</file>