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79" w:rsidRPr="006C2F79" w:rsidRDefault="006C2F79" w:rsidP="006C2F79">
      <w:pPr>
        <w:autoSpaceDN w:val="0"/>
        <w:spacing w:after="0" w:line="240" w:lineRule="auto"/>
        <w:jc w:val="center"/>
        <w:rPr>
          <w:rFonts w:ascii="Times New Roman" w:hAnsi="Times New Roman"/>
          <w:sz w:val="28"/>
          <w:szCs w:val="28"/>
        </w:rPr>
      </w:pPr>
      <w:r w:rsidRPr="006C2F79">
        <w:rPr>
          <w:rFonts w:ascii="Times New Roman" w:hAnsi="Times New Roman"/>
          <w:sz w:val="28"/>
          <w:szCs w:val="28"/>
        </w:rPr>
        <w:t>ПОСТАНОВЛЕНИЕ</w:t>
      </w:r>
    </w:p>
    <w:p w:rsidR="006C2F79" w:rsidRPr="006C2F79" w:rsidRDefault="006C2F79" w:rsidP="006C2F79">
      <w:pPr>
        <w:autoSpaceDN w:val="0"/>
        <w:spacing w:after="0" w:line="240" w:lineRule="auto"/>
        <w:jc w:val="center"/>
        <w:rPr>
          <w:rFonts w:ascii="Times New Roman" w:hAnsi="Times New Roman"/>
          <w:sz w:val="28"/>
          <w:szCs w:val="28"/>
        </w:rPr>
      </w:pPr>
      <w:r w:rsidRPr="006C2F79">
        <w:rPr>
          <w:rFonts w:ascii="Times New Roman" w:hAnsi="Times New Roman"/>
          <w:sz w:val="28"/>
          <w:szCs w:val="28"/>
        </w:rPr>
        <w:t>АДМИНИСТРАЦИЯ КАРТАЛИНСКОГО МУНИЦИПАЛЬНОГО РАЙОНА</w:t>
      </w:r>
    </w:p>
    <w:p w:rsidR="006C2F79" w:rsidRPr="006C2F79" w:rsidRDefault="006C2F79" w:rsidP="006C2F79">
      <w:pPr>
        <w:autoSpaceDN w:val="0"/>
        <w:spacing w:after="0" w:line="240" w:lineRule="auto"/>
        <w:rPr>
          <w:rFonts w:ascii="Times New Roman" w:hAnsi="Times New Roman"/>
          <w:sz w:val="28"/>
          <w:szCs w:val="28"/>
        </w:rPr>
      </w:pPr>
    </w:p>
    <w:p w:rsidR="006C2F79" w:rsidRPr="006C2F79" w:rsidRDefault="006C2F79" w:rsidP="006C2F79">
      <w:pPr>
        <w:autoSpaceDN w:val="0"/>
        <w:spacing w:after="0" w:line="240" w:lineRule="auto"/>
        <w:rPr>
          <w:rFonts w:ascii="Times New Roman" w:hAnsi="Times New Roman"/>
          <w:sz w:val="28"/>
          <w:szCs w:val="28"/>
        </w:rPr>
      </w:pPr>
    </w:p>
    <w:p w:rsidR="006C2F79" w:rsidRPr="006C2F79" w:rsidRDefault="006C2F79" w:rsidP="006C2F79">
      <w:pPr>
        <w:autoSpaceDN w:val="0"/>
        <w:spacing w:after="0" w:line="240" w:lineRule="auto"/>
        <w:rPr>
          <w:rFonts w:ascii="Times New Roman" w:hAnsi="Times New Roman"/>
          <w:sz w:val="28"/>
          <w:szCs w:val="28"/>
        </w:rPr>
      </w:pPr>
    </w:p>
    <w:p w:rsidR="006C2F79" w:rsidRPr="006C2F79" w:rsidRDefault="006C2F79" w:rsidP="006C2F79">
      <w:pPr>
        <w:autoSpaceDN w:val="0"/>
        <w:spacing w:after="0" w:line="240" w:lineRule="auto"/>
        <w:rPr>
          <w:rFonts w:ascii="Times New Roman" w:hAnsi="Times New Roman"/>
          <w:sz w:val="28"/>
          <w:szCs w:val="28"/>
        </w:rPr>
      </w:pPr>
    </w:p>
    <w:p w:rsidR="006C2F79" w:rsidRPr="006C2F79" w:rsidRDefault="006C2F79" w:rsidP="006C2F79">
      <w:pPr>
        <w:autoSpaceDN w:val="0"/>
        <w:spacing w:after="0" w:line="240" w:lineRule="auto"/>
        <w:rPr>
          <w:rFonts w:ascii="Times New Roman" w:hAnsi="Times New Roman"/>
          <w:sz w:val="28"/>
          <w:szCs w:val="28"/>
        </w:rPr>
      </w:pPr>
    </w:p>
    <w:p w:rsidR="006C2F79" w:rsidRPr="006C2F79" w:rsidRDefault="006C2F79" w:rsidP="006C2F79">
      <w:pPr>
        <w:autoSpaceDN w:val="0"/>
        <w:spacing w:after="0" w:line="240" w:lineRule="auto"/>
        <w:rPr>
          <w:rFonts w:ascii="Times New Roman" w:hAnsi="Times New Roman"/>
          <w:sz w:val="28"/>
          <w:szCs w:val="28"/>
        </w:rPr>
      </w:pPr>
    </w:p>
    <w:p w:rsidR="006C2F79" w:rsidRPr="006C2F79" w:rsidRDefault="006C2F79" w:rsidP="006C2F79">
      <w:pPr>
        <w:autoSpaceDN w:val="0"/>
        <w:spacing w:after="0" w:line="240" w:lineRule="auto"/>
        <w:rPr>
          <w:rFonts w:ascii="Times New Roman" w:eastAsiaTheme="minorHAnsi" w:hAnsi="Times New Roman"/>
          <w:sz w:val="28"/>
          <w:szCs w:val="28"/>
        </w:rPr>
      </w:pPr>
      <w:r>
        <w:rPr>
          <w:rFonts w:ascii="Times New Roman" w:eastAsia="Times New Roman" w:hAnsi="Times New Roman"/>
          <w:sz w:val="28"/>
          <w:szCs w:val="28"/>
          <w:lang w:eastAsia="ru-RU"/>
        </w:rPr>
        <w:t>09</w:t>
      </w:r>
      <w:r w:rsidRPr="006C2F79">
        <w:rPr>
          <w:rFonts w:ascii="Times New Roman" w:eastAsia="Times New Roman" w:hAnsi="Times New Roman"/>
          <w:sz w:val="28"/>
          <w:szCs w:val="28"/>
          <w:lang w:eastAsia="ru-RU"/>
        </w:rPr>
        <w:t xml:space="preserve">.07.2018 года № </w:t>
      </w:r>
      <w:r>
        <w:rPr>
          <w:rFonts w:ascii="Times New Roman" w:eastAsia="Times New Roman" w:hAnsi="Times New Roman"/>
          <w:sz w:val="28"/>
          <w:szCs w:val="28"/>
          <w:lang w:eastAsia="ru-RU"/>
        </w:rPr>
        <w:t>691</w:t>
      </w:r>
    </w:p>
    <w:p w:rsidR="003D666B" w:rsidRDefault="003D666B" w:rsidP="00212C74">
      <w:pPr>
        <w:spacing w:after="0" w:line="240" w:lineRule="auto"/>
        <w:rPr>
          <w:rFonts w:ascii="Times New Roman" w:hAnsi="Times New Roman"/>
          <w:sz w:val="28"/>
          <w:szCs w:val="28"/>
        </w:rPr>
      </w:pPr>
    </w:p>
    <w:p w:rsidR="003D666B" w:rsidRDefault="003D666B" w:rsidP="00212C74">
      <w:pPr>
        <w:spacing w:after="0" w:line="240" w:lineRule="auto"/>
        <w:rPr>
          <w:rFonts w:ascii="Times New Roman" w:hAnsi="Times New Roman"/>
          <w:sz w:val="28"/>
          <w:szCs w:val="28"/>
        </w:rPr>
      </w:pPr>
    </w:p>
    <w:p w:rsidR="003D666B" w:rsidRDefault="003D666B" w:rsidP="00212C74">
      <w:pPr>
        <w:spacing w:after="0" w:line="240" w:lineRule="auto"/>
        <w:rPr>
          <w:rFonts w:ascii="Times New Roman" w:hAnsi="Times New Roman"/>
          <w:sz w:val="28"/>
          <w:szCs w:val="28"/>
        </w:rPr>
      </w:pPr>
    </w:p>
    <w:p w:rsidR="003D666B" w:rsidRDefault="003D666B" w:rsidP="00212C74">
      <w:pPr>
        <w:spacing w:after="0" w:line="240" w:lineRule="auto"/>
        <w:rPr>
          <w:rFonts w:ascii="Times New Roman" w:hAnsi="Times New Roman"/>
          <w:sz w:val="28"/>
          <w:szCs w:val="28"/>
        </w:rPr>
      </w:pPr>
    </w:p>
    <w:p w:rsidR="003D666B" w:rsidRDefault="003D666B" w:rsidP="00212C74">
      <w:pPr>
        <w:spacing w:after="0" w:line="240" w:lineRule="auto"/>
        <w:rPr>
          <w:rFonts w:ascii="Times New Roman" w:hAnsi="Times New Roman"/>
          <w:sz w:val="28"/>
          <w:szCs w:val="28"/>
        </w:rPr>
      </w:pPr>
    </w:p>
    <w:p w:rsidR="002F25D7" w:rsidRDefault="003D666B" w:rsidP="00212C74">
      <w:pPr>
        <w:spacing w:after="0" w:line="240" w:lineRule="auto"/>
        <w:rPr>
          <w:rFonts w:ascii="Times New Roman" w:hAnsi="Times New Roman"/>
          <w:sz w:val="28"/>
          <w:szCs w:val="28"/>
        </w:rPr>
      </w:pPr>
      <w:r>
        <w:rPr>
          <w:rFonts w:ascii="Times New Roman" w:hAnsi="Times New Roman"/>
          <w:sz w:val="28"/>
          <w:szCs w:val="28"/>
        </w:rPr>
        <w:t xml:space="preserve">Об утверждении Порядка </w:t>
      </w:r>
    </w:p>
    <w:p w:rsidR="002F25D7" w:rsidRDefault="002F25D7" w:rsidP="00212C74">
      <w:pPr>
        <w:spacing w:after="0" w:line="240" w:lineRule="auto"/>
        <w:rPr>
          <w:rFonts w:ascii="Times New Roman" w:hAnsi="Times New Roman"/>
          <w:sz w:val="28"/>
          <w:szCs w:val="28"/>
        </w:rPr>
      </w:pPr>
      <w:r>
        <w:rPr>
          <w:rFonts w:ascii="Times New Roman" w:hAnsi="Times New Roman"/>
          <w:sz w:val="28"/>
          <w:szCs w:val="28"/>
        </w:rPr>
        <w:t xml:space="preserve">организации </w:t>
      </w:r>
      <w:r w:rsidR="00212C74" w:rsidRPr="00212C74">
        <w:rPr>
          <w:rFonts w:ascii="Times New Roman" w:hAnsi="Times New Roman"/>
          <w:sz w:val="28"/>
          <w:szCs w:val="28"/>
        </w:rPr>
        <w:t>и проведени</w:t>
      </w:r>
      <w:r>
        <w:rPr>
          <w:rFonts w:ascii="Times New Roman" w:hAnsi="Times New Roman"/>
          <w:sz w:val="28"/>
          <w:szCs w:val="28"/>
        </w:rPr>
        <w:t>я</w:t>
      </w:r>
      <w:r w:rsidR="00212C74" w:rsidRPr="00212C74">
        <w:rPr>
          <w:rFonts w:ascii="Times New Roman" w:hAnsi="Times New Roman"/>
          <w:sz w:val="28"/>
          <w:szCs w:val="28"/>
        </w:rPr>
        <w:t xml:space="preserve"> </w:t>
      </w:r>
    </w:p>
    <w:p w:rsidR="003D666B" w:rsidRDefault="00212C74" w:rsidP="00212C74">
      <w:pPr>
        <w:spacing w:after="0" w:line="240" w:lineRule="auto"/>
        <w:rPr>
          <w:rFonts w:ascii="Times New Roman" w:hAnsi="Times New Roman"/>
          <w:sz w:val="28"/>
          <w:szCs w:val="28"/>
        </w:rPr>
      </w:pPr>
      <w:r w:rsidRPr="00212C74">
        <w:rPr>
          <w:rFonts w:ascii="Times New Roman" w:hAnsi="Times New Roman"/>
          <w:sz w:val="28"/>
          <w:szCs w:val="28"/>
        </w:rPr>
        <w:t xml:space="preserve">открытого конкурса </w:t>
      </w:r>
    </w:p>
    <w:p w:rsidR="003D666B" w:rsidRDefault="00212C74" w:rsidP="00212C74">
      <w:pPr>
        <w:spacing w:after="0" w:line="240" w:lineRule="auto"/>
        <w:rPr>
          <w:rFonts w:ascii="Times New Roman" w:hAnsi="Times New Roman"/>
          <w:sz w:val="28"/>
          <w:szCs w:val="28"/>
        </w:rPr>
      </w:pPr>
      <w:r w:rsidRPr="00212C74">
        <w:rPr>
          <w:rFonts w:ascii="Times New Roman" w:hAnsi="Times New Roman"/>
          <w:sz w:val="28"/>
          <w:szCs w:val="28"/>
        </w:rPr>
        <w:t xml:space="preserve">на право получения свидетельства </w:t>
      </w:r>
    </w:p>
    <w:p w:rsidR="003D666B" w:rsidRDefault="00212C74" w:rsidP="00212C74">
      <w:pPr>
        <w:spacing w:after="0" w:line="240" w:lineRule="auto"/>
        <w:rPr>
          <w:rFonts w:ascii="Times New Roman" w:hAnsi="Times New Roman"/>
          <w:sz w:val="28"/>
          <w:szCs w:val="28"/>
        </w:rPr>
      </w:pPr>
      <w:r w:rsidRPr="00212C74">
        <w:rPr>
          <w:rFonts w:ascii="Times New Roman" w:hAnsi="Times New Roman"/>
          <w:sz w:val="28"/>
          <w:szCs w:val="28"/>
        </w:rPr>
        <w:t xml:space="preserve">об осуществлении перевозок </w:t>
      </w:r>
    </w:p>
    <w:p w:rsidR="003D666B" w:rsidRDefault="00212C74" w:rsidP="00212C74">
      <w:pPr>
        <w:spacing w:after="0" w:line="240" w:lineRule="auto"/>
        <w:rPr>
          <w:rFonts w:ascii="Times New Roman" w:hAnsi="Times New Roman"/>
          <w:sz w:val="28"/>
          <w:szCs w:val="28"/>
        </w:rPr>
      </w:pPr>
      <w:r w:rsidRPr="00212C74">
        <w:rPr>
          <w:rFonts w:ascii="Times New Roman" w:hAnsi="Times New Roman"/>
          <w:sz w:val="28"/>
          <w:szCs w:val="28"/>
        </w:rPr>
        <w:t xml:space="preserve">по одному или нескольким </w:t>
      </w:r>
    </w:p>
    <w:p w:rsidR="003D666B" w:rsidRDefault="00212C74" w:rsidP="00212C74">
      <w:pPr>
        <w:spacing w:after="0" w:line="240" w:lineRule="auto"/>
        <w:rPr>
          <w:rFonts w:ascii="Times New Roman" w:hAnsi="Times New Roman"/>
          <w:sz w:val="28"/>
          <w:szCs w:val="28"/>
        </w:rPr>
      </w:pPr>
      <w:r w:rsidRPr="00212C74">
        <w:rPr>
          <w:rFonts w:ascii="Times New Roman" w:hAnsi="Times New Roman"/>
          <w:sz w:val="28"/>
          <w:szCs w:val="28"/>
        </w:rPr>
        <w:t xml:space="preserve">муниципальным маршрутам </w:t>
      </w:r>
    </w:p>
    <w:p w:rsidR="003D666B" w:rsidRDefault="00212C74" w:rsidP="00212C74">
      <w:pPr>
        <w:spacing w:after="0" w:line="240" w:lineRule="auto"/>
        <w:rPr>
          <w:rFonts w:ascii="Times New Roman" w:hAnsi="Times New Roman"/>
          <w:sz w:val="28"/>
          <w:szCs w:val="28"/>
        </w:rPr>
      </w:pPr>
      <w:r w:rsidRPr="00212C74">
        <w:rPr>
          <w:rFonts w:ascii="Times New Roman" w:hAnsi="Times New Roman"/>
          <w:sz w:val="28"/>
          <w:szCs w:val="28"/>
        </w:rPr>
        <w:t xml:space="preserve">регулярных перевозок </w:t>
      </w:r>
    </w:p>
    <w:p w:rsidR="003D666B" w:rsidRDefault="00212C74" w:rsidP="00212C74">
      <w:pPr>
        <w:spacing w:after="0" w:line="240" w:lineRule="auto"/>
        <w:rPr>
          <w:rFonts w:ascii="Times New Roman" w:hAnsi="Times New Roman"/>
          <w:sz w:val="28"/>
          <w:szCs w:val="28"/>
        </w:rPr>
      </w:pPr>
      <w:r w:rsidRPr="00212C74">
        <w:rPr>
          <w:rFonts w:ascii="Times New Roman" w:hAnsi="Times New Roman"/>
          <w:sz w:val="28"/>
          <w:szCs w:val="28"/>
        </w:rPr>
        <w:t xml:space="preserve">по нерегулируемым тарифам </w:t>
      </w:r>
    </w:p>
    <w:p w:rsidR="003D666B" w:rsidRDefault="00212C74" w:rsidP="00212C74">
      <w:pPr>
        <w:spacing w:after="0" w:line="240" w:lineRule="auto"/>
        <w:rPr>
          <w:rFonts w:ascii="Times New Roman" w:hAnsi="Times New Roman"/>
          <w:sz w:val="28"/>
          <w:szCs w:val="28"/>
        </w:rPr>
      </w:pPr>
      <w:r w:rsidRPr="00212C74">
        <w:rPr>
          <w:rFonts w:ascii="Times New Roman" w:hAnsi="Times New Roman"/>
          <w:sz w:val="28"/>
          <w:szCs w:val="28"/>
        </w:rPr>
        <w:t xml:space="preserve">на территории Карталинского </w:t>
      </w:r>
    </w:p>
    <w:p w:rsidR="00212C74" w:rsidRPr="00212C74" w:rsidRDefault="00212C74" w:rsidP="00212C74">
      <w:pPr>
        <w:spacing w:after="0" w:line="240" w:lineRule="auto"/>
        <w:rPr>
          <w:rFonts w:ascii="Times New Roman" w:hAnsi="Times New Roman"/>
          <w:sz w:val="28"/>
          <w:szCs w:val="28"/>
        </w:rPr>
      </w:pPr>
      <w:r w:rsidRPr="00212C74">
        <w:rPr>
          <w:rFonts w:ascii="Times New Roman" w:hAnsi="Times New Roman"/>
          <w:sz w:val="28"/>
          <w:szCs w:val="28"/>
        </w:rPr>
        <w:t>муниципального района</w:t>
      </w:r>
    </w:p>
    <w:p w:rsidR="003D666B" w:rsidRDefault="003D666B" w:rsidP="00212C74">
      <w:pPr>
        <w:spacing w:after="0" w:line="240" w:lineRule="auto"/>
        <w:rPr>
          <w:rFonts w:ascii="Times New Roman" w:hAnsi="Times New Roman"/>
          <w:sz w:val="28"/>
          <w:szCs w:val="28"/>
        </w:rPr>
      </w:pPr>
    </w:p>
    <w:p w:rsidR="003D666B" w:rsidRDefault="003D666B" w:rsidP="00212C74">
      <w:pPr>
        <w:spacing w:after="0" w:line="240" w:lineRule="auto"/>
        <w:rPr>
          <w:rFonts w:ascii="Times New Roman" w:hAnsi="Times New Roman"/>
          <w:sz w:val="28"/>
          <w:szCs w:val="28"/>
        </w:rPr>
      </w:pPr>
    </w:p>
    <w:p w:rsidR="003D666B" w:rsidRPr="00212C74" w:rsidRDefault="003D666B" w:rsidP="00212C74">
      <w:pPr>
        <w:spacing w:after="0" w:line="240" w:lineRule="auto"/>
        <w:rPr>
          <w:rFonts w:ascii="Times New Roman" w:hAnsi="Times New Roman"/>
          <w:sz w:val="28"/>
          <w:szCs w:val="28"/>
        </w:rPr>
      </w:pPr>
    </w:p>
    <w:p w:rsidR="00212C74" w:rsidRDefault="00212C74" w:rsidP="00D5010B">
      <w:pPr>
        <w:spacing w:after="0" w:line="240" w:lineRule="auto"/>
        <w:ind w:firstLine="709"/>
        <w:rPr>
          <w:rFonts w:ascii="Times New Roman" w:hAnsi="Times New Roman"/>
          <w:sz w:val="28"/>
          <w:szCs w:val="28"/>
        </w:rPr>
      </w:pPr>
      <w:r w:rsidRPr="00212C74">
        <w:rPr>
          <w:rFonts w:ascii="Times New Roman" w:hAnsi="Times New Roman"/>
          <w:sz w:val="28"/>
          <w:szCs w:val="28"/>
        </w:rPr>
        <w:t>Во исполнение Федерального закона от 13.07.2015 г</w:t>
      </w:r>
      <w:r w:rsidR="00D5010B">
        <w:rPr>
          <w:rFonts w:ascii="Times New Roman" w:hAnsi="Times New Roman"/>
          <w:sz w:val="28"/>
          <w:szCs w:val="28"/>
        </w:rPr>
        <w:t>ода</w:t>
      </w:r>
      <w:r w:rsidRPr="00212C74">
        <w:rPr>
          <w:rFonts w:ascii="Times New Roman" w:hAnsi="Times New Roman"/>
          <w:sz w:val="28"/>
          <w:szCs w:val="28"/>
        </w:rPr>
        <w:t xml:space="preserve"> № 220-ФЗ </w:t>
      </w:r>
      <w:r w:rsidR="00D5010B">
        <w:rPr>
          <w:rFonts w:ascii="Times New Roman" w:hAnsi="Times New Roman"/>
          <w:sz w:val="28"/>
          <w:szCs w:val="28"/>
        </w:rPr>
        <w:t xml:space="preserve">             </w:t>
      </w:r>
      <w:r w:rsidRPr="00212C74">
        <w:rPr>
          <w:rFonts w:ascii="Times New Roman" w:hAnsi="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целях решения вопроса местного значения о создании условий для предоставления транспортных услуг населению и организации транспортного обслуживания населения в границах Карталинского муниципального района,</w:t>
      </w:r>
    </w:p>
    <w:p w:rsidR="00D5010B" w:rsidRPr="00212C74" w:rsidRDefault="00D5010B" w:rsidP="00212C74">
      <w:pPr>
        <w:spacing w:after="0" w:line="240" w:lineRule="auto"/>
        <w:rPr>
          <w:rFonts w:ascii="Times New Roman" w:hAnsi="Times New Roman"/>
          <w:sz w:val="28"/>
          <w:szCs w:val="28"/>
        </w:rPr>
      </w:pPr>
      <w:r w:rsidRPr="00D5010B">
        <w:rPr>
          <w:rFonts w:ascii="Times New Roman" w:hAnsi="Times New Roman"/>
          <w:sz w:val="28"/>
          <w:szCs w:val="28"/>
        </w:rPr>
        <w:t>администрация Карталинского муниципального района ПОСТАНОВЛЯЕТ:</w:t>
      </w:r>
    </w:p>
    <w:p w:rsidR="00990F54" w:rsidRDefault="00212C74" w:rsidP="00D5010B">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1. Утвердить </w:t>
      </w:r>
      <w:r w:rsidR="00990F54">
        <w:rPr>
          <w:rFonts w:ascii="Times New Roman" w:hAnsi="Times New Roman"/>
          <w:sz w:val="28"/>
          <w:szCs w:val="28"/>
        </w:rPr>
        <w:t>прилагаемые:</w:t>
      </w:r>
    </w:p>
    <w:p w:rsidR="00212C74" w:rsidRDefault="00990F54" w:rsidP="00D5010B">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212C74" w:rsidRPr="00212C74">
        <w:rPr>
          <w:rFonts w:ascii="Times New Roman" w:hAnsi="Times New Roman"/>
          <w:sz w:val="28"/>
          <w:szCs w:val="28"/>
        </w:rPr>
        <w:t>Порядок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муниципального района</w:t>
      </w:r>
      <w:r>
        <w:rPr>
          <w:rFonts w:ascii="Times New Roman" w:hAnsi="Times New Roman"/>
          <w:sz w:val="28"/>
          <w:szCs w:val="28"/>
        </w:rPr>
        <w:t>;</w:t>
      </w:r>
    </w:p>
    <w:p w:rsidR="00FC7651" w:rsidRPr="00212C74" w:rsidRDefault="00FC7651" w:rsidP="00D5010B">
      <w:pPr>
        <w:spacing w:after="0" w:line="240" w:lineRule="auto"/>
        <w:ind w:firstLine="709"/>
        <w:rPr>
          <w:rFonts w:ascii="Times New Roman" w:hAnsi="Times New Roman"/>
          <w:sz w:val="28"/>
          <w:szCs w:val="28"/>
        </w:rPr>
      </w:pPr>
    </w:p>
    <w:p w:rsidR="00212C74" w:rsidRPr="00212C74" w:rsidRDefault="00990F54" w:rsidP="00D5010B">
      <w:pPr>
        <w:spacing w:after="0" w:line="240" w:lineRule="auto"/>
        <w:ind w:firstLine="709"/>
        <w:rPr>
          <w:rFonts w:ascii="Times New Roman" w:hAnsi="Times New Roman"/>
          <w:sz w:val="28"/>
          <w:szCs w:val="28"/>
        </w:rPr>
      </w:pPr>
      <w:r>
        <w:rPr>
          <w:rFonts w:ascii="Times New Roman" w:hAnsi="Times New Roman"/>
          <w:sz w:val="28"/>
          <w:szCs w:val="28"/>
        </w:rPr>
        <w:lastRenderedPageBreak/>
        <w:t>2)</w:t>
      </w:r>
      <w:r w:rsidR="00212C74" w:rsidRPr="00212C74">
        <w:rPr>
          <w:rFonts w:ascii="Times New Roman" w:hAnsi="Times New Roman"/>
          <w:sz w:val="28"/>
          <w:szCs w:val="28"/>
        </w:rPr>
        <w:t xml:space="preserve"> Требования к содержанию, в том числе к описанию, предложения участника открытого конкурса, к форме и составу заявки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w:t>
      </w:r>
      <w:r>
        <w:rPr>
          <w:rFonts w:ascii="Times New Roman" w:hAnsi="Times New Roman"/>
          <w:sz w:val="28"/>
          <w:szCs w:val="28"/>
        </w:rPr>
        <w:t>;</w:t>
      </w:r>
    </w:p>
    <w:p w:rsidR="00212C74" w:rsidRPr="00212C74" w:rsidRDefault="00212C74" w:rsidP="00D5010B">
      <w:pPr>
        <w:spacing w:after="0" w:line="240" w:lineRule="auto"/>
        <w:ind w:firstLine="709"/>
        <w:rPr>
          <w:rFonts w:ascii="Times New Roman" w:hAnsi="Times New Roman"/>
          <w:sz w:val="28"/>
          <w:szCs w:val="28"/>
        </w:rPr>
      </w:pPr>
      <w:r w:rsidRPr="00212C74">
        <w:rPr>
          <w:rFonts w:ascii="Times New Roman" w:hAnsi="Times New Roman"/>
          <w:sz w:val="28"/>
          <w:szCs w:val="28"/>
        </w:rPr>
        <w:t>3</w:t>
      </w:r>
      <w:r w:rsidR="00990F54">
        <w:rPr>
          <w:rFonts w:ascii="Times New Roman" w:hAnsi="Times New Roman"/>
          <w:sz w:val="28"/>
          <w:szCs w:val="28"/>
        </w:rPr>
        <w:t>)</w:t>
      </w:r>
      <w:r w:rsidRPr="00212C74">
        <w:rPr>
          <w:rFonts w:ascii="Times New Roman" w:hAnsi="Times New Roman"/>
          <w:sz w:val="28"/>
          <w:szCs w:val="28"/>
        </w:rPr>
        <w:t xml:space="preserve"> Шкалу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w:t>
      </w:r>
      <w:r w:rsidR="00990F54">
        <w:rPr>
          <w:rFonts w:ascii="Times New Roman" w:hAnsi="Times New Roman"/>
          <w:sz w:val="28"/>
          <w:szCs w:val="28"/>
        </w:rPr>
        <w:t>;</w:t>
      </w:r>
    </w:p>
    <w:p w:rsidR="00212C74" w:rsidRPr="00212C74" w:rsidRDefault="00990F54" w:rsidP="00D5010B">
      <w:pPr>
        <w:spacing w:after="0" w:line="240" w:lineRule="auto"/>
        <w:ind w:firstLine="709"/>
        <w:rPr>
          <w:rFonts w:ascii="Times New Roman" w:hAnsi="Times New Roman"/>
          <w:sz w:val="28"/>
          <w:szCs w:val="28"/>
        </w:rPr>
      </w:pPr>
      <w:r>
        <w:rPr>
          <w:rFonts w:ascii="Times New Roman" w:hAnsi="Times New Roman"/>
          <w:sz w:val="28"/>
          <w:szCs w:val="28"/>
        </w:rPr>
        <w:t>4)</w:t>
      </w:r>
      <w:r w:rsidR="00212C74" w:rsidRPr="00212C74">
        <w:rPr>
          <w:rFonts w:ascii="Times New Roman" w:hAnsi="Times New Roman"/>
          <w:sz w:val="28"/>
          <w:szCs w:val="28"/>
        </w:rPr>
        <w:t xml:space="preserve"> состав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в Карталинс</w:t>
      </w:r>
      <w:r>
        <w:rPr>
          <w:rFonts w:ascii="Times New Roman" w:hAnsi="Times New Roman"/>
          <w:sz w:val="28"/>
          <w:szCs w:val="28"/>
        </w:rPr>
        <w:t>ком муниципальном районе.</w:t>
      </w:r>
    </w:p>
    <w:p w:rsidR="00212C74" w:rsidRPr="00212C74" w:rsidRDefault="00990F54" w:rsidP="00D5010B">
      <w:pPr>
        <w:spacing w:after="0" w:line="240" w:lineRule="auto"/>
        <w:ind w:firstLine="709"/>
        <w:rPr>
          <w:rFonts w:ascii="Times New Roman" w:hAnsi="Times New Roman"/>
          <w:sz w:val="28"/>
          <w:szCs w:val="28"/>
        </w:rPr>
      </w:pPr>
      <w:r>
        <w:rPr>
          <w:rFonts w:ascii="Times New Roman" w:hAnsi="Times New Roman"/>
          <w:sz w:val="28"/>
          <w:szCs w:val="28"/>
        </w:rPr>
        <w:t>2</w:t>
      </w:r>
      <w:r w:rsidR="00212C74" w:rsidRPr="00212C74">
        <w:rPr>
          <w:rFonts w:ascii="Times New Roman" w:hAnsi="Times New Roman"/>
          <w:sz w:val="28"/>
          <w:szCs w:val="28"/>
        </w:rPr>
        <w:t>. Разместить настоящее постановление на официальном сайте администрации Карталинского муниципального района.</w:t>
      </w:r>
    </w:p>
    <w:p w:rsidR="00212C74" w:rsidRPr="00212C74" w:rsidRDefault="00990F54" w:rsidP="00D5010B">
      <w:pPr>
        <w:spacing w:after="0" w:line="240" w:lineRule="auto"/>
        <w:ind w:firstLine="709"/>
        <w:rPr>
          <w:rFonts w:ascii="Times New Roman" w:hAnsi="Times New Roman"/>
          <w:sz w:val="28"/>
          <w:szCs w:val="28"/>
        </w:rPr>
      </w:pPr>
      <w:r>
        <w:rPr>
          <w:rFonts w:ascii="Times New Roman" w:hAnsi="Times New Roman"/>
          <w:sz w:val="28"/>
          <w:szCs w:val="28"/>
        </w:rPr>
        <w:t>3</w:t>
      </w:r>
      <w:r w:rsidR="00212C74" w:rsidRPr="00212C74">
        <w:rPr>
          <w:rFonts w:ascii="Times New Roman" w:hAnsi="Times New Roman"/>
          <w:sz w:val="28"/>
          <w:szCs w:val="28"/>
        </w:rPr>
        <w:t>. Контроль за исполнением настоящего постановления оставляю за собой.</w:t>
      </w:r>
    </w:p>
    <w:p w:rsidR="00212C74" w:rsidRDefault="00212C74" w:rsidP="00212C74">
      <w:pPr>
        <w:spacing w:after="0" w:line="240" w:lineRule="auto"/>
        <w:rPr>
          <w:rFonts w:ascii="Times New Roman" w:hAnsi="Times New Roman"/>
          <w:sz w:val="28"/>
          <w:szCs w:val="28"/>
        </w:rPr>
      </w:pPr>
    </w:p>
    <w:p w:rsidR="00D5010B" w:rsidRDefault="00D5010B" w:rsidP="00212C74">
      <w:pPr>
        <w:spacing w:after="0" w:line="240" w:lineRule="auto"/>
        <w:rPr>
          <w:rFonts w:ascii="Times New Roman" w:hAnsi="Times New Roman"/>
          <w:sz w:val="28"/>
          <w:szCs w:val="28"/>
        </w:rPr>
      </w:pPr>
    </w:p>
    <w:p w:rsidR="00D5010B" w:rsidRPr="00212C74" w:rsidRDefault="00D5010B" w:rsidP="00212C74">
      <w:pPr>
        <w:spacing w:after="0" w:line="240" w:lineRule="auto"/>
        <w:rPr>
          <w:rFonts w:ascii="Times New Roman" w:hAnsi="Times New Roman"/>
          <w:sz w:val="28"/>
          <w:szCs w:val="28"/>
        </w:rPr>
      </w:pPr>
    </w:p>
    <w:p w:rsidR="00D5010B" w:rsidRPr="00D5010B" w:rsidRDefault="00D5010B" w:rsidP="00D5010B">
      <w:pPr>
        <w:spacing w:after="0" w:line="240" w:lineRule="auto"/>
        <w:rPr>
          <w:rFonts w:ascii="Times New Roman" w:eastAsia="Times New Roman" w:hAnsi="Times New Roman"/>
          <w:sz w:val="28"/>
          <w:szCs w:val="28"/>
          <w:lang w:eastAsia="ru-RU"/>
        </w:rPr>
      </w:pPr>
      <w:r w:rsidRPr="00D5010B">
        <w:rPr>
          <w:rFonts w:ascii="Times New Roman" w:eastAsia="Times New Roman" w:hAnsi="Times New Roman"/>
          <w:sz w:val="28"/>
          <w:szCs w:val="28"/>
          <w:lang w:eastAsia="ru-RU"/>
        </w:rPr>
        <w:t>Исполняющий обязанности главы</w:t>
      </w:r>
    </w:p>
    <w:p w:rsidR="00D5010B" w:rsidRPr="00D5010B" w:rsidRDefault="00D5010B" w:rsidP="00D5010B">
      <w:pPr>
        <w:spacing w:after="0" w:line="240" w:lineRule="auto"/>
        <w:rPr>
          <w:rFonts w:ascii="Times New Roman" w:eastAsia="Times New Roman" w:hAnsi="Times New Roman"/>
          <w:sz w:val="28"/>
          <w:szCs w:val="28"/>
          <w:lang w:eastAsia="ru-RU"/>
        </w:rPr>
      </w:pPr>
      <w:r w:rsidRPr="00D5010B">
        <w:rPr>
          <w:rFonts w:ascii="Times New Roman" w:eastAsia="Times New Roman" w:hAnsi="Times New Roman"/>
          <w:sz w:val="28"/>
          <w:szCs w:val="28"/>
          <w:lang w:eastAsia="ru-RU"/>
        </w:rPr>
        <w:t xml:space="preserve">Карталинского муниципального района </w:t>
      </w:r>
      <w:r w:rsidRPr="00D5010B">
        <w:rPr>
          <w:rFonts w:ascii="Times New Roman" w:eastAsia="Times New Roman" w:hAnsi="Times New Roman"/>
          <w:sz w:val="28"/>
          <w:szCs w:val="28"/>
          <w:lang w:eastAsia="ru-RU"/>
        </w:rPr>
        <w:tab/>
      </w:r>
      <w:r w:rsidRPr="00D5010B">
        <w:rPr>
          <w:rFonts w:ascii="Times New Roman" w:eastAsia="Times New Roman" w:hAnsi="Times New Roman"/>
          <w:sz w:val="28"/>
          <w:szCs w:val="28"/>
          <w:lang w:eastAsia="ru-RU"/>
        </w:rPr>
        <w:tab/>
      </w:r>
      <w:r w:rsidRPr="00D5010B">
        <w:rPr>
          <w:rFonts w:ascii="Times New Roman" w:eastAsia="Times New Roman" w:hAnsi="Times New Roman"/>
          <w:sz w:val="28"/>
          <w:szCs w:val="28"/>
          <w:lang w:eastAsia="ru-RU"/>
        </w:rPr>
        <w:tab/>
      </w:r>
      <w:r w:rsidRPr="00D5010B">
        <w:rPr>
          <w:rFonts w:ascii="Times New Roman" w:eastAsia="Times New Roman" w:hAnsi="Times New Roman"/>
          <w:sz w:val="28"/>
          <w:szCs w:val="28"/>
          <w:lang w:eastAsia="ru-RU"/>
        </w:rPr>
        <w:tab/>
        <w:t xml:space="preserve">       С.В. Ломовцев</w:t>
      </w:r>
    </w:p>
    <w:p w:rsidR="00D5010B" w:rsidRPr="00D5010B" w:rsidRDefault="00D5010B" w:rsidP="00D5010B">
      <w:pPr>
        <w:jc w:val="left"/>
        <w:rPr>
          <w:rFonts w:ascii="Times New Roman" w:eastAsia="Times New Roman" w:hAnsi="Times New Roman"/>
          <w:sz w:val="28"/>
          <w:szCs w:val="28"/>
          <w:lang w:eastAsia="ru-RU"/>
        </w:rPr>
      </w:pPr>
      <w:r w:rsidRPr="00D5010B">
        <w:rPr>
          <w:rFonts w:ascii="Times New Roman" w:eastAsia="Times New Roman" w:hAnsi="Times New Roman"/>
          <w:sz w:val="28"/>
          <w:szCs w:val="28"/>
          <w:lang w:eastAsia="ru-RU"/>
        </w:rPr>
        <w:br w:type="page"/>
      </w:r>
    </w:p>
    <w:p w:rsidR="00374E4E" w:rsidRPr="00374E4E" w:rsidRDefault="00374E4E" w:rsidP="00374E4E">
      <w:pPr>
        <w:spacing w:after="0" w:line="240" w:lineRule="auto"/>
        <w:ind w:left="4395"/>
        <w:jc w:val="center"/>
        <w:rPr>
          <w:rFonts w:ascii="Times New Roman" w:hAnsi="Times New Roman"/>
          <w:sz w:val="28"/>
          <w:szCs w:val="28"/>
        </w:rPr>
      </w:pPr>
      <w:r w:rsidRPr="00374E4E">
        <w:rPr>
          <w:rFonts w:ascii="Times New Roman" w:hAnsi="Times New Roman"/>
          <w:sz w:val="28"/>
          <w:szCs w:val="28"/>
        </w:rPr>
        <w:lastRenderedPageBreak/>
        <w:t>УТВЕРЖДЕН</w:t>
      </w:r>
    </w:p>
    <w:p w:rsidR="00374E4E" w:rsidRPr="00374E4E" w:rsidRDefault="00374E4E" w:rsidP="00374E4E">
      <w:pPr>
        <w:spacing w:after="0" w:line="240" w:lineRule="auto"/>
        <w:ind w:left="4395"/>
        <w:jc w:val="center"/>
        <w:rPr>
          <w:rFonts w:ascii="Times New Roman" w:hAnsi="Times New Roman"/>
          <w:sz w:val="28"/>
          <w:szCs w:val="28"/>
        </w:rPr>
      </w:pPr>
      <w:r w:rsidRPr="00374E4E">
        <w:rPr>
          <w:rFonts w:ascii="Times New Roman" w:hAnsi="Times New Roman"/>
          <w:sz w:val="28"/>
          <w:szCs w:val="28"/>
        </w:rPr>
        <w:t>постановлением администрации</w:t>
      </w:r>
    </w:p>
    <w:p w:rsidR="00374E4E" w:rsidRPr="00374E4E" w:rsidRDefault="00374E4E" w:rsidP="00374E4E">
      <w:pPr>
        <w:spacing w:after="0" w:line="240" w:lineRule="auto"/>
        <w:ind w:left="4395"/>
        <w:jc w:val="center"/>
        <w:rPr>
          <w:rFonts w:ascii="Times New Roman" w:hAnsi="Times New Roman"/>
          <w:sz w:val="28"/>
          <w:szCs w:val="28"/>
        </w:rPr>
      </w:pPr>
      <w:r w:rsidRPr="00374E4E">
        <w:rPr>
          <w:rFonts w:ascii="Times New Roman" w:hAnsi="Times New Roman"/>
          <w:sz w:val="28"/>
          <w:szCs w:val="28"/>
        </w:rPr>
        <w:t>Карталинского муниципального района</w:t>
      </w:r>
    </w:p>
    <w:p w:rsidR="00374E4E" w:rsidRDefault="00374E4E" w:rsidP="001D641D">
      <w:pPr>
        <w:spacing w:after="0" w:line="240" w:lineRule="auto"/>
        <w:ind w:left="4395"/>
        <w:jc w:val="center"/>
        <w:rPr>
          <w:rFonts w:ascii="Times New Roman" w:hAnsi="Times New Roman"/>
          <w:sz w:val="28"/>
          <w:szCs w:val="28"/>
        </w:rPr>
      </w:pPr>
      <w:r w:rsidRPr="00374E4E">
        <w:rPr>
          <w:rFonts w:ascii="Times New Roman" w:hAnsi="Times New Roman"/>
          <w:sz w:val="28"/>
          <w:szCs w:val="28"/>
        </w:rPr>
        <w:t xml:space="preserve">от </w:t>
      </w:r>
      <w:r w:rsidR="00D15B9B">
        <w:rPr>
          <w:rFonts w:ascii="Times New Roman" w:hAnsi="Times New Roman"/>
          <w:sz w:val="28"/>
          <w:szCs w:val="28"/>
        </w:rPr>
        <w:t>09.07.</w:t>
      </w:r>
      <w:r w:rsidRPr="00374E4E">
        <w:rPr>
          <w:rFonts w:ascii="Times New Roman" w:hAnsi="Times New Roman"/>
          <w:sz w:val="28"/>
          <w:szCs w:val="28"/>
        </w:rPr>
        <w:t xml:space="preserve">2018 года № </w:t>
      </w:r>
      <w:r w:rsidR="00D15B9B">
        <w:rPr>
          <w:rFonts w:ascii="Times New Roman" w:hAnsi="Times New Roman"/>
          <w:sz w:val="28"/>
          <w:szCs w:val="28"/>
        </w:rPr>
        <w:t>691</w:t>
      </w:r>
    </w:p>
    <w:p w:rsidR="001D641D" w:rsidRDefault="001D641D" w:rsidP="001D641D">
      <w:pPr>
        <w:spacing w:after="0" w:line="240" w:lineRule="auto"/>
        <w:ind w:left="4395"/>
        <w:jc w:val="center"/>
        <w:rPr>
          <w:rFonts w:ascii="Times New Roman" w:hAnsi="Times New Roman"/>
          <w:sz w:val="28"/>
          <w:szCs w:val="28"/>
        </w:rPr>
      </w:pPr>
    </w:p>
    <w:p w:rsidR="00374E4E" w:rsidRPr="00212C74" w:rsidRDefault="00374E4E" w:rsidP="00212C74">
      <w:pPr>
        <w:spacing w:after="0" w:line="240" w:lineRule="auto"/>
        <w:rPr>
          <w:rFonts w:ascii="Times New Roman" w:hAnsi="Times New Roman"/>
          <w:sz w:val="28"/>
          <w:szCs w:val="28"/>
        </w:rPr>
      </w:pPr>
    </w:p>
    <w:p w:rsidR="00374E4E" w:rsidRDefault="00374E4E" w:rsidP="00374E4E">
      <w:pPr>
        <w:spacing w:after="0" w:line="240" w:lineRule="auto"/>
        <w:jc w:val="center"/>
        <w:rPr>
          <w:rFonts w:ascii="Times New Roman" w:hAnsi="Times New Roman"/>
          <w:sz w:val="28"/>
          <w:szCs w:val="28"/>
        </w:rPr>
      </w:pPr>
      <w:r w:rsidRPr="00374E4E">
        <w:rPr>
          <w:rFonts w:ascii="Times New Roman" w:hAnsi="Times New Roman"/>
          <w:sz w:val="28"/>
          <w:szCs w:val="28"/>
        </w:rPr>
        <w:t xml:space="preserve">Порядок организации и проведения </w:t>
      </w:r>
    </w:p>
    <w:p w:rsidR="00374E4E" w:rsidRDefault="00374E4E" w:rsidP="00374E4E">
      <w:pPr>
        <w:spacing w:after="0" w:line="240" w:lineRule="auto"/>
        <w:jc w:val="center"/>
        <w:rPr>
          <w:rFonts w:ascii="Times New Roman" w:hAnsi="Times New Roman"/>
          <w:sz w:val="28"/>
          <w:szCs w:val="28"/>
        </w:rPr>
      </w:pPr>
      <w:r w:rsidRPr="00374E4E">
        <w:rPr>
          <w:rFonts w:ascii="Times New Roman" w:hAnsi="Times New Roman"/>
          <w:sz w:val="28"/>
          <w:szCs w:val="28"/>
        </w:rPr>
        <w:t xml:space="preserve">открытого конкурса на право получения </w:t>
      </w:r>
    </w:p>
    <w:p w:rsidR="00374E4E" w:rsidRDefault="00374E4E" w:rsidP="00374E4E">
      <w:pPr>
        <w:spacing w:after="0" w:line="240" w:lineRule="auto"/>
        <w:jc w:val="center"/>
        <w:rPr>
          <w:rFonts w:ascii="Times New Roman" w:hAnsi="Times New Roman"/>
          <w:sz w:val="28"/>
          <w:szCs w:val="28"/>
        </w:rPr>
      </w:pPr>
      <w:r w:rsidRPr="00374E4E">
        <w:rPr>
          <w:rFonts w:ascii="Times New Roman" w:hAnsi="Times New Roman"/>
          <w:sz w:val="28"/>
          <w:szCs w:val="28"/>
        </w:rPr>
        <w:t xml:space="preserve">свидетельства об осуществлении перевозок </w:t>
      </w:r>
    </w:p>
    <w:p w:rsidR="00374E4E" w:rsidRDefault="00374E4E" w:rsidP="00374E4E">
      <w:pPr>
        <w:spacing w:after="0" w:line="240" w:lineRule="auto"/>
        <w:jc w:val="center"/>
        <w:rPr>
          <w:rFonts w:ascii="Times New Roman" w:hAnsi="Times New Roman"/>
          <w:sz w:val="28"/>
          <w:szCs w:val="28"/>
        </w:rPr>
      </w:pPr>
      <w:r w:rsidRPr="00374E4E">
        <w:rPr>
          <w:rFonts w:ascii="Times New Roman" w:hAnsi="Times New Roman"/>
          <w:sz w:val="28"/>
          <w:szCs w:val="28"/>
        </w:rPr>
        <w:t xml:space="preserve">по одному или нескольким муниципальным </w:t>
      </w:r>
    </w:p>
    <w:p w:rsidR="00374E4E" w:rsidRDefault="00374E4E" w:rsidP="00374E4E">
      <w:pPr>
        <w:spacing w:after="0" w:line="240" w:lineRule="auto"/>
        <w:jc w:val="center"/>
        <w:rPr>
          <w:rFonts w:ascii="Times New Roman" w:hAnsi="Times New Roman"/>
          <w:sz w:val="28"/>
          <w:szCs w:val="28"/>
        </w:rPr>
      </w:pPr>
      <w:r w:rsidRPr="00374E4E">
        <w:rPr>
          <w:rFonts w:ascii="Times New Roman" w:hAnsi="Times New Roman"/>
          <w:sz w:val="28"/>
          <w:szCs w:val="28"/>
        </w:rPr>
        <w:t xml:space="preserve">маршрутам регулярных перевозок </w:t>
      </w:r>
    </w:p>
    <w:p w:rsidR="00374E4E" w:rsidRDefault="00374E4E" w:rsidP="00374E4E">
      <w:pPr>
        <w:spacing w:after="0" w:line="240" w:lineRule="auto"/>
        <w:jc w:val="center"/>
        <w:rPr>
          <w:rFonts w:ascii="Times New Roman" w:hAnsi="Times New Roman"/>
          <w:sz w:val="28"/>
          <w:szCs w:val="28"/>
        </w:rPr>
      </w:pPr>
      <w:r w:rsidRPr="00374E4E">
        <w:rPr>
          <w:rFonts w:ascii="Times New Roman" w:hAnsi="Times New Roman"/>
          <w:sz w:val="28"/>
          <w:szCs w:val="28"/>
        </w:rPr>
        <w:t xml:space="preserve">по нерегулируемым тарифам на территории </w:t>
      </w:r>
    </w:p>
    <w:p w:rsidR="00374E4E" w:rsidRDefault="00374E4E" w:rsidP="00374E4E">
      <w:pPr>
        <w:spacing w:after="0" w:line="240" w:lineRule="auto"/>
        <w:jc w:val="center"/>
        <w:rPr>
          <w:rFonts w:ascii="Times New Roman" w:hAnsi="Times New Roman"/>
          <w:sz w:val="28"/>
          <w:szCs w:val="28"/>
        </w:rPr>
      </w:pPr>
      <w:r w:rsidRPr="00374E4E">
        <w:rPr>
          <w:rFonts w:ascii="Times New Roman" w:hAnsi="Times New Roman"/>
          <w:sz w:val="28"/>
          <w:szCs w:val="28"/>
        </w:rPr>
        <w:t xml:space="preserve">Карталинского муниципального района </w:t>
      </w:r>
    </w:p>
    <w:p w:rsidR="00374E4E" w:rsidRPr="00374E4E" w:rsidRDefault="00374E4E" w:rsidP="00374E4E">
      <w:pPr>
        <w:spacing w:after="0" w:line="240" w:lineRule="auto"/>
        <w:jc w:val="center"/>
        <w:rPr>
          <w:rFonts w:ascii="Times New Roman" w:hAnsi="Times New Roman"/>
          <w:sz w:val="28"/>
          <w:szCs w:val="28"/>
        </w:rPr>
      </w:pPr>
      <w:r w:rsidRPr="00374E4E">
        <w:rPr>
          <w:rFonts w:ascii="Times New Roman" w:hAnsi="Times New Roman"/>
          <w:sz w:val="28"/>
          <w:szCs w:val="28"/>
        </w:rPr>
        <w:t>(далее именуется – Порядок)</w:t>
      </w:r>
    </w:p>
    <w:p w:rsidR="00374E4E" w:rsidRDefault="00374E4E" w:rsidP="00374E4E">
      <w:pPr>
        <w:spacing w:after="0" w:line="240" w:lineRule="auto"/>
        <w:rPr>
          <w:rFonts w:ascii="Times New Roman" w:hAnsi="Times New Roman"/>
          <w:sz w:val="28"/>
          <w:szCs w:val="28"/>
        </w:rPr>
      </w:pPr>
    </w:p>
    <w:p w:rsidR="00374E4E" w:rsidRPr="00212C74" w:rsidRDefault="00374E4E" w:rsidP="00374E4E">
      <w:pPr>
        <w:spacing w:after="0" w:line="240" w:lineRule="auto"/>
        <w:rPr>
          <w:rFonts w:ascii="Times New Roman" w:hAnsi="Times New Roman"/>
          <w:sz w:val="28"/>
          <w:szCs w:val="28"/>
        </w:rPr>
      </w:pPr>
    </w:p>
    <w:p w:rsidR="00212C74" w:rsidRDefault="005A1F4B" w:rsidP="00374E4E">
      <w:pPr>
        <w:spacing w:after="0" w:line="240" w:lineRule="auto"/>
        <w:jc w:val="center"/>
        <w:rPr>
          <w:rFonts w:ascii="Times New Roman" w:hAnsi="Times New Roman"/>
          <w:sz w:val="28"/>
          <w:szCs w:val="28"/>
        </w:rPr>
      </w:pPr>
      <w:r>
        <w:rPr>
          <w:rFonts w:ascii="Times New Roman" w:hAnsi="Times New Roman"/>
          <w:sz w:val="28"/>
          <w:szCs w:val="28"/>
          <w:lang w:val="en-US"/>
        </w:rPr>
        <w:t>I</w:t>
      </w:r>
      <w:r w:rsidR="00212C74" w:rsidRPr="00212C74">
        <w:rPr>
          <w:rFonts w:ascii="Times New Roman" w:hAnsi="Times New Roman"/>
          <w:sz w:val="28"/>
          <w:szCs w:val="28"/>
        </w:rPr>
        <w:t>. П</w:t>
      </w:r>
      <w:r w:rsidR="00374E4E" w:rsidRPr="00212C74">
        <w:rPr>
          <w:rFonts w:ascii="Times New Roman" w:hAnsi="Times New Roman"/>
          <w:sz w:val="28"/>
          <w:szCs w:val="28"/>
        </w:rPr>
        <w:t>редмет и задачи открытого конкурса</w:t>
      </w:r>
    </w:p>
    <w:p w:rsidR="00374E4E" w:rsidRDefault="00374E4E" w:rsidP="00374E4E">
      <w:pPr>
        <w:spacing w:after="0" w:line="240" w:lineRule="auto"/>
        <w:rPr>
          <w:rFonts w:ascii="Times New Roman" w:hAnsi="Times New Roman"/>
          <w:sz w:val="28"/>
          <w:szCs w:val="28"/>
        </w:rPr>
      </w:pPr>
    </w:p>
    <w:p w:rsidR="00374E4E" w:rsidRPr="00212C74" w:rsidRDefault="00374E4E" w:rsidP="00374E4E">
      <w:pPr>
        <w:spacing w:after="0" w:line="240" w:lineRule="auto"/>
        <w:rPr>
          <w:rFonts w:ascii="Times New Roman" w:hAnsi="Times New Roman"/>
          <w:sz w:val="28"/>
          <w:szCs w:val="28"/>
        </w:rPr>
      </w:pP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1. Предметом открытого конкурса </w:t>
      </w:r>
      <w:r w:rsidR="001D641D" w:rsidRPr="00212C74">
        <w:rPr>
          <w:rFonts w:ascii="Times New Roman" w:hAnsi="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муниципального района</w:t>
      </w:r>
      <w:r w:rsidR="001D641D">
        <w:rPr>
          <w:rFonts w:ascii="Times New Roman" w:hAnsi="Times New Roman"/>
          <w:sz w:val="28"/>
          <w:szCs w:val="28"/>
        </w:rPr>
        <w:t xml:space="preserve"> (далее именуется – открытый конкурс) </w:t>
      </w:r>
      <w:r w:rsidRPr="00212C74">
        <w:rPr>
          <w:rFonts w:ascii="Times New Roman" w:hAnsi="Times New Roman"/>
          <w:sz w:val="28"/>
          <w:szCs w:val="28"/>
        </w:rPr>
        <w:t xml:space="preserve">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Карталинского муниципального района (далее </w:t>
      </w:r>
      <w:r w:rsidR="001D641D">
        <w:rPr>
          <w:rFonts w:ascii="Times New Roman" w:hAnsi="Times New Roman"/>
          <w:sz w:val="28"/>
          <w:szCs w:val="28"/>
        </w:rPr>
        <w:t xml:space="preserve">именуется </w:t>
      </w:r>
      <w:r w:rsidRPr="00212C74">
        <w:rPr>
          <w:rFonts w:ascii="Times New Roman" w:hAnsi="Times New Roman"/>
          <w:sz w:val="28"/>
          <w:szCs w:val="28"/>
        </w:rPr>
        <w:t>– свидетельство об осуществлении перевозок).</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2. Задача открытого конкурса </w:t>
      </w:r>
      <w:r w:rsidR="001D641D">
        <w:rPr>
          <w:rFonts w:ascii="Times New Roman" w:hAnsi="Times New Roman"/>
          <w:sz w:val="28"/>
          <w:szCs w:val="28"/>
        </w:rPr>
        <w:t>–</w:t>
      </w:r>
      <w:r w:rsidRPr="00212C74">
        <w:rPr>
          <w:rFonts w:ascii="Times New Roman" w:hAnsi="Times New Roman"/>
          <w:sz w:val="28"/>
          <w:szCs w:val="28"/>
        </w:rPr>
        <w:t xml:space="preserve"> создание условий для добросовестной конкуренции перевозчиков различных организационно-правовых форм и форм собственности путем объективной оценки их квалификации и обеспечения справедливого отбора лучших кандидатур для:</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1) удовлетворения потребностей населения в пассажирских перевозках на межпоселенческих маршрутах в межмуниципальном сообщении на территории Карталинского муниципального района;</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2) повышения безопасности дорожного движения при перевозке пассажиров; укрепления транспортной дисциплины в организациях, осуществляющих регулярную перевозку пассажиров автомобильным транспортом;</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3) повышения культуры и качества обслуживания пассажиров автомобильным транспортом.</w:t>
      </w:r>
    </w:p>
    <w:p w:rsidR="00212C74" w:rsidRPr="00212C74" w:rsidRDefault="00212C74" w:rsidP="00374E4E">
      <w:pPr>
        <w:spacing w:after="0" w:line="240" w:lineRule="auto"/>
        <w:rPr>
          <w:rFonts w:ascii="Times New Roman" w:hAnsi="Times New Roman"/>
          <w:sz w:val="28"/>
          <w:szCs w:val="28"/>
        </w:rPr>
      </w:pPr>
    </w:p>
    <w:p w:rsidR="001D641D" w:rsidRDefault="001D641D" w:rsidP="001D641D">
      <w:pPr>
        <w:spacing w:after="0" w:line="240" w:lineRule="auto"/>
        <w:jc w:val="center"/>
        <w:rPr>
          <w:rFonts w:ascii="Times New Roman" w:hAnsi="Times New Roman"/>
          <w:sz w:val="28"/>
          <w:szCs w:val="28"/>
        </w:rPr>
      </w:pPr>
    </w:p>
    <w:p w:rsidR="001D641D" w:rsidRDefault="001D641D" w:rsidP="001D641D">
      <w:pPr>
        <w:spacing w:after="0" w:line="240" w:lineRule="auto"/>
        <w:jc w:val="center"/>
        <w:rPr>
          <w:rFonts w:ascii="Times New Roman" w:hAnsi="Times New Roman"/>
          <w:sz w:val="28"/>
          <w:szCs w:val="28"/>
        </w:rPr>
      </w:pPr>
    </w:p>
    <w:p w:rsidR="001D641D" w:rsidRDefault="001D641D" w:rsidP="001D641D">
      <w:pPr>
        <w:spacing w:after="0" w:line="240" w:lineRule="auto"/>
        <w:jc w:val="center"/>
        <w:rPr>
          <w:rFonts w:ascii="Times New Roman" w:hAnsi="Times New Roman"/>
          <w:sz w:val="28"/>
          <w:szCs w:val="28"/>
        </w:rPr>
      </w:pPr>
    </w:p>
    <w:p w:rsidR="00212C74" w:rsidRPr="00212C74" w:rsidRDefault="005A1F4B" w:rsidP="001D641D">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II</w:t>
      </w:r>
      <w:r w:rsidR="00212C74" w:rsidRPr="00212C74">
        <w:rPr>
          <w:rFonts w:ascii="Times New Roman" w:hAnsi="Times New Roman"/>
          <w:sz w:val="28"/>
          <w:szCs w:val="28"/>
        </w:rPr>
        <w:t>. О</w:t>
      </w:r>
      <w:r w:rsidR="001D641D" w:rsidRPr="00212C74">
        <w:rPr>
          <w:rFonts w:ascii="Times New Roman" w:hAnsi="Times New Roman"/>
          <w:sz w:val="28"/>
          <w:szCs w:val="28"/>
        </w:rPr>
        <w:t>бщие положения</w:t>
      </w:r>
    </w:p>
    <w:p w:rsidR="00212C74" w:rsidRDefault="00212C74" w:rsidP="00374E4E">
      <w:pPr>
        <w:spacing w:after="0" w:line="240" w:lineRule="auto"/>
        <w:rPr>
          <w:rFonts w:ascii="Times New Roman" w:hAnsi="Times New Roman"/>
          <w:sz w:val="28"/>
          <w:szCs w:val="28"/>
        </w:rPr>
      </w:pPr>
    </w:p>
    <w:p w:rsidR="001D641D" w:rsidRPr="00212C74" w:rsidRDefault="001D641D" w:rsidP="00374E4E">
      <w:pPr>
        <w:spacing w:after="0" w:line="240" w:lineRule="auto"/>
        <w:rPr>
          <w:rFonts w:ascii="Times New Roman" w:hAnsi="Times New Roman"/>
          <w:sz w:val="28"/>
          <w:szCs w:val="28"/>
        </w:rPr>
      </w:pP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3</w:t>
      </w:r>
      <w:r w:rsidR="00212C74" w:rsidRPr="00212C74">
        <w:rPr>
          <w:rFonts w:ascii="Times New Roman" w:hAnsi="Times New Roman"/>
          <w:sz w:val="28"/>
          <w:szCs w:val="28"/>
        </w:rPr>
        <w:t>. Открытый конкурс проводится в следующих случаях:</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1) свидетельство об осуществлении перевозок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2) свидетельство об осуществлении перевозок предназначено для осуществления регулярных перевозок после прекращения действия свидетельства об осуществлении перевозок после наступления следующих обстоятельств:</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вступление в законную силу решения суда о прекращении действия данного свидетельства;</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3) в случае, если в соответствии со статьей 18</w:t>
      </w:r>
      <w:r w:rsidR="001D641D">
        <w:rPr>
          <w:rFonts w:ascii="Times New Roman" w:hAnsi="Times New Roman"/>
          <w:sz w:val="28"/>
          <w:szCs w:val="28"/>
        </w:rPr>
        <w:t xml:space="preserve"> </w:t>
      </w:r>
      <w:r w:rsidRPr="00212C74">
        <w:rPr>
          <w:rFonts w:ascii="Times New Roman" w:hAnsi="Times New Roman"/>
          <w:sz w:val="28"/>
          <w:szCs w:val="28"/>
        </w:rPr>
        <w:t xml:space="preserve">Федерального закона </w:t>
      </w:r>
      <w:r w:rsidR="001D641D">
        <w:rPr>
          <w:rFonts w:ascii="Times New Roman" w:hAnsi="Times New Roman"/>
          <w:sz w:val="28"/>
          <w:szCs w:val="28"/>
        </w:rPr>
        <w:t xml:space="preserve">        </w:t>
      </w:r>
      <w:r w:rsidRPr="00212C74">
        <w:rPr>
          <w:rFonts w:ascii="Times New Roman" w:hAnsi="Times New Roman"/>
          <w:sz w:val="28"/>
          <w:szCs w:val="28"/>
        </w:rPr>
        <w:t xml:space="preserve">от 13.07.2015 </w:t>
      </w:r>
      <w:r w:rsidR="001D641D">
        <w:rPr>
          <w:rFonts w:ascii="Times New Roman" w:hAnsi="Times New Roman"/>
          <w:sz w:val="28"/>
          <w:szCs w:val="28"/>
        </w:rPr>
        <w:t xml:space="preserve">года </w:t>
      </w:r>
      <w:r w:rsidRPr="00212C74">
        <w:rPr>
          <w:rFonts w:ascii="Times New Roman" w:hAnsi="Times New Roman"/>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1D641D">
        <w:rPr>
          <w:rFonts w:ascii="Times New Roman" w:hAnsi="Times New Roman"/>
          <w:sz w:val="28"/>
          <w:szCs w:val="28"/>
        </w:rPr>
        <w:t xml:space="preserve">далее именуется – </w:t>
      </w:r>
      <w:r w:rsidRPr="00212C74">
        <w:rPr>
          <w:rFonts w:ascii="Times New Roman" w:hAnsi="Times New Roman"/>
          <w:sz w:val="28"/>
          <w:szCs w:val="28"/>
        </w:rPr>
        <w:t>Федеральный закон)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4</w:t>
      </w:r>
      <w:r w:rsidR="00212C74" w:rsidRPr="00212C74">
        <w:rPr>
          <w:rFonts w:ascii="Times New Roman" w:hAnsi="Times New Roman"/>
          <w:sz w:val="28"/>
          <w:szCs w:val="28"/>
        </w:rPr>
        <w:t>. Организатором проведения открытого конкурса в соответствии с Федеральным законом является администрация Карталинского муниципального района (</w:t>
      </w:r>
      <w:r>
        <w:rPr>
          <w:rFonts w:ascii="Times New Roman" w:hAnsi="Times New Roman"/>
          <w:sz w:val="28"/>
          <w:szCs w:val="28"/>
        </w:rPr>
        <w:t xml:space="preserve">далее именуется – </w:t>
      </w:r>
      <w:r w:rsidR="00212C74" w:rsidRPr="00212C74">
        <w:rPr>
          <w:rFonts w:ascii="Times New Roman" w:hAnsi="Times New Roman"/>
          <w:sz w:val="28"/>
          <w:szCs w:val="28"/>
        </w:rPr>
        <w:t>Заказчик перевозок, организатор конкурса).</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5</w:t>
      </w:r>
      <w:r w:rsidR="00212C74" w:rsidRPr="00212C74">
        <w:rPr>
          <w:rFonts w:ascii="Times New Roman" w:hAnsi="Times New Roman"/>
          <w:sz w:val="28"/>
          <w:szCs w:val="28"/>
        </w:rPr>
        <w:t>. Открытый конкурс объявляется в следующие сроки:</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1) не позднее чем через девяносто дней со дня установления межмуниципального маршрута регулярных перевозок, в случае, если соответствующий маршрут установлен после дня вступления в силу Федерального закона;</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2) не позднее чем через тридцать дней со дня наступления следующих обстоятельств:</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об осуществлении перевозок;</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вступление в законную силу решения суда о прекращении действия свидетельства об осуществлении перевозок;</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lastRenderedPageBreak/>
        <w:t>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с заявлением о пре</w:t>
      </w:r>
      <w:r w:rsidR="00CB500B">
        <w:rPr>
          <w:rFonts w:ascii="Times New Roman" w:hAnsi="Times New Roman"/>
          <w:sz w:val="28"/>
          <w:szCs w:val="28"/>
        </w:rPr>
        <w:t>кращении действия свидетельства.</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6</w:t>
      </w:r>
      <w:r w:rsidR="00212C74" w:rsidRPr="00212C74">
        <w:rPr>
          <w:rFonts w:ascii="Times New Roman" w:hAnsi="Times New Roman"/>
          <w:sz w:val="28"/>
          <w:szCs w:val="28"/>
        </w:rPr>
        <w:t>.</w:t>
      </w:r>
      <w:r>
        <w:rPr>
          <w:rFonts w:ascii="Times New Roman" w:hAnsi="Times New Roman"/>
          <w:sz w:val="28"/>
          <w:szCs w:val="28"/>
        </w:rPr>
        <w:t xml:space="preserve"> </w:t>
      </w:r>
      <w:r w:rsidR="00212C74" w:rsidRPr="00212C74">
        <w:rPr>
          <w:rFonts w:ascii="Times New Roman" w:hAnsi="Times New Roman"/>
          <w:sz w:val="28"/>
          <w:szCs w:val="28"/>
        </w:rPr>
        <w:t>Состав конкурсной комиссии утверждается настоящим постановлением.</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7</w:t>
      </w:r>
      <w:r w:rsidR="00212C74" w:rsidRPr="00212C74">
        <w:rPr>
          <w:rFonts w:ascii="Times New Roman" w:hAnsi="Times New Roman"/>
          <w:sz w:val="28"/>
          <w:szCs w:val="28"/>
        </w:rPr>
        <w:t>. Конкурсная комиссия правомочна рассматривать заявки на участие в открытом конкурсе и принимать решения при условии, если на ее заседании присутствуют не менее чем пятьдесят процентов от общего числа ее членов.</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8</w:t>
      </w:r>
      <w:r w:rsidR="00212C74" w:rsidRPr="00212C74">
        <w:rPr>
          <w:rFonts w:ascii="Times New Roman" w:hAnsi="Times New Roman"/>
          <w:sz w:val="28"/>
          <w:szCs w:val="28"/>
        </w:rPr>
        <w:t>. По результатам открытого конкурса победителю выдается свидетельство об осуществлении перевозок.</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9</w:t>
      </w:r>
      <w:r w:rsidR="00212C74" w:rsidRPr="00212C74">
        <w:rPr>
          <w:rFonts w:ascii="Times New Roman" w:hAnsi="Times New Roman"/>
          <w:sz w:val="28"/>
          <w:szCs w:val="28"/>
        </w:rPr>
        <w:t>. Без проведения открытого конкурса свидетельства об осуществлении перевозок выдаются в случаях, предусмотренных Федеральным законом.</w:t>
      </w:r>
    </w:p>
    <w:p w:rsidR="00212C74" w:rsidRDefault="00212C74" w:rsidP="00374E4E">
      <w:pPr>
        <w:spacing w:after="0" w:line="240" w:lineRule="auto"/>
        <w:rPr>
          <w:rFonts w:ascii="Times New Roman" w:hAnsi="Times New Roman"/>
          <w:sz w:val="28"/>
          <w:szCs w:val="28"/>
        </w:rPr>
      </w:pPr>
    </w:p>
    <w:p w:rsidR="001D641D" w:rsidRPr="00212C74" w:rsidRDefault="001D641D" w:rsidP="00374E4E">
      <w:pPr>
        <w:spacing w:after="0" w:line="240" w:lineRule="auto"/>
        <w:rPr>
          <w:rFonts w:ascii="Times New Roman" w:hAnsi="Times New Roman"/>
          <w:sz w:val="28"/>
          <w:szCs w:val="28"/>
        </w:rPr>
      </w:pPr>
    </w:p>
    <w:p w:rsidR="00212C74" w:rsidRDefault="005A1F4B" w:rsidP="001D641D">
      <w:pPr>
        <w:spacing w:after="0" w:line="240" w:lineRule="auto"/>
        <w:jc w:val="center"/>
        <w:rPr>
          <w:rFonts w:ascii="Times New Roman" w:hAnsi="Times New Roman"/>
          <w:sz w:val="28"/>
          <w:szCs w:val="28"/>
        </w:rPr>
      </w:pPr>
      <w:r>
        <w:rPr>
          <w:rFonts w:ascii="Times New Roman" w:hAnsi="Times New Roman"/>
          <w:sz w:val="28"/>
          <w:szCs w:val="28"/>
          <w:lang w:val="en-US"/>
        </w:rPr>
        <w:t>III</w:t>
      </w:r>
      <w:r w:rsidR="00212C74" w:rsidRPr="00212C74">
        <w:rPr>
          <w:rFonts w:ascii="Times New Roman" w:hAnsi="Times New Roman"/>
          <w:sz w:val="28"/>
          <w:szCs w:val="28"/>
        </w:rPr>
        <w:t>. И</w:t>
      </w:r>
      <w:r w:rsidR="001D641D" w:rsidRPr="00212C74">
        <w:rPr>
          <w:rFonts w:ascii="Times New Roman" w:hAnsi="Times New Roman"/>
          <w:sz w:val="28"/>
          <w:szCs w:val="28"/>
        </w:rPr>
        <w:t>звещение о проведении открытого конкурса</w:t>
      </w:r>
    </w:p>
    <w:p w:rsidR="001D641D" w:rsidRDefault="001D641D" w:rsidP="00374E4E">
      <w:pPr>
        <w:spacing w:after="0" w:line="240" w:lineRule="auto"/>
        <w:rPr>
          <w:rFonts w:ascii="Times New Roman" w:hAnsi="Times New Roman"/>
          <w:sz w:val="28"/>
          <w:szCs w:val="28"/>
        </w:rPr>
      </w:pPr>
    </w:p>
    <w:p w:rsidR="001D641D" w:rsidRPr="00212C74" w:rsidRDefault="001D641D" w:rsidP="00374E4E">
      <w:pPr>
        <w:spacing w:after="0" w:line="240" w:lineRule="auto"/>
        <w:rPr>
          <w:rFonts w:ascii="Times New Roman" w:hAnsi="Times New Roman"/>
          <w:sz w:val="28"/>
          <w:szCs w:val="28"/>
        </w:rPr>
      </w:pP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10</w:t>
      </w:r>
      <w:r w:rsidR="00212C74" w:rsidRPr="00212C74">
        <w:rPr>
          <w:rFonts w:ascii="Times New Roman" w:hAnsi="Times New Roman"/>
          <w:sz w:val="28"/>
          <w:szCs w:val="28"/>
        </w:rPr>
        <w:t>. Извещение о проведении открытого конкурса размещается на официальном сайте организатора конкурса в информационно-телекоммуникационной сети «Интернет».</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11</w:t>
      </w:r>
      <w:r w:rsidR="00212C74" w:rsidRPr="00212C74">
        <w:rPr>
          <w:rFonts w:ascii="Times New Roman" w:hAnsi="Times New Roman"/>
          <w:sz w:val="28"/>
          <w:szCs w:val="28"/>
        </w:rPr>
        <w:t>. В извещении о проведении открытого конкурса указываются следующие сведения:</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1) наименование, место нахождения, почтовый адрес и адрес электронной почты, номер контактного телефона организатора конкурса;</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2) предмет открытого конкурса;</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конкурса.</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12</w:t>
      </w:r>
      <w:r w:rsidR="00212C74" w:rsidRPr="00212C74">
        <w:rPr>
          <w:rFonts w:ascii="Times New Roman" w:hAnsi="Times New Roman"/>
          <w:sz w:val="28"/>
          <w:szCs w:val="28"/>
        </w:rPr>
        <w:t xml:space="preserve">.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конкурса в информационно-телекоммуникационной сети «Интернет» в течение двух рабочих дней со дня принятия решения о внесении изменений. При этом срок подачи заявок на участие в открытом конкурсе должен быть продлен таким образом, чтобы со дня размещения изменений, внесенных в извещение о проведении открытого </w:t>
      </w:r>
      <w:r w:rsidR="00212C74" w:rsidRPr="00212C74">
        <w:rPr>
          <w:rFonts w:ascii="Times New Roman" w:hAnsi="Times New Roman"/>
          <w:sz w:val="28"/>
          <w:szCs w:val="28"/>
        </w:rPr>
        <w:lastRenderedPageBreak/>
        <w:t>конкурса, до даты окончания подачи заявок на участие в открытом конкурсе этот срок составлял не менее чем двадцать дней.</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Организатор конкурса в течение двух рабочих дней со дня принятия решения о внесении изменений в извещение о проведении открытого конкурса направляет соответствующие уведомления лицам, уже подавшим заявки на участие в открытом конкурсе на момент внесения изменений, заказными письмами с уведомлением о вручении или посредством электронной почты.</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13</w:t>
      </w:r>
      <w:r w:rsidR="00212C74" w:rsidRPr="00212C74">
        <w:rPr>
          <w:rFonts w:ascii="Times New Roman" w:hAnsi="Times New Roman"/>
          <w:sz w:val="28"/>
          <w:szCs w:val="28"/>
        </w:rPr>
        <w:t>. Организатор конкурса вправе отказаться от проведения открытого конкурса не позднее чем за пять дней до даты окончания подачи заявок на участие в открытом конкурсе. Извещение об отказе от проведения открытого конкурса размещается на официальном сайте организатора конкурса в информационно-телекоммуникационной сети «Интернет» в течение двух рабочих дней со дня принятия решения об отказе от проведения открытого конкурса.</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14</w:t>
      </w:r>
      <w:r w:rsidR="00212C74" w:rsidRPr="00212C74">
        <w:rPr>
          <w:rFonts w:ascii="Times New Roman" w:hAnsi="Times New Roman"/>
          <w:sz w:val="28"/>
          <w:szCs w:val="28"/>
        </w:rPr>
        <w:t>. В случае отказа от проведения открытого конкурса организатор конкурса в течение двух рабочих дней со дня принятия решения об отказе от проведения открытого конкурса направляет соответствующие уведомления лицам, подавшим заявки на участие в открытом конкурсе на момент принятия решения об отказе от проведения открытого конкурса.</w:t>
      </w:r>
    </w:p>
    <w:p w:rsidR="00212C74" w:rsidRDefault="00212C74" w:rsidP="00374E4E">
      <w:pPr>
        <w:spacing w:after="0" w:line="240" w:lineRule="auto"/>
        <w:rPr>
          <w:rFonts w:ascii="Times New Roman" w:hAnsi="Times New Roman"/>
          <w:sz w:val="28"/>
          <w:szCs w:val="28"/>
        </w:rPr>
      </w:pPr>
    </w:p>
    <w:p w:rsidR="001D641D" w:rsidRPr="00212C74" w:rsidRDefault="001D641D" w:rsidP="00374E4E">
      <w:pPr>
        <w:spacing w:after="0" w:line="240" w:lineRule="auto"/>
        <w:rPr>
          <w:rFonts w:ascii="Times New Roman" w:hAnsi="Times New Roman"/>
          <w:sz w:val="28"/>
          <w:szCs w:val="28"/>
        </w:rPr>
      </w:pPr>
    </w:p>
    <w:p w:rsidR="00212C74" w:rsidRPr="00212C74" w:rsidRDefault="005A1F4B" w:rsidP="001D641D">
      <w:pPr>
        <w:spacing w:after="0" w:line="240" w:lineRule="auto"/>
        <w:jc w:val="center"/>
        <w:rPr>
          <w:rFonts w:ascii="Times New Roman" w:hAnsi="Times New Roman"/>
          <w:sz w:val="28"/>
          <w:szCs w:val="28"/>
        </w:rPr>
      </w:pPr>
      <w:r>
        <w:rPr>
          <w:rFonts w:ascii="Times New Roman" w:hAnsi="Times New Roman"/>
          <w:sz w:val="28"/>
          <w:szCs w:val="28"/>
          <w:lang w:val="en-US"/>
        </w:rPr>
        <w:t>IV</w:t>
      </w:r>
      <w:r w:rsidR="00212C74" w:rsidRPr="00212C74">
        <w:rPr>
          <w:rFonts w:ascii="Times New Roman" w:hAnsi="Times New Roman"/>
          <w:sz w:val="28"/>
          <w:szCs w:val="28"/>
        </w:rPr>
        <w:t>. К</w:t>
      </w:r>
      <w:r w:rsidR="001D641D" w:rsidRPr="00212C74">
        <w:rPr>
          <w:rFonts w:ascii="Times New Roman" w:hAnsi="Times New Roman"/>
          <w:sz w:val="28"/>
          <w:szCs w:val="28"/>
        </w:rPr>
        <w:t>онкурсная документация</w:t>
      </w:r>
    </w:p>
    <w:p w:rsidR="00212C74" w:rsidRDefault="00212C74" w:rsidP="00374E4E">
      <w:pPr>
        <w:spacing w:after="0" w:line="240" w:lineRule="auto"/>
        <w:rPr>
          <w:rFonts w:ascii="Times New Roman" w:hAnsi="Times New Roman"/>
          <w:sz w:val="28"/>
          <w:szCs w:val="28"/>
        </w:rPr>
      </w:pPr>
    </w:p>
    <w:p w:rsidR="001D641D" w:rsidRPr="00212C74" w:rsidRDefault="001D641D" w:rsidP="00374E4E">
      <w:pPr>
        <w:spacing w:after="0" w:line="240" w:lineRule="auto"/>
        <w:rPr>
          <w:rFonts w:ascii="Times New Roman" w:hAnsi="Times New Roman"/>
          <w:sz w:val="28"/>
          <w:szCs w:val="28"/>
        </w:rPr>
      </w:pP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15</w:t>
      </w:r>
      <w:r w:rsidR="00212C74" w:rsidRPr="00212C74">
        <w:rPr>
          <w:rFonts w:ascii="Times New Roman" w:hAnsi="Times New Roman"/>
          <w:sz w:val="28"/>
          <w:szCs w:val="28"/>
        </w:rPr>
        <w:t>. Конкурсная документация разрабатывается и утверждается организатором конкурса.</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16</w:t>
      </w:r>
      <w:r w:rsidR="00212C74" w:rsidRPr="00212C74">
        <w:rPr>
          <w:rFonts w:ascii="Times New Roman" w:hAnsi="Times New Roman"/>
          <w:sz w:val="28"/>
          <w:szCs w:val="28"/>
        </w:rPr>
        <w:t>. Конкурсная документация должна содержать:</w:t>
      </w:r>
    </w:p>
    <w:p w:rsidR="00212C74" w:rsidRPr="00212C74" w:rsidRDefault="001D641D" w:rsidP="001D641D">
      <w:pPr>
        <w:spacing w:after="0" w:line="240" w:lineRule="auto"/>
        <w:ind w:firstLine="709"/>
        <w:rPr>
          <w:rFonts w:ascii="Times New Roman" w:hAnsi="Times New Roman"/>
          <w:sz w:val="28"/>
          <w:szCs w:val="28"/>
        </w:rPr>
      </w:pPr>
      <w:r>
        <w:rPr>
          <w:rFonts w:ascii="Times New Roman" w:hAnsi="Times New Roman"/>
          <w:sz w:val="28"/>
          <w:szCs w:val="28"/>
        </w:rPr>
        <w:t>1)</w:t>
      </w:r>
      <w:r w:rsidR="00212C74" w:rsidRPr="00212C74">
        <w:rPr>
          <w:rFonts w:ascii="Times New Roman" w:hAnsi="Times New Roman"/>
          <w:sz w:val="28"/>
          <w:szCs w:val="28"/>
        </w:rPr>
        <w:t xml:space="preserve"> </w:t>
      </w:r>
      <w:r w:rsidRPr="00212C74">
        <w:rPr>
          <w:rFonts w:ascii="Times New Roman" w:hAnsi="Times New Roman"/>
          <w:sz w:val="28"/>
          <w:szCs w:val="28"/>
        </w:rPr>
        <w:t xml:space="preserve">требования </w:t>
      </w:r>
      <w:r w:rsidR="00212C74" w:rsidRPr="00212C74">
        <w:rPr>
          <w:rFonts w:ascii="Times New Roman" w:hAnsi="Times New Roman"/>
          <w:sz w:val="28"/>
          <w:szCs w:val="28"/>
        </w:rPr>
        <w:t>к содержанию и форме заявки на участие в открытом конкурсе</w:t>
      </w:r>
      <w:r>
        <w:rPr>
          <w:rFonts w:ascii="Times New Roman" w:hAnsi="Times New Roman"/>
          <w:sz w:val="28"/>
          <w:szCs w:val="28"/>
        </w:rPr>
        <w:t>;</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2</w:t>
      </w:r>
      <w:r w:rsidR="001D641D">
        <w:rPr>
          <w:rFonts w:ascii="Times New Roman" w:hAnsi="Times New Roman"/>
          <w:sz w:val="28"/>
          <w:szCs w:val="28"/>
        </w:rPr>
        <w:t xml:space="preserve">) </w:t>
      </w:r>
      <w:r w:rsidR="001D641D" w:rsidRPr="00212C74">
        <w:rPr>
          <w:rFonts w:ascii="Times New Roman" w:hAnsi="Times New Roman"/>
          <w:sz w:val="28"/>
          <w:szCs w:val="28"/>
        </w:rPr>
        <w:t>порядок</w:t>
      </w:r>
      <w:r w:rsidRPr="00212C74">
        <w:rPr>
          <w:rFonts w:ascii="Times New Roman" w:hAnsi="Times New Roman"/>
          <w:sz w:val="28"/>
          <w:szCs w:val="28"/>
        </w:rPr>
        <w:t>, место, дата начала и окончания срока подачи заявок на участие в открытом конкурсе</w:t>
      </w:r>
      <w:r w:rsidR="001D641D">
        <w:rPr>
          <w:rFonts w:ascii="Times New Roman" w:hAnsi="Times New Roman"/>
          <w:sz w:val="28"/>
          <w:szCs w:val="28"/>
        </w:rPr>
        <w:t>;</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3</w:t>
      </w:r>
      <w:r w:rsidR="001D641D">
        <w:rPr>
          <w:rFonts w:ascii="Times New Roman" w:hAnsi="Times New Roman"/>
          <w:sz w:val="28"/>
          <w:szCs w:val="28"/>
        </w:rPr>
        <w:t>)</w:t>
      </w:r>
      <w:r w:rsidRPr="00212C74">
        <w:rPr>
          <w:rFonts w:ascii="Times New Roman" w:hAnsi="Times New Roman"/>
          <w:sz w:val="28"/>
          <w:szCs w:val="28"/>
        </w:rPr>
        <w:t xml:space="preserve"> </w:t>
      </w:r>
      <w:r w:rsidR="001D641D" w:rsidRPr="00212C74">
        <w:rPr>
          <w:rFonts w:ascii="Times New Roman" w:hAnsi="Times New Roman"/>
          <w:sz w:val="28"/>
          <w:szCs w:val="28"/>
        </w:rPr>
        <w:t xml:space="preserve">требования </w:t>
      </w:r>
      <w:r w:rsidRPr="00212C74">
        <w:rPr>
          <w:rFonts w:ascii="Times New Roman" w:hAnsi="Times New Roman"/>
          <w:sz w:val="28"/>
          <w:szCs w:val="28"/>
        </w:rPr>
        <w:t>к участникам открытого конкурса</w:t>
      </w:r>
      <w:r w:rsidR="001D641D">
        <w:rPr>
          <w:rFonts w:ascii="Times New Roman" w:hAnsi="Times New Roman"/>
          <w:sz w:val="28"/>
          <w:szCs w:val="28"/>
        </w:rPr>
        <w:t>;</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4</w:t>
      </w:r>
      <w:r w:rsidR="001D641D">
        <w:rPr>
          <w:rFonts w:ascii="Times New Roman" w:hAnsi="Times New Roman"/>
          <w:sz w:val="28"/>
          <w:szCs w:val="28"/>
        </w:rPr>
        <w:t>)</w:t>
      </w:r>
      <w:r w:rsidRPr="00212C74">
        <w:rPr>
          <w:rFonts w:ascii="Times New Roman" w:hAnsi="Times New Roman"/>
          <w:sz w:val="28"/>
          <w:szCs w:val="28"/>
        </w:rPr>
        <w:t xml:space="preserve"> </w:t>
      </w:r>
      <w:r w:rsidR="001D641D" w:rsidRPr="00212C74">
        <w:rPr>
          <w:rFonts w:ascii="Times New Roman" w:hAnsi="Times New Roman"/>
          <w:sz w:val="28"/>
          <w:szCs w:val="28"/>
        </w:rPr>
        <w:t xml:space="preserve">порядок </w:t>
      </w:r>
      <w:r w:rsidRPr="00212C74">
        <w:rPr>
          <w:rFonts w:ascii="Times New Roman" w:hAnsi="Times New Roman"/>
          <w:sz w:val="28"/>
          <w:szCs w:val="28"/>
        </w:rPr>
        <w:t>и срок отзыва заявок на участие в открытом конкурсе, порядок внесения изменений в такие заявки</w:t>
      </w:r>
      <w:r w:rsidR="001D641D">
        <w:rPr>
          <w:rFonts w:ascii="Times New Roman" w:hAnsi="Times New Roman"/>
          <w:sz w:val="28"/>
          <w:szCs w:val="28"/>
        </w:rPr>
        <w:t>;</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5</w:t>
      </w:r>
      <w:r w:rsidR="001D641D">
        <w:rPr>
          <w:rFonts w:ascii="Times New Roman" w:hAnsi="Times New Roman"/>
          <w:sz w:val="28"/>
          <w:szCs w:val="28"/>
        </w:rPr>
        <w:t>)</w:t>
      </w:r>
      <w:r w:rsidRPr="00212C74">
        <w:rPr>
          <w:rFonts w:ascii="Times New Roman" w:hAnsi="Times New Roman"/>
          <w:sz w:val="28"/>
          <w:szCs w:val="28"/>
        </w:rPr>
        <w:t xml:space="preserve"> </w:t>
      </w:r>
      <w:r w:rsidR="001D641D" w:rsidRPr="00212C74">
        <w:rPr>
          <w:rFonts w:ascii="Times New Roman" w:hAnsi="Times New Roman"/>
          <w:sz w:val="28"/>
          <w:szCs w:val="28"/>
        </w:rPr>
        <w:t>порядок</w:t>
      </w:r>
      <w:r w:rsidRPr="00212C74">
        <w:rPr>
          <w:rFonts w:ascii="Times New Roman" w:hAnsi="Times New Roman"/>
          <w:sz w:val="28"/>
          <w:szCs w:val="28"/>
        </w:rPr>
        <w:t>, дата начала и окончания срока предоставления разъяснений положений конкурсной документации</w:t>
      </w:r>
      <w:r w:rsidR="001D641D">
        <w:rPr>
          <w:rFonts w:ascii="Times New Roman" w:hAnsi="Times New Roman"/>
          <w:sz w:val="28"/>
          <w:szCs w:val="28"/>
        </w:rPr>
        <w:t>;</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6</w:t>
      </w:r>
      <w:r w:rsidR="001D641D">
        <w:rPr>
          <w:rFonts w:ascii="Times New Roman" w:hAnsi="Times New Roman"/>
          <w:sz w:val="28"/>
          <w:szCs w:val="28"/>
        </w:rPr>
        <w:t>)</w:t>
      </w:r>
      <w:r w:rsidRPr="00212C74">
        <w:rPr>
          <w:rFonts w:ascii="Times New Roman" w:hAnsi="Times New Roman"/>
          <w:sz w:val="28"/>
          <w:szCs w:val="28"/>
        </w:rPr>
        <w:t xml:space="preserve"> </w:t>
      </w:r>
      <w:r w:rsidR="001D641D" w:rsidRPr="00212C74">
        <w:rPr>
          <w:rFonts w:ascii="Times New Roman" w:hAnsi="Times New Roman"/>
          <w:sz w:val="28"/>
          <w:szCs w:val="28"/>
        </w:rPr>
        <w:t>место</w:t>
      </w:r>
      <w:r w:rsidRPr="00212C74">
        <w:rPr>
          <w:rFonts w:ascii="Times New Roman" w:hAnsi="Times New Roman"/>
          <w:sz w:val="28"/>
          <w:szCs w:val="28"/>
        </w:rPr>
        <w:t>, порядок, дата и время вскрытия конвертов с заявками на участие в открытом конкурсе</w:t>
      </w:r>
      <w:r w:rsidR="001D641D">
        <w:rPr>
          <w:rFonts w:ascii="Times New Roman" w:hAnsi="Times New Roman"/>
          <w:sz w:val="28"/>
          <w:szCs w:val="28"/>
        </w:rPr>
        <w:t>;</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7</w:t>
      </w:r>
      <w:r w:rsidR="001D641D">
        <w:rPr>
          <w:rFonts w:ascii="Times New Roman" w:hAnsi="Times New Roman"/>
          <w:sz w:val="28"/>
          <w:szCs w:val="28"/>
        </w:rPr>
        <w:t>)</w:t>
      </w:r>
      <w:r w:rsidRPr="00212C74">
        <w:rPr>
          <w:rFonts w:ascii="Times New Roman" w:hAnsi="Times New Roman"/>
          <w:sz w:val="28"/>
          <w:szCs w:val="28"/>
        </w:rPr>
        <w:t xml:space="preserve"> </w:t>
      </w:r>
      <w:r w:rsidR="001D641D" w:rsidRPr="00212C74">
        <w:rPr>
          <w:rFonts w:ascii="Times New Roman" w:hAnsi="Times New Roman"/>
          <w:sz w:val="28"/>
          <w:szCs w:val="28"/>
        </w:rPr>
        <w:t xml:space="preserve">критерии </w:t>
      </w:r>
      <w:r w:rsidRPr="00212C74">
        <w:rPr>
          <w:rFonts w:ascii="Times New Roman" w:hAnsi="Times New Roman"/>
          <w:sz w:val="28"/>
          <w:szCs w:val="28"/>
        </w:rPr>
        <w:t xml:space="preserve">оценки заявок на участие в открытом конкурсе, </w:t>
      </w:r>
      <w:r w:rsidR="00CB500B">
        <w:rPr>
          <w:rFonts w:ascii="Times New Roman" w:hAnsi="Times New Roman"/>
          <w:sz w:val="28"/>
          <w:szCs w:val="28"/>
        </w:rPr>
        <w:t>утвержденные настоящим постановлением</w:t>
      </w:r>
      <w:r w:rsidRPr="00212C74">
        <w:rPr>
          <w:rFonts w:ascii="Times New Roman" w:hAnsi="Times New Roman"/>
          <w:sz w:val="28"/>
          <w:szCs w:val="28"/>
        </w:rPr>
        <w:t>.</w:t>
      </w:r>
    </w:p>
    <w:p w:rsidR="00212C74" w:rsidRPr="00212C74" w:rsidRDefault="002E7EA0" w:rsidP="001D641D">
      <w:pPr>
        <w:spacing w:after="0" w:line="240" w:lineRule="auto"/>
        <w:ind w:firstLine="709"/>
        <w:rPr>
          <w:rFonts w:ascii="Times New Roman" w:hAnsi="Times New Roman"/>
          <w:sz w:val="28"/>
          <w:szCs w:val="28"/>
        </w:rPr>
      </w:pPr>
      <w:r>
        <w:rPr>
          <w:rFonts w:ascii="Times New Roman" w:hAnsi="Times New Roman"/>
          <w:sz w:val="28"/>
          <w:szCs w:val="28"/>
        </w:rPr>
        <w:t>17</w:t>
      </w:r>
      <w:r w:rsidR="00212C74" w:rsidRPr="00212C74">
        <w:rPr>
          <w:rFonts w:ascii="Times New Roman" w:hAnsi="Times New Roman"/>
          <w:sz w:val="28"/>
          <w:szCs w:val="28"/>
        </w:rPr>
        <w:t>. Заявка на участие в открытом конкурсе должна содержать:</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1</w:t>
      </w:r>
      <w:r w:rsidR="001D641D">
        <w:rPr>
          <w:rFonts w:ascii="Times New Roman" w:hAnsi="Times New Roman"/>
          <w:sz w:val="28"/>
          <w:szCs w:val="28"/>
        </w:rPr>
        <w:t>)</w:t>
      </w:r>
      <w:r w:rsidRPr="00212C74">
        <w:rPr>
          <w:rFonts w:ascii="Times New Roman" w:hAnsi="Times New Roman"/>
          <w:sz w:val="28"/>
          <w:szCs w:val="28"/>
        </w:rPr>
        <w:t xml:space="preserve"> </w:t>
      </w:r>
      <w:r w:rsidR="002E7EA0" w:rsidRPr="00212C74">
        <w:rPr>
          <w:rFonts w:ascii="Times New Roman" w:hAnsi="Times New Roman"/>
          <w:sz w:val="28"/>
          <w:szCs w:val="28"/>
        </w:rPr>
        <w:t xml:space="preserve">сведения </w:t>
      </w:r>
      <w:r w:rsidRPr="00212C74">
        <w:rPr>
          <w:rFonts w:ascii="Times New Roman" w:hAnsi="Times New Roman"/>
          <w:sz w:val="28"/>
          <w:szCs w:val="28"/>
        </w:rPr>
        <w:t>и документы об участнике открытого конкурса:</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фирменное наименование (наименование), сведения об организационно-правовой форме, местонахождение, почтовый адрес (для </w:t>
      </w:r>
      <w:r w:rsidRPr="00212C74">
        <w:rPr>
          <w:rFonts w:ascii="Times New Roman" w:hAnsi="Times New Roman"/>
          <w:sz w:val="28"/>
          <w:szCs w:val="28"/>
        </w:rPr>
        <w:lastRenderedPageBreak/>
        <w:t>юридического лица), фамилия, имя, отчество, паспортные данные, сведения о местожительстве (для индивидуального предпринимателя), номер контактного телефона;</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выписки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или их нотариально заверенные копии</w:t>
      </w:r>
      <w:r w:rsidR="002E7EA0">
        <w:rPr>
          <w:rFonts w:ascii="Times New Roman" w:hAnsi="Times New Roman"/>
          <w:sz w:val="28"/>
          <w:szCs w:val="28"/>
        </w:rPr>
        <w:t>;</w:t>
      </w:r>
    </w:p>
    <w:p w:rsidR="00212C74" w:rsidRPr="00212C74" w:rsidRDefault="002E7EA0" w:rsidP="001D641D">
      <w:pPr>
        <w:spacing w:after="0" w:line="240" w:lineRule="auto"/>
        <w:ind w:firstLine="709"/>
        <w:rPr>
          <w:rFonts w:ascii="Times New Roman" w:hAnsi="Times New Roman"/>
          <w:sz w:val="28"/>
          <w:szCs w:val="28"/>
        </w:rPr>
      </w:pPr>
      <w:r>
        <w:rPr>
          <w:rFonts w:ascii="Times New Roman" w:hAnsi="Times New Roman"/>
          <w:sz w:val="28"/>
          <w:szCs w:val="28"/>
        </w:rPr>
        <w:t>2)</w:t>
      </w:r>
      <w:r w:rsidR="00212C74" w:rsidRPr="00212C74">
        <w:rPr>
          <w:rFonts w:ascii="Times New Roman" w:hAnsi="Times New Roman"/>
          <w:sz w:val="28"/>
          <w:szCs w:val="28"/>
        </w:rPr>
        <w:t xml:space="preserve"> </w:t>
      </w:r>
      <w:r w:rsidRPr="00212C74">
        <w:rPr>
          <w:rFonts w:ascii="Times New Roman" w:hAnsi="Times New Roman"/>
          <w:sz w:val="28"/>
          <w:szCs w:val="28"/>
        </w:rPr>
        <w:t xml:space="preserve">предложение </w:t>
      </w:r>
      <w:r w:rsidR="00212C74" w:rsidRPr="00212C74">
        <w:rPr>
          <w:rFonts w:ascii="Times New Roman" w:hAnsi="Times New Roman"/>
          <w:sz w:val="28"/>
          <w:szCs w:val="28"/>
        </w:rPr>
        <w:t>об условиях исполнения результатов открытого конкурса</w:t>
      </w:r>
      <w:r>
        <w:rPr>
          <w:rFonts w:ascii="Times New Roman" w:hAnsi="Times New Roman"/>
          <w:sz w:val="28"/>
          <w:szCs w:val="28"/>
        </w:rPr>
        <w:t>;</w:t>
      </w:r>
    </w:p>
    <w:p w:rsidR="00212C74" w:rsidRPr="00212C74" w:rsidRDefault="00212C74" w:rsidP="001D641D">
      <w:pPr>
        <w:spacing w:after="0" w:line="240" w:lineRule="auto"/>
        <w:ind w:firstLine="709"/>
        <w:rPr>
          <w:rFonts w:ascii="Times New Roman" w:hAnsi="Times New Roman"/>
          <w:sz w:val="28"/>
          <w:szCs w:val="28"/>
        </w:rPr>
      </w:pPr>
      <w:r w:rsidRPr="00212C74">
        <w:rPr>
          <w:rFonts w:ascii="Times New Roman" w:hAnsi="Times New Roman"/>
          <w:sz w:val="28"/>
          <w:szCs w:val="28"/>
        </w:rPr>
        <w:t>3</w:t>
      </w:r>
      <w:r w:rsidR="002E7EA0">
        <w:rPr>
          <w:rFonts w:ascii="Times New Roman" w:hAnsi="Times New Roman"/>
          <w:sz w:val="28"/>
          <w:szCs w:val="28"/>
        </w:rPr>
        <w:t>)</w:t>
      </w:r>
      <w:r w:rsidRPr="00212C74">
        <w:rPr>
          <w:rFonts w:ascii="Times New Roman" w:hAnsi="Times New Roman"/>
          <w:sz w:val="28"/>
          <w:szCs w:val="28"/>
        </w:rPr>
        <w:t xml:space="preserve"> </w:t>
      </w:r>
      <w:r w:rsidR="002E7EA0" w:rsidRPr="00212C74">
        <w:rPr>
          <w:rFonts w:ascii="Times New Roman" w:hAnsi="Times New Roman"/>
          <w:sz w:val="28"/>
          <w:szCs w:val="28"/>
        </w:rPr>
        <w:t xml:space="preserve">документы </w:t>
      </w:r>
      <w:r w:rsidRPr="00212C74">
        <w:rPr>
          <w:rFonts w:ascii="Times New Roman" w:hAnsi="Times New Roman"/>
          <w:sz w:val="28"/>
          <w:szCs w:val="28"/>
        </w:rPr>
        <w:t>или копии документов, подтверждающие соответствие участника открытого конкурса требованиям, установленным конкурсной документацией.</w:t>
      </w:r>
    </w:p>
    <w:p w:rsidR="00212C74" w:rsidRPr="00212C74" w:rsidRDefault="002E7EA0" w:rsidP="001D641D">
      <w:pPr>
        <w:spacing w:after="0" w:line="240" w:lineRule="auto"/>
        <w:ind w:firstLine="709"/>
        <w:rPr>
          <w:rFonts w:ascii="Times New Roman" w:hAnsi="Times New Roman"/>
          <w:sz w:val="28"/>
          <w:szCs w:val="28"/>
        </w:rPr>
      </w:pPr>
      <w:r>
        <w:rPr>
          <w:rFonts w:ascii="Times New Roman" w:hAnsi="Times New Roman"/>
          <w:sz w:val="28"/>
          <w:szCs w:val="28"/>
        </w:rPr>
        <w:t>18</w:t>
      </w:r>
      <w:r w:rsidR="00212C74" w:rsidRPr="00212C74">
        <w:rPr>
          <w:rFonts w:ascii="Times New Roman" w:hAnsi="Times New Roman"/>
          <w:sz w:val="28"/>
          <w:szCs w:val="28"/>
        </w:rPr>
        <w:t>. Организатор конкурса обеспечивает размещение конкурсной документации на официальном сайте в информационно-телекоммуникационной сети «Интернет» одновременно с размещением извещения о проведении открытого конкурса. Размещенная на указанном портале конкурсная документация доступна для бесплатного ознакомления.</w:t>
      </w:r>
    </w:p>
    <w:p w:rsidR="00212C74" w:rsidRPr="00212C74" w:rsidRDefault="002E7EA0" w:rsidP="001D641D">
      <w:pPr>
        <w:spacing w:after="0" w:line="240" w:lineRule="auto"/>
        <w:ind w:firstLine="709"/>
        <w:rPr>
          <w:rFonts w:ascii="Times New Roman" w:hAnsi="Times New Roman"/>
          <w:sz w:val="28"/>
          <w:szCs w:val="28"/>
        </w:rPr>
      </w:pPr>
      <w:r>
        <w:rPr>
          <w:rFonts w:ascii="Times New Roman" w:hAnsi="Times New Roman"/>
          <w:sz w:val="28"/>
          <w:szCs w:val="28"/>
        </w:rPr>
        <w:t>19</w:t>
      </w:r>
      <w:r w:rsidR="00212C74" w:rsidRPr="00212C74">
        <w:rPr>
          <w:rFonts w:ascii="Times New Roman" w:hAnsi="Times New Roman"/>
          <w:sz w:val="28"/>
          <w:szCs w:val="28"/>
        </w:rPr>
        <w:t>. Любое лицо вправе направить организатору конкурса запрос о разъяснении положений конкурсной документации в письменной форме, запрос должен поступить не позднее чем за пять дней до дня окончания подачи заявок на участие в открытом конкурсе.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w:t>
      </w:r>
    </w:p>
    <w:p w:rsidR="00212C74" w:rsidRDefault="00212C74" w:rsidP="00374E4E">
      <w:pPr>
        <w:spacing w:after="0" w:line="240" w:lineRule="auto"/>
        <w:rPr>
          <w:rFonts w:ascii="Times New Roman" w:hAnsi="Times New Roman"/>
          <w:sz w:val="28"/>
          <w:szCs w:val="28"/>
        </w:rPr>
      </w:pPr>
    </w:p>
    <w:p w:rsidR="001D641D" w:rsidRPr="00212C74" w:rsidRDefault="001D641D" w:rsidP="00374E4E">
      <w:pPr>
        <w:spacing w:after="0" w:line="240" w:lineRule="auto"/>
        <w:rPr>
          <w:rFonts w:ascii="Times New Roman" w:hAnsi="Times New Roman"/>
          <w:sz w:val="28"/>
          <w:szCs w:val="28"/>
        </w:rPr>
      </w:pPr>
    </w:p>
    <w:p w:rsidR="00212C74" w:rsidRPr="00212C74" w:rsidRDefault="005A1F4B" w:rsidP="001D641D">
      <w:pPr>
        <w:spacing w:after="0" w:line="240" w:lineRule="auto"/>
        <w:jc w:val="center"/>
        <w:rPr>
          <w:rFonts w:ascii="Times New Roman" w:hAnsi="Times New Roman"/>
          <w:sz w:val="28"/>
          <w:szCs w:val="28"/>
        </w:rPr>
      </w:pPr>
      <w:r>
        <w:rPr>
          <w:rFonts w:ascii="Times New Roman" w:hAnsi="Times New Roman"/>
          <w:sz w:val="28"/>
          <w:szCs w:val="28"/>
          <w:lang w:val="en-US"/>
        </w:rPr>
        <w:t>V</w:t>
      </w:r>
      <w:r w:rsidR="00212C74" w:rsidRPr="00212C74">
        <w:rPr>
          <w:rFonts w:ascii="Times New Roman" w:hAnsi="Times New Roman"/>
          <w:sz w:val="28"/>
          <w:szCs w:val="28"/>
        </w:rPr>
        <w:t>. Т</w:t>
      </w:r>
      <w:r w:rsidR="001D641D" w:rsidRPr="00212C74">
        <w:rPr>
          <w:rFonts w:ascii="Times New Roman" w:hAnsi="Times New Roman"/>
          <w:sz w:val="28"/>
          <w:szCs w:val="28"/>
        </w:rPr>
        <w:t>ребования к участникам открытого конкурса</w:t>
      </w:r>
    </w:p>
    <w:p w:rsidR="00212C74" w:rsidRDefault="00212C74" w:rsidP="00374E4E">
      <w:pPr>
        <w:spacing w:after="0" w:line="240" w:lineRule="auto"/>
        <w:rPr>
          <w:rFonts w:ascii="Times New Roman" w:hAnsi="Times New Roman"/>
          <w:sz w:val="28"/>
          <w:szCs w:val="28"/>
        </w:rPr>
      </w:pPr>
    </w:p>
    <w:p w:rsidR="001D641D" w:rsidRPr="00212C74" w:rsidRDefault="001D641D" w:rsidP="00374E4E">
      <w:pPr>
        <w:spacing w:after="0" w:line="240" w:lineRule="auto"/>
        <w:rPr>
          <w:rFonts w:ascii="Times New Roman" w:hAnsi="Times New Roman"/>
          <w:sz w:val="28"/>
          <w:szCs w:val="28"/>
        </w:rPr>
      </w:pP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20</w:t>
      </w:r>
      <w:r w:rsidR="00212C74" w:rsidRPr="00212C74">
        <w:rPr>
          <w:rFonts w:ascii="Times New Roman" w:hAnsi="Times New Roman"/>
          <w:sz w:val="28"/>
          <w:szCs w:val="28"/>
        </w:rPr>
        <w:t>.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212C74" w:rsidRPr="00212C74" w:rsidRDefault="00212C74" w:rsidP="002E7EA0">
      <w:pPr>
        <w:spacing w:after="0" w:line="240" w:lineRule="auto"/>
        <w:ind w:firstLine="709"/>
        <w:rPr>
          <w:rFonts w:ascii="Times New Roman" w:hAnsi="Times New Roman"/>
          <w:sz w:val="28"/>
          <w:szCs w:val="28"/>
        </w:rPr>
      </w:pPr>
      <w:r w:rsidRPr="00212C74">
        <w:rPr>
          <w:rFonts w:ascii="Times New Roman" w:hAnsi="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12C74" w:rsidRPr="00212C74" w:rsidRDefault="00212C74" w:rsidP="002E7EA0">
      <w:pPr>
        <w:spacing w:after="0" w:line="240" w:lineRule="auto"/>
        <w:ind w:firstLine="709"/>
        <w:rPr>
          <w:rFonts w:ascii="Times New Roman" w:hAnsi="Times New Roman"/>
          <w:sz w:val="28"/>
          <w:szCs w:val="28"/>
        </w:rPr>
      </w:pPr>
      <w:r w:rsidRPr="00212C74">
        <w:rPr>
          <w:rFonts w:ascii="Times New Roman" w:hAnsi="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212C74" w:rsidRPr="00212C74" w:rsidRDefault="00212C74" w:rsidP="002E7EA0">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w:t>
      </w:r>
      <w:r w:rsidRPr="00212C74">
        <w:rPr>
          <w:rFonts w:ascii="Times New Roman" w:hAnsi="Times New Roman"/>
          <w:sz w:val="28"/>
          <w:szCs w:val="28"/>
        </w:rPr>
        <w:lastRenderedPageBreak/>
        <w:t>индивидуального предпринимателя и об открытии конкурсного производства;</w:t>
      </w:r>
    </w:p>
    <w:p w:rsidR="00212C74" w:rsidRPr="00212C74" w:rsidRDefault="00212C74" w:rsidP="002E7EA0">
      <w:pPr>
        <w:spacing w:after="0" w:line="240" w:lineRule="auto"/>
        <w:ind w:firstLine="709"/>
        <w:rPr>
          <w:rFonts w:ascii="Times New Roman" w:hAnsi="Times New Roman"/>
          <w:sz w:val="28"/>
          <w:szCs w:val="28"/>
        </w:rPr>
      </w:pPr>
      <w:r w:rsidRPr="00212C74">
        <w:rPr>
          <w:rFonts w:ascii="Times New Roman" w:hAnsi="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12C74" w:rsidRPr="00212C74" w:rsidRDefault="00212C74" w:rsidP="002E7EA0">
      <w:pPr>
        <w:spacing w:after="0" w:line="240" w:lineRule="auto"/>
        <w:ind w:firstLine="709"/>
        <w:rPr>
          <w:rFonts w:ascii="Times New Roman" w:hAnsi="Times New Roman"/>
          <w:sz w:val="28"/>
          <w:szCs w:val="28"/>
        </w:rPr>
      </w:pPr>
      <w:r w:rsidRPr="00212C74">
        <w:rPr>
          <w:rFonts w:ascii="Times New Roman" w:hAnsi="Times New Roman"/>
          <w:sz w:val="28"/>
          <w:szCs w:val="28"/>
        </w:rPr>
        <w:t>5) наличие договора простого товарищества в письменной форме (для участников договора простого товарищества);</w:t>
      </w:r>
    </w:p>
    <w:p w:rsidR="00212C74" w:rsidRPr="00212C74" w:rsidRDefault="00212C74" w:rsidP="002E7EA0">
      <w:pPr>
        <w:spacing w:after="0" w:line="240" w:lineRule="auto"/>
        <w:ind w:firstLine="709"/>
        <w:rPr>
          <w:rFonts w:ascii="Times New Roman" w:hAnsi="Times New Roman"/>
          <w:sz w:val="28"/>
          <w:szCs w:val="28"/>
        </w:rPr>
      </w:pPr>
      <w:r w:rsidRPr="00212C74">
        <w:rPr>
          <w:rFonts w:ascii="Times New Roman" w:hAnsi="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w:t>
      </w: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21</w:t>
      </w:r>
      <w:r w:rsidR="00212C74" w:rsidRPr="00212C74">
        <w:rPr>
          <w:rFonts w:ascii="Times New Roman" w:hAnsi="Times New Roman"/>
          <w:sz w:val="28"/>
          <w:szCs w:val="28"/>
        </w:rPr>
        <w:t xml:space="preserve">. Требования, предусмотренные подпунктами 1, 3 и 4 пункта </w:t>
      </w:r>
      <w:r>
        <w:rPr>
          <w:rFonts w:ascii="Times New Roman" w:hAnsi="Times New Roman"/>
          <w:sz w:val="28"/>
          <w:szCs w:val="28"/>
        </w:rPr>
        <w:t xml:space="preserve">20 </w:t>
      </w:r>
      <w:r w:rsidR="00354E6B">
        <w:rPr>
          <w:rFonts w:ascii="Times New Roman" w:hAnsi="Times New Roman"/>
          <w:sz w:val="28"/>
          <w:szCs w:val="28"/>
        </w:rPr>
        <w:t xml:space="preserve">главы </w:t>
      </w:r>
      <w:r w:rsidR="00354E6B">
        <w:rPr>
          <w:rFonts w:ascii="Times New Roman" w:hAnsi="Times New Roman"/>
          <w:sz w:val="28"/>
          <w:szCs w:val="28"/>
          <w:lang w:val="en-US"/>
        </w:rPr>
        <w:t>V</w:t>
      </w:r>
      <w:r w:rsidR="00354E6B">
        <w:rPr>
          <w:rFonts w:ascii="Times New Roman" w:hAnsi="Times New Roman"/>
          <w:sz w:val="28"/>
          <w:szCs w:val="28"/>
        </w:rPr>
        <w:t xml:space="preserve"> </w:t>
      </w:r>
      <w:r>
        <w:rPr>
          <w:rFonts w:ascii="Times New Roman" w:hAnsi="Times New Roman"/>
          <w:sz w:val="28"/>
          <w:szCs w:val="28"/>
        </w:rPr>
        <w:t>настоящего Порядка</w:t>
      </w:r>
      <w:r w:rsidR="00212C74" w:rsidRPr="00212C74">
        <w:rPr>
          <w:rFonts w:ascii="Times New Roman" w:hAnsi="Times New Roman"/>
          <w:sz w:val="28"/>
          <w:szCs w:val="28"/>
        </w:rPr>
        <w:t>, применяются в отношении каждого участника договора простого товарищества.</w:t>
      </w:r>
    </w:p>
    <w:p w:rsidR="00212C74" w:rsidRPr="00212C74" w:rsidRDefault="00212C74" w:rsidP="00374E4E">
      <w:pPr>
        <w:spacing w:after="0" w:line="240" w:lineRule="auto"/>
        <w:rPr>
          <w:rFonts w:ascii="Times New Roman" w:hAnsi="Times New Roman"/>
          <w:sz w:val="28"/>
          <w:szCs w:val="28"/>
        </w:rPr>
      </w:pPr>
    </w:p>
    <w:p w:rsidR="002E7EA0" w:rsidRDefault="002E7EA0" w:rsidP="002E7EA0">
      <w:pPr>
        <w:spacing w:after="0" w:line="240" w:lineRule="auto"/>
        <w:jc w:val="center"/>
        <w:rPr>
          <w:rFonts w:ascii="Times New Roman" w:hAnsi="Times New Roman"/>
          <w:sz w:val="28"/>
          <w:szCs w:val="28"/>
        </w:rPr>
      </w:pPr>
    </w:p>
    <w:p w:rsidR="00212C74" w:rsidRPr="00212C74" w:rsidRDefault="005A1F4B" w:rsidP="002E7EA0">
      <w:pPr>
        <w:spacing w:after="0" w:line="240" w:lineRule="auto"/>
        <w:jc w:val="center"/>
        <w:rPr>
          <w:rFonts w:ascii="Times New Roman" w:hAnsi="Times New Roman"/>
          <w:sz w:val="28"/>
          <w:szCs w:val="28"/>
        </w:rPr>
      </w:pPr>
      <w:r>
        <w:rPr>
          <w:rFonts w:ascii="Times New Roman" w:hAnsi="Times New Roman"/>
          <w:sz w:val="28"/>
          <w:szCs w:val="28"/>
          <w:lang w:val="en-US"/>
        </w:rPr>
        <w:t>VI</w:t>
      </w:r>
      <w:r w:rsidR="00212C74" w:rsidRPr="00212C74">
        <w:rPr>
          <w:rFonts w:ascii="Times New Roman" w:hAnsi="Times New Roman"/>
          <w:sz w:val="28"/>
          <w:szCs w:val="28"/>
        </w:rPr>
        <w:t>. П</w:t>
      </w:r>
      <w:r w:rsidR="002E7EA0" w:rsidRPr="00212C74">
        <w:rPr>
          <w:rFonts w:ascii="Times New Roman" w:hAnsi="Times New Roman"/>
          <w:sz w:val="28"/>
          <w:szCs w:val="28"/>
        </w:rPr>
        <w:t>орядок подачи заявок на участие в открытом конкурсе</w:t>
      </w:r>
    </w:p>
    <w:p w:rsidR="00212C74" w:rsidRDefault="00212C74" w:rsidP="00374E4E">
      <w:pPr>
        <w:spacing w:after="0" w:line="240" w:lineRule="auto"/>
        <w:rPr>
          <w:rFonts w:ascii="Times New Roman" w:hAnsi="Times New Roman"/>
          <w:sz w:val="28"/>
          <w:szCs w:val="28"/>
        </w:rPr>
      </w:pPr>
    </w:p>
    <w:p w:rsidR="002E7EA0" w:rsidRPr="00212C74" w:rsidRDefault="002E7EA0" w:rsidP="00374E4E">
      <w:pPr>
        <w:spacing w:after="0" w:line="240" w:lineRule="auto"/>
        <w:rPr>
          <w:rFonts w:ascii="Times New Roman" w:hAnsi="Times New Roman"/>
          <w:sz w:val="28"/>
          <w:szCs w:val="28"/>
        </w:rPr>
      </w:pP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22</w:t>
      </w:r>
      <w:r w:rsidR="00212C74" w:rsidRPr="00212C74">
        <w:rPr>
          <w:rFonts w:ascii="Times New Roman" w:hAnsi="Times New Roman"/>
          <w:sz w:val="28"/>
          <w:szCs w:val="28"/>
        </w:rPr>
        <w:t xml:space="preserve">. Заявки на участие в открытом конкурсе подаются по форме согласно </w:t>
      </w:r>
      <w:r w:rsidRPr="00212C74">
        <w:rPr>
          <w:rFonts w:ascii="Times New Roman" w:hAnsi="Times New Roman"/>
          <w:sz w:val="28"/>
          <w:szCs w:val="28"/>
        </w:rPr>
        <w:t xml:space="preserve">приложению </w:t>
      </w:r>
      <w:r w:rsidR="00212C74" w:rsidRPr="00212C74">
        <w:rPr>
          <w:rFonts w:ascii="Times New Roman" w:hAnsi="Times New Roman"/>
          <w:sz w:val="28"/>
          <w:szCs w:val="28"/>
        </w:rPr>
        <w:t>к настоящему Порядку.</w:t>
      </w: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23</w:t>
      </w:r>
      <w:r w:rsidR="00212C74" w:rsidRPr="00212C74">
        <w:rPr>
          <w:rFonts w:ascii="Times New Roman" w:hAnsi="Times New Roman"/>
          <w:sz w:val="28"/>
          <w:szCs w:val="28"/>
        </w:rPr>
        <w:t>. Заявки на участие в открытом конкурсе подаются организатору конкурса в письменной форме в запечатанном конверте. На конверте должна быть указана контактная информация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информации уведомления не направляются). Лицо, подающее заявку на участие в открытом конкурсе,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24</w:t>
      </w:r>
      <w:r w:rsidR="00212C74" w:rsidRPr="00212C74">
        <w:rPr>
          <w:rFonts w:ascii="Times New Roman" w:hAnsi="Times New Roman"/>
          <w:sz w:val="28"/>
          <w:szCs w:val="28"/>
        </w:rPr>
        <w:t>. В отношении каждого межмуниципального маршрута регулярного сообщения или одного лота в случае объединения нескольких межмуниципальных маршрутов регулярного сообщения в один лот или разделения одного межмуниципального маршрута регулярного сообщения на несколько лотов лицо, подающее заявку на участие в открытом конкурсе, вправе подать только одну заявку.</w:t>
      </w: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25</w:t>
      </w:r>
      <w:r w:rsidR="00212C74" w:rsidRPr="00212C74">
        <w:rPr>
          <w:rFonts w:ascii="Times New Roman" w:hAnsi="Times New Roman"/>
          <w:sz w:val="28"/>
          <w:szCs w:val="28"/>
        </w:rPr>
        <w:t>. Прием заявок на участие в открытом конкурсе прекращается с наступлением срока вскрытия конвертов с заявками на участие в открытом конкурсе.</w:t>
      </w: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26</w:t>
      </w:r>
      <w:r w:rsidR="00212C74" w:rsidRPr="00212C74">
        <w:rPr>
          <w:rFonts w:ascii="Times New Roman" w:hAnsi="Times New Roman"/>
          <w:sz w:val="28"/>
          <w:szCs w:val="28"/>
        </w:rPr>
        <w:t>. Лицо, подавшее заявку на участие в открытом конкурсе вправе изменить или отозвать заявку на участие в открытом конкурсе в любое время до момента прекращения приема заявок на участие в открытом конкурсе. В случае отзыва заявки, поданная заявка не возвращается.</w:t>
      </w: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27</w:t>
      </w:r>
      <w:r w:rsidR="00212C74" w:rsidRPr="00212C74">
        <w:rPr>
          <w:rFonts w:ascii="Times New Roman" w:hAnsi="Times New Roman"/>
          <w:sz w:val="28"/>
          <w:szCs w:val="28"/>
        </w:rPr>
        <w:t xml:space="preserve">. Заявки на участие в открытом конкурсе регистрируются организатором конкурса. По требованию лица, подающего заявку на участие в открытом конкурсе, организатор конкурса выдает расписку в получении </w:t>
      </w:r>
      <w:r w:rsidR="00212C74" w:rsidRPr="00212C74">
        <w:rPr>
          <w:rFonts w:ascii="Times New Roman" w:hAnsi="Times New Roman"/>
          <w:sz w:val="28"/>
          <w:szCs w:val="28"/>
        </w:rPr>
        <w:lastRenderedPageBreak/>
        <w:t>заявки на участие в открытом конкурсе с указанием даты и времени ее получения.</w:t>
      </w:r>
    </w:p>
    <w:p w:rsidR="00212C74" w:rsidRPr="00212C74" w:rsidRDefault="002E7EA0" w:rsidP="002E7EA0">
      <w:pPr>
        <w:spacing w:after="0" w:line="240" w:lineRule="auto"/>
        <w:ind w:firstLine="709"/>
        <w:rPr>
          <w:rFonts w:ascii="Times New Roman" w:hAnsi="Times New Roman"/>
          <w:sz w:val="28"/>
          <w:szCs w:val="28"/>
        </w:rPr>
      </w:pPr>
      <w:r>
        <w:rPr>
          <w:rFonts w:ascii="Times New Roman" w:hAnsi="Times New Roman"/>
          <w:sz w:val="28"/>
          <w:szCs w:val="28"/>
        </w:rPr>
        <w:t>28</w:t>
      </w:r>
      <w:r w:rsidR="00212C74" w:rsidRPr="00212C74">
        <w:rPr>
          <w:rFonts w:ascii="Times New Roman" w:hAnsi="Times New Roman"/>
          <w:sz w:val="28"/>
          <w:szCs w:val="28"/>
        </w:rPr>
        <w:t>. Заявки на участие в открытом конкурсе, которые подаются лицами после окончания срока их приема, возвращаются указанным лицам в день их поступления.</w:t>
      </w:r>
    </w:p>
    <w:p w:rsidR="00212C74" w:rsidRDefault="00212C74" w:rsidP="00374E4E">
      <w:pPr>
        <w:spacing w:after="0" w:line="240" w:lineRule="auto"/>
        <w:rPr>
          <w:rFonts w:ascii="Times New Roman" w:hAnsi="Times New Roman"/>
          <w:sz w:val="28"/>
          <w:szCs w:val="28"/>
        </w:rPr>
      </w:pPr>
    </w:p>
    <w:p w:rsidR="007F6D43" w:rsidRPr="00212C74" w:rsidRDefault="007F6D43" w:rsidP="00374E4E">
      <w:pPr>
        <w:spacing w:after="0" w:line="240" w:lineRule="auto"/>
        <w:rPr>
          <w:rFonts w:ascii="Times New Roman" w:hAnsi="Times New Roman"/>
          <w:sz w:val="28"/>
          <w:szCs w:val="28"/>
        </w:rPr>
      </w:pPr>
    </w:p>
    <w:p w:rsidR="002E7EA0" w:rsidRDefault="005A1F4B" w:rsidP="002E7EA0">
      <w:pPr>
        <w:spacing w:after="0" w:line="240" w:lineRule="auto"/>
        <w:jc w:val="center"/>
        <w:rPr>
          <w:rFonts w:ascii="Times New Roman" w:hAnsi="Times New Roman"/>
          <w:sz w:val="28"/>
          <w:szCs w:val="28"/>
        </w:rPr>
      </w:pPr>
      <w:r>
        <w:rPr>
          <w:rFonts w:ascii="Times New Roman" w:hAnsi="Times New Roman"/>
          <w:sz w:val="28"/>
          <w:szCs w:val="28"/>
          <w:lang w:val="en-US"/>
        </w:rPr>
        <w:t>VII</w:t>
      </w:r>
      <w:r w:rsidR="00212C74" w:rsidRPr="00212C74">
        <w:rPr>
          <w:rFonts w:ascii="Times New Roman" w:hAnsi="Times New Roman"/>
          <w:sz w:val="28"/>
          <w:szCs w:val="28"/>
        </w:rPr>
        <w:t>. П</w:t>
      </w:r>
      <w:r w:rsidR="002E7EA0" w:rsidRPr="00212C74">
        <w:rPr>
          <w:rFonts w:ascii="Times New Roman" w:hAnsi="Times New Roman"/>
          <w:sz w:val="28"/>
          <w:szCs w:val="28"/>
        </w:rPr>
        <w:t xml:space="preserve">орядок вскрытия конвертов с заявками </w:t>
      </w:r>
    </w:p>
    <w:p w:rsidR="00212C74" w:rsidRPr="00212C74" w:rsidRDefault="002E7EA0" w:rsidP="002E7EA0">
      <w:pPr>
        <w:spacing w:after="0" w:line="240" w:lineRule="auto"/>
        <w:jc w:val="center"/>
        <w:rPr>
          <w:rFonts w:ascii="Times New Roman" w:hAnsi="Times New Roman"/>
          <w:sz w:val="28"/>
          <w:szCs w:val="28"/>
        </w:rPr>
      </w:pPr>
      <w:r w:rsidRPr="00212C74">
        <w:rPr>
          <w:rFonts w:ascii="Times New Roman" w:hAnsi="Times New Roman"/>
          <w:sz w:val="28"/>
          <w:szCs w:val="28"/>
        </w:rPr>
        <w:t>на участие в открытом конкурсе</w:t>
      </w:r>
    </w:p>
    <w:p w:rsidR="00212C74" w:rsidRDefault="00212C74" w:rsidP="00374E4E">
      <w:pPr>
        <w:spacing w:after="0" w:line="240" w:lineRule="auto"/>
        <w:rPr>
          <w:rFonts w:ascii="Times New Roman" w:hAnsi="Times New Roman"/>
          <w:sz w:val="28"/>
          <w:szCs w:val="28"/>
        </w:rPr>
      </w:pPr>
    </w:p>
    <w:p w:rsidR="007F6D43" w:rsidRPr="00212C74" w:rsidRDefault="007F6D43" w:rsidP="00374E4E">
      <w:pPr>
        <w:spacing w:after="0" w:line="240" w:lineRule="auto"/>
        <w:rPr>
          <w:rFonts w:ascii="Times New Roman" w:hAnsi="Times New Roman"/>
          <w:sz w:val="28"/>
          <w:szCs w:val="28"/>
        </w:rPr>
      </w:pP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29</w:t>
      </w:r>
      <w:r w:rsidR="00212C74" w:rsidRPr="00212C74">
        <w:rPr>
          <w:rFonts w:ascii="Times New Roman" w:hAnsi="Times New Roman"/>
          <w:sz w:val="28"/>
          <w:szCs w:val="28"/>
        </w:rPr>
        <w:t>. В день, во время и месте, указанным в извещении о проведении открытого конкурса, конкурсной комиссией вскрываются конверты с заявками на участие в открытом конкурсе.</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30</w:t>
      </w:r>
      <w:r w:rsidR="00212C74" w:rsidRPr="00212C74">
        <w:rPr>
          <w:rFonts w:ascii="Times New Roman" w:hAnsi="Times New Roman"/>
          <w:sz w:val="28"/>
          <w:szCs w:val="28"/>
        </w:rPr>
        <w:t>. Лица,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212C74" w:rsidRPr="00212C74" w:rsidRDefault="00212C74" w:rsidP="007F6D43">
      <w:pPr>
        <w:spacing w:after="0" w:line="240" w:lineRule="auto"/>
        <w:ind w:firstLine="709"/>
        <w:rPr>
          <w:rFonts w:ascii="Times New Roman" w:hAnsi="Times New Roman"/>
          <w:sz w:val="28"/>
          <w:szCs w:val="28"/>
        </w:rPr>
      </w:pPr>
      <w:r w:rsidRPr="00212C74">
        <w:rPr>
          <w:rFonts w:ascii="Times New Roman" w:hAnsi="Times New Roman"/>
          <w:sz w:val="28"/>
          <w:szCs w:val="28"/>
        </w:rPr>
        <w:t>Присутствующие на заседании конкурсной комиссии лица, подавшие заявки на участие в открытом конкурсе или их представители, должны зарегистрироваться до начала заседания.</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31</w:t>
      </w:r>
      <w:r w:rsidR="00212C74" w:rsidRPr="00212C74">
        <w:rPr>
          <w:rFonts w:ascii="Times New Roman" w:hAnsi="Times New Roman"/>
          <w:sz w:val="28"/>
          <w:szCs w:val="28"/>
        </w:rPr>
        <w:t>. Конкурсная комиссия вскрывает конверты с заявками в порядке их регистрации. Конверты с маркировкой «изменения» конкурсная комиссия вскрывает одновременно с основными конвертами.</w:t>
      </w:r>
    </w:p>
    <w:p w:rsidR="00212C74" w:rsidRPr="00212C74" w:rsidRDefault="00212C74" w:rsidP="007F6D43">
      <w:pPr>
        <w:spacing w:after="0" w:line="240" w:lineRule="auto"/>
        <w:ind w:firstLine="709"/>
        <w:rPr>
          <w:rFonts w:ascii="Times New Roman" w:hAnsi="Times New Roman"/>
          <w:sz w:val="28"/>
          <w:szCs w:val="28"/>
        </w:rPr>
      </w:pPr>
      <w:r w:rsidRPr="00212C74">
        <w:rPr>
          <w:rFonts w:ascii="Times New Roman" w:hAnsi="Times New Roman"/>
          <w:sz w:val="28"/>
          <w:szCs w:val="28"/>
        </w:rPr>
        <w:t>Конкурсная комиссия проверяет сохранность и целостность конверта перед его вскрытием. Лица, подавшие заявки на участие в открытом конкурсе или их представители, присутствующие при вскрытии конвертов с заявками, также могут удостовериться в сохранности и целостности предоставленных конвертов.</w:t>
      </w:r>
    </w:p>
    <w:p w:rsidR="00212C74" w:rsidRPr="00212C74" w:rsidRDefault="00212C74" w:rsidP="007F6D43">
      <w:pPr>
        <w:spacing w:after="0" w:line="240" w:lineRule="auto"/>
        <w:ind w:firstLine="709"/>
        <w:rPr>
          <w:rFonts w:ascii="Times New Roman" w:hAnsi="Times New Roman"/>
          <w:sz w:val="28"/>
          <w:szCs w:val="28"/>
        </w:rPr>
      </w:pPr>
      <w:r w:rsidRPr="00212C74">
        <w:rPr>
          <w:rFonts w:ascii="Times New Roman" w:hAnsi="Times New Roman"/>
          <w:sz w:val="28"/>
          <w:szCs w:val="28"/>
        </w:rPr>
        <w:t>Наименование (для юридического лица), фамилия, имя, отчество (для индивидуального предпринимателя) и почтовый адрес каждого лица, конверт с заявкой на участие в открытом конкурсе которого вскрывается, документы, предусмотренные конкурсной документацией и содержащиеся в заявке на участие в открытом конкурсе, объявляются и заносятся в протокол вскрытия конвертов с заявками на участие в открытом конкурсе.</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32</w:t>
      </w:r>
      <w:r w:rsidR="00212C74" w:rsidRPr="00212C74">
        <w:rPr>
          <w:rFonts w:ascii="Times New Roman" w:hAnsi="Times New Roman"/>
          <w:sz w:val="28"/>
          <w:szCs w:val="28"/>
        </w:rPr>
        <w:t>. Протокол подписывается всеми присутствующими членами конкурсной комиссии непосредственно после вскрытия конвертов с заявками на участие в открытом конкурсе.</w:t>
      </w:r>
    </w:p>
    <w:p w:rsidR="00212C74" w:rsidRDefault="00212C74" w:rsidP="00374E4E">
      <w:pPr>
        <w:spacing w:after="0" w:line="240" w:lineRule="auto"/>
        <w:rPr>
          <w:rFonts w:ascii="Times New Roman" w:hAnsi="Times New Roman"/>
          <w:sz w:val="28"/>
          <w:szCs w:val="28"/>
        </w:rPr>
      </w:pPr>
    </w:p>
    <w:p w:rsidR="007F6D43" w:rsidRPr="00212C74" w:rsidRDefault="007F6D43" w:rsidP="00374E4E">
      <w:pPr>
        <w:spacing w:after="0" w:line="240" w:lineRule="auto"/>
        <w:rPr>
          <w:rFonts w:ascii="Times New Roman" w:hAnsi="Times New Roman"/>
          <w:sz w:val="28"/>
          <w:szCs w:val="28"/>
        </w:rPr>
      </w:pPr>
    </w:p>
    <w:p w:rsidR="00212C74" w:rsidRPr="005A1F4B" w:rsidRDefault="005A1F4B" w:rsidP="007F6D43">
      <w:pPr>
        <w:spacing w:after="0" w:line="240" w:lineRule="auto"/>
        <w:jc w:val="center"/>
        <w:rPr>
          <w:rFonts w:ascii="Times New Roman" w:hAnsi="Times New Roman"/>
          <w:sz w:val="28"/>
          <w:szCs w:val="28"/>
        </w:rPr>
      </w:pPr>
      <w:r>
        <w:rPr>
          <w:rFonts w:ascii="Times New Roman" w:hAnsi="Times New Roman"/>
          <w:sz w:val="28"/>
          <w:szCs w:val="28"/>
          <w:lang w:val="en-US"/>
        </w:rPr>
        <w:t>VIII</w:t>
      </w:r>
      <w:r w:rsidR="00212C74" w:rsidRPr="00212C74">
        <w:rPr>
          <w:rFonts w:ascii="Times New Roman" w:hAnsi="Times New Roman"/>
          <w:sz w:val="28"/>
          <w:szCs w:val="28"/>
        </w:rPr>
        <w:t>. П</w:t>
      </w:r>
      <w:r w:rsidR="007F6D43" w:rsidRPr="00212C74">
        <w:rPr>
          <w:rFonts w:ascii="Times New Roman" w:hAnsi="Times New Roman"/>
          <w:sz w:val="28"/>
          <w:szCs w:val="28"/>
        </w:rPr>
        <w:t>орядок рассмотрения заявок на участие в открытом конкурсе</w:t>
      </w:r>
    </w:p>
    <w:p w:rsidR="00212C74" w:rsidRDefault="00212C74" w:rsidP="00374E4E">
      <w:pPr>
        <w:spacing w:after="0" w:line="240" w:lineRule="auto"/>
        <w:rPr>
          <w:rFonts w:ascii="Times New Roman" w:hAnsi="Times New Roman"/>
          <w:sz w:val="28"/>
          <w:szCs w:val="28"/>
        </w:rPr>
      </w:pPr>
    </w:p>
    <w:p w:rsidR="007F6D43" w:rsidRPr="00212C74" w:rsidRDefault="007F6D43" w:rsidP="00374E4E">
      <w:pPr>
        <w:spacing w:after="0" w:line="240" w:lineRule="auto"/>
        <w:rPr>
          <w:rFonts w:ascii="Times New Roman" w:hAnsi="Times New Roman"/>
          <w:sz w:val="28"/>
          <w:szCs w:val="28"/>
        </w:rPr>
      </w:pP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33</w:t>
      </w:r>
      <w:r w:rsidR="00212C74" w:rsidRPr="00212C74">
        <w:rPr>
          <w:rFonts w:ascii="Times New Roman" w:hAnsi="Times New Roman"/>
          <w:sz w:val="28"/>
          <w:szCs w:val="28"/>
        </w:rPr>
        <w:t>. Конкурсная комиссия рассматривает заявки на участие в открытом конкурсе на соответствие требованиям, установленным конкурсной документацией и данным порядком.</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lastRenderedPageBreak/>
        <w:t>34</w:t>
      </w:r>
      <w:r w:rsidR="00212C74" w:rsidRPr="00212C74">
        <w:rPr>
          <w:rFonts w:ascii="Times New Roman" w:hAnsi="Times New Roman"/>
          <w:sz w:val="28"/>
          <w:szCs w:val="28"/>
        </w:rPr>
        <w:t>. На основании результатов рассмотрения заявок на участие в открытом конкурсе конкурсной комиссией принимается решение о допуске к участию или об отказе в допуске к участию в открытом конкурсе.</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35</w:t>
      </w:r>
      <w:r w:rsidR="00212C74" w:rsidRPr="00212C74">
        <w:rPr>
          <w:rFonts w:ascii="Times New Roman" w:hAnsi="Times New Roman"/>
          <w:sz w:val="28"/>
          <w:szCs w:val="28"/>
        </w:rPr>
        <w:t>. К участию в открытом конкурсе допускаются лица, подавшие заявки на участие в открытом конкурсе, соответствующие требованиям допуска к участию в открытом конкурсе, предусмотренным конкурсной документацией и Федеральным законом.</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36</w:t>
      </w:r>
      <w:r w:rsidR="00212C74" w:rsidRPr="00212C74">
        <w:rPr>
          <w:rFonts w:ascii="Times New Roman" w:hAnsi="Times New Roman"/>
          <w:sz w:val="28"/>
          <w:szCs w:val="28"/>
        </w:rPr>
        <w:t>. 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конкурсной комиссией.</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37</w:t>
      </w:r>
      <w:r w:rsidR="00212C74" w:rsidRPr="00212C74">
        <w:rPr>
          <w:rFonts w:ascii="Times New Roman" w:hAnsi="Times New Roman"/>
          <w:sz w:val="28"/>
          <w:szCs w:val="28"/>
        </w:rPr>
        <w:t>. Протокол рассмотрения заявок на участие в открытом конкурсе подписывается всеми присутствующими на заседании членами конкурсной комиссии.</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38</w:t>
      </w:r>
      <w:r w:rsidR="00212C74" w:rsidRPr="00212C74">
        <w:rPr>
          <w:rFonts w:ascii="Times New Roman" w:hAnsi="Times New Roman"/>
          <w:sz w:val="28"/>
          <w:szCs w:val="28"/>
        </w:rPr>
        <w:t>. Лицам, подавшим заявки на участие в открытом конкурсе, заявкам которых отказано в допуске к участию в открытом конкурсе, направляются уведомления о принятых конкурсной комиссией решениях не позднее дня, следующего за днем подписания протокола.</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39</w:t>
      </w:r>
      <w:r w:rsidR="00212C74" w:rsidRPr="00212C74">
        <w:rPr>
          <w:rFonts w:ascii="Times New Roman" w:hAnsi="Times New Roman"/>
          <w:sz w:val="28"/>
          <w:szCs w:val="28"/>
        </w:rPr>
        <w:t>. В случае если конкурсная комиссия примет решение об отказе в допуске к участию в открытом конкурсе всех лиц,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 подавшего заявку на участие в открытом конкурсе, открытый конкурс признается несостоявшимся.</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40</w:t>
      </w:r>
      <w:r w:rsidR="00212C74" w:rsidRPr="00212C74">
        <w:rPr>
          <w:rFonts w:ascii="Times New Roman" w:hAnsi="Times New Roman"/>
          <w:sz w:val="28"/>
          <w:szCs w:val="28"/>
        </w:rPr>
        <w:t>. Если открытый конкурс признан не состоявшимся в связи с тем, что поступила только одна заявка на участие в открытом конкурсе, и она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подавшему такую заявку на участие в открытом конкурсе, выдается свидетельство об осуществлении перевозок.</w:t>
      </w:r>
    </w:p>
    <w:p w:rsidR="00212C74" w:rsidRPr="00212C74" w:rsidRDefault="007F6D43" w:rsidP="007F6D43">
      <w:pPr>
        <w:spacing w:after="0" w:line="240" w:lineRule="auto"/>
        <w:ind w:firstLine="709"/>
        <w:rPr>
          <w:rFonts w:ascii="Times New Roman" w:hAnsi="Times New Roman"/>
          <w:sz w:val="28"/>
          <w:szCs w:val="28"/>
        </w:rPr>
      </w:pPr>
      <w:r>
        <w:rPr>
          <w:rFonts w:ascii="Times New Roman" w:hAnsi="Times New Roman"/>
          <w:sz w:val="28"/>
          <w:szCs w:val="28"/>
        </w:rPr>
        <w:t>41</w:t>
      </w:r>
      <w:r w:rsidR="00212C74" w:rsidRPr="00212C74">
        <w:rPr>
          <w:rFonts w:ascii="Times New Roman" w:hAnsi="Times New Roman"/>
          <w:sz w:val="28"/>
          <w:szCs w:val="28"/>
        </w:rPr>
        <w:t>.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C36FCA" w:rsidRDefault="00C36FCA" w:rsidP="007F6D43">
      <w:pPr>
        <w:spacing w:after="0" w:line="240" w:lineRule="auto"/>
        <w:jc w:val="center"/>
        <w:rPr>
          <w:rFonts w:ascii="Times New Roman" w:hAnsi="Times New Roman"/>
          <w:sz w:val="28"/>
          <w:szCs w:val="28"/>
        </w:rPr>
      </w:pPr>
    </w:p>
    <w:p w:rsidR="00C36FCA" w:rsidRDefault="00C36FCA" w:rsidP="007F6D43">
      <w:pPr>
        <w:spacing w:after="0" w:line="240" w:lineRule="auto"/>
        <w:jc w:val="center"/>
        <w:rPr>
          <w:rFonts w:ascii="Times New Roman" w:hAnsi="Times New Roman"/>
          <w:sz w:val="28"/>
          <w:szCs w:val="28"/>
        </w:rPr>
      </w:pPr>
    </w:p>
    <w:p w:rsidR="00C36FCA" w:rsidRDefault="00C36FCA" w:rsidP="007F6D43">
      <w:pPr>
        <w:spacing w:after="0" w:line="240" w:lineRule="auto"/>
        <w:jc w:val="center"/>
        <w:rPr>
          <w:rFonts w:ascii="Times New Roman" w:hAnsi="Times New Roman"/>
          <w:sz w:val="28"/>
          <w:szCs w:val="28"/>
        </w:rPr>
      </w:pPr>
    </w:p>
    <w:p w:rsidR="00C36FCA" w:rsidRDefault="00C36FCA" w:rsidP="007F6D43">
      <w:pPr>
        <w:spacing w:after="0" w:line="240" w:lineRule="auto"/>
        <w:jc w:val="center"/>
        <w:rPr>
          <w:rFonts w:ascii="Times New Roman" w:hAnsi="Times New Roman"/>
          <w:sz w:val="28"/>
          <w:szCs w:val="28"/>
        </w:rPr>
      </w:pPr>
    </w:p>
    <w:p w:rsidR="00C36FCA" w:rsidRDefault="00C36FCA" w:rsidP="007F6D43">
      <w:pPr>
        <w:spacing w:after="0" w:line="240" w:lineRule="auto"/>
        <w:jc w:val="center"/>
        <w:rPr>
          <w:rFonts w:ascii="Times New Roman" w:hAnsi="Times New Roman"/>
          <w:sz w:val="28"/>
          <w:szCs w:val="28"/>
        </w:rPr>
      </w:pPr>
    </w:p>
    <w:p w:rsidR="00C36FCA" w:rsidRDefault="00C36FCA" w:rsidP="007F6D43">
      <w:pPr>
        <w:spacing w:after="0" w:line="240" w:lineRule="auto"/>
        <w:jc w:val="center"/>
        <w:rPr>
          <w:rFonts w:ascii="Times New Roman" w:hAnsi="Times New Roman"/>
          <w:sz w:val="28"/>
          <w:szCs w:val="28"/>
        </w:rPr>
      </w:pPr>
    </w:p>
    <w:p w:rsidR="00C36FCA" w:rsidRDefault="00C36FCA" w:rsidP="007F6D43">
      <w:pPr>
        <w:spacing w:after="0" w:line="240" w:lineRule="auto"/>
        <w:jc w:val="center"/>
        <w:rPr>
          <w:rFonts w:ascii="Times New Roman" w:hAnsi="Times New Roman"/>
          <w:sz w:val="28"/>
          <w:szCs w:val="28"/>
        </w:rPr>
      </w:pPr>
    </w:p>
    <w:p w:rsidR="00C36FCA" w:rsidRDefault="005A1F4B" w:rsidP="007F6D43">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IX</w:t>
      </w:r>
      <w:r w:rsidR="00212C74" w:rsidRPr="00212C74">
        <w:rPr>
          <w:rFonts w:ascii="Times New Roman" w:hAnsi="Times New Roman"/>
          <w:sz w:val="28"/>
          <w:szCs w:val="28"/>
        </w:rPr>
        <w:t>. О</w:t>
      </w:r>
      <w:r w:rsidR="007F6D43" w:rsidRPr="00212C74">
        <w:rPr>
          <w:rFonts w:ascii="Times New Roman" w:hAnsi="Times New Roman"/>
          <w:sz w:val="28"/>
          <w:szCs w:val="28"/>
        </w:rPr>
        <w:t xml:space="preserve">ценка и сопоставление заявок </w:t>
      </w:r>
    </w:p>
    <w:p w:rsidR="00212C74" w:rsidRDefault="007F6D43" w:rsidP="007F6D43">
      <w:pPr>
        <w:spacing w:after="0" w:line="240" w:lineRule="auto"/>
        <w:jc w:val="center"/>
        <w:rPr>
          <w:rFonts w:ascii="Times New Roman" w:hAnsi="Times New Roman"/>
          <w:sz w:val="28"/>
          <w:szCs w:val="28"/>
        </w:rPr>
      </w:pPr>
      <w:r w:rsidRPr="00212C74">
        <w:rPr>
          <w:rFonts w:ascii="Times New Roman" w:hAnsi="Times New Roman"/>
          <w:sz w:val="28"/>
          <w:szCs w:val="28"/>
        </w:rPr>
        <w:t>на участие в открытом конкурсе</w:t>
      </w:r>
    </w:p>
    <w:p w:rsidR="007F6D43" w:rsidRDefault="007F6D43" w:rsidP="00374E4E">
      <w:pPr>
        <w:spacing w:after="0" w:line="240" w:lineRule="auto"/>
        <w:rPr>
          <w:rFonts w:ascii="Times New Roman" w:hAnsi="Times New Roman"/>
          <w:sz w:val="28"/>
          <w:szCs w:val="28"/>
        </w:rPr>
      </w:pPr>
    </w:p>
    <w:p w:rsidR="007F6D43" w:rsidRPr="00212C74" w:rsidRDefault="007F6D43" w:rsidP="00374E4E">
      <w:pPr>
        <w:spacing w:after="0" w:line="240" w:lineRule="auto"/>
        <w:rPr>
          <w:rFonts w:ascii="Times New Roman" w:hAnsi="Times New Roman"/>
          <w:sz w:val="28"/>
          <w:szCs w:val="28"/>
        </w:rPr>
      </w:pP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42</w:t>
      </w:r>
      <w:r w:rsidR="00212C74" w:rsidRPr="00212C74">
        <w:rPr>
          <w:rFonts w:ascii="Times New Roman" w:hAnsi="Times New Roman"/>
          <w:sz w:val="28"/>
          <w:szCs w:val="28"/>
        </w:rPr>
        <w:t>. Конкурсная комиссия осуществляет оценку и сопоставление заявок на участие в открытом конкурсе, поданных лицами, допущенными к участию в открытом конкурсе.</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43</w:t>
      </w:r>
      <w:r w:rsidR="00212C74" w:rsidRPr="00212C74">
        <w:rPr>
          <w:rFonts w:ascii="Times New Roman" w:hAnsi="Times New Roman"/>
          <w:sz w:val="28"/>
          <w:szCs w:val="28"/>
        </w:rPr>
        <w:t>. Срок оценки и сопоставления таких заявок не может превышать десяти дней со дня подписания протокола рассмотрения заявок на участие в открытом конкурсе.</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44</w:t>
      </w:r>
      <w:r w:rsidR="00212C74" w:rsidRPr="00212C74">
        <w:rPr>
          <w:rFonts w:ascii="Times New Roman" w:hAnsi="Times New Roman"/>
          <w:sz w:val="28"/>
          <w:szCs w:val="28"/>
        </w:rPr>
        <w:t>. Оценка и сопоставление заявок на участие в открытом конкурсе осуществляются конкурсной комиссией в соответствии с крите</w:t>
      </w:r>
      <w:r>
        <w:rPr>
          <w:rFonts w:ascii="Times New Roman" w:hAnsi="Times New Roman"/>
          <w:sz w:val="28"/>
          <w:szCs w:val="28"/>
        </w:rPr>
        <w:t xml:space="preserve">риями, </w:t>
      </w:r>
      <w:r w:rsidR="004239A0">
        <w:rPr>
          <w:rFonts w:ascii="Times New Roman" w:hAnsi="Times New Roman"/>
          <w:sz w:val="28"/>
          <w:szCs w:val="28"/>
        </w:rPr>
        <w:t>утвержденными настоящим постановлением</w:t>
      </w:r>
      <w:r w:rsidR="00212C74" w:rsidRPr="00212C74">
        <w:rPr>
          <w:rFonts w:ascii="Times New Roman" w:hAnsi="Times New Roman"/>
          <w:sz w:val="28"/>
          <w:szCs w:val="28"/>
        </w:rPr>
        <w:t>.</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45</w:t>
      </w:r>
      <w:r w:rsidR="00212C74" w:rsidRPr="00212C74">
        <w:rPr>
          <w:rFonts w:ascii="Times New Roman" w:hAnsi="Times New Roman"/>
          <w:sz w:val="28"/>
          <w:szCs w:val="28"/>
        </w:rPr>
        <w:t>. Оценка заявки на участие в открытом конкурсе осуществляется в баллах индивидуально каждым присутствующим членом конкурсной комиссии в соответствии с оценочной шкалой, предусмотренной конкурсной документацией.</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46</w:t>
      </w:r>
      <w:r w:rsidR="00212C74" w:rsidRPr="00212C74">
        <w:rPr>
          <w:rFonts w:ascii="Times New Roman" w:hAnsi="Times New Roman"/>
          <w:sz w:val="28"/>
          <w:szCs w:val="28"/>
        </w:rPr>
        <w:t>. Каждой заявке на участие в открытом конкурсе присваивается номер в порядке уменьшения ее итоговой оценки.</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47</w:t>
      </w:r>
      <w:r w:rsidR="00212C74" w:rsidRPr="00212C74">
        <w:rPr>
          <w:rFonts w:ascii="Times New Roman" w:hAnsi="Times New Roman"/>
          <w:sz w:val="28"/>
          <w:szCs w:val="28"/>
        </w:rPr>
        <w:t>. Победителем открытого конкурса признается участник открытого конкурса, заявке которого присвоен первый номер в соответствии с максимальной итоговой оценкой.</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48</w:t>
      </w:r>
      <w:r w:rsidR="00212C74" w:rsidRPr="00212C74">
        <w:rPr>
          <w:rFonts w:ascii="Times New Roman" w:hAnsi="Times New Roman"/>
          <w:sz w:val="28"/>
          <w:szCs w:val="28"/>
        </w:rPr>
        <w:t>.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49</w:t>
      </w:r>
      <w:r w:rsidR="00212C74" w:rsidRPr="00212C74">
        <w:rPr>
          <w:rFonts w:ascii="Times New Roman" w:hAnsi="Times New Roman"/>
          <w:sz w:val="28"/>
          <w:szCs w:val="28"/>
        </w:rPr>
        <w:t>. Результаты открытого конкурса оформляются протоколом оценки и сопоставления заявок на участие в открытом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открытом конкурсе.</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50</w:t>
      </w:r>
      <w:r w:rsidR="00212C74" w:rsidRPr="00212C74">
        <w:rPr>
          <w:rFonts w:ascii="Times New Roman" w:hAnsi="Times New Roman"/>
          <w:sz w:val="28"/>
          <w:szCs w:val="28"/>
        </w:rPr>
        <w:t>. Протокол оценки и сопоставления заявок на участие в открытом конкурсе составляется в двух экземплярах, один из которых хранится у организатора конкурса, а второй в течение десяти дней со дня его подписания вместе со свидетельством об осуществлении перевозок выдается победителю открытого конкурса.</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51</w:t>
      </w:r>
      <w:r w:rsidR="00212C74" w:rsidRPr="00212C74">
        <w:rPr>
          <w:rFonts w:ascii="Times New Roman" w:hAnsi="Times New Roman"/>
          <w:sz w:val="28"/>
          <w:szCs w:val="28"/>
        </w:rPr>
        <w:t>. Протокол оценки и сопоставления заявок на участие в открытом конкурсе размещается на странице организатора конкурса в информационно-телекоммуникационной сети «Интернет» в течение двух рабочих дней со дня подписания указанного протокола.</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52</w:t>
      </w:r>
      <w:r w:rsidR="00212C74" w:rsidRPr="00212C74">
        <w:rPr>
          <w:rFonts w:ascii="Times New Roman" w:hAnsi="Times New Roman"/>
          <w:sz w:val="28"/>
          <w:szCs w:val="28"/>
        </w:rPr>
        <w:t xml:space="preserve">. Любой участник открытого конкурса после размещения на странице организатора конкурса в информационно-телекоммуникационной сети «Интернет» протокола оценки и сопоставления заявок на участие в открытом </w:t>
      </w:r>
      <w:r w:rsidR="00212C74" w:rsidRPr="00212C74">
        <w:rPr>
          <w:rFonts w:ascii="Times New Roman" w:hAnsi="Times New Roman"/>
          <w:sz w:val="28"/>
          <w:szCs w:val="28"/>
        </w:rPr>
        <w:lastRenderedPageBreak/>
        <w:t>конкурсе в течение 7 дней вправе направить в письменной форме запрос о разъяснении результатов открытого конкурса. Организатор конкурса в течение двух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212C74" w:rsidRPr="00212C74" w:rsidRDefault="00C36FCA" w:rsidP="00C36FCA">
      <w:pPr>
        <w:spacing w:after="0" w:line="240" w:lineRule="auto"/>
        <w:ind w:firstLine="709"/>
        <w:rPr>
          <w:rFonts w:ascii="Times New Roman" w:hAnsi="Times New Roman"/>
          <w:sz w:val="28"/>
          <w:szCs w:val="28"/>
        </w:rPr>
      </w:pPr>
      <w:r>
        <w:rPr>
          <w:rFonts w:ascii="Times New Roman" w:hAnsi="Times New Roman"/>
          <w:sz w:val="28"/>
          <w:szCs w:val="28"/>
        </w:rPr>
        <w:t>53</w:t>
      </w:r>
      <w:r w:rsidR="00212C74" w:rsidRPr="00212C74">
        <w:rPr>
          <w:rFonts w:ascii="Times New Roman" w:hAnsi="Times New Roman"/>
          <w:sz w:val="28"/>
          <w:szCs w:val="28"/>
        </w:rPr>
        <w:t>. 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у организатора конкурса пять лет.</w:t>
      </w:r>
    </w:p>
    <w:p w:rsidR="00212C74" w:rsidRDefault="00212C74" w:rsidP="00374E4E">
      <w:pPr>
        <w:spacing w:after="0" w:line="240" w:lineRule="auto"/>
        <w:rPr>
          <w:rFonts w:ascii="Times New Roman" w:hAnsi="Times New Roman"/>
          <w:sz w:val="28"/>
          <w:szCs w:val="28"/>
        </w:rPr>
      </w:pPr>
    </w:p>
    <w:p w:rsidR="00C36FCA" w:rsidRPr="00212C74" w:rsidRDefault="00C36FCA" w:rsidP="00374E4E">
      <w:pPr>
        <w:spacing w:after="0" w:line="240" w:lineRule="auto"/>
        <w:rPr>
          <w:rFonts w:ascii="Times New Roman" w:hAnsi="Times New Roman"/>
          <w:sz w:val="28"/>
          <w:szCs w:val="28"/>
        </w:rPr>
      </w:pPr>
    </w:p>
    <w:p w:rsidR="00C36FCA" w:rsidRDefault="005A1F4B" w:rsidP="00C36FCA">
      <w:pPr>
        <w:spacing w:after="0" w:line="240" w:lineRule="auto"/>
        <w:jc w:val="center"/>
        <w:rPr>
          <w:rFonts w:ascii="Times New Roman" w:hAnsi="Times New Roman"/>
          <w:sz w:val="28"/>
          <w:szCs w:val="28"/>
        </w:rPr>
      </w:pPr>
      <w:r>
        <w:rPr>
          <w:rFonts w:ascii="Times New Roman" w:hAnsi="Times New Roman"/>
          <w:sz w:val="28"/>
          <w:szCs w:val="28"/>
          <w:lang w:val="en-US"/>
        </w:rPr>
        <w:t>X</w:t>
      </w:r>
      <w:r w:rsidR="00212C74" w:rsidRPr="00212C74">
        <w:rPr>
          <w:rFonts w:ascii="Times New Roman" w:hAnsi="Times New Roman"/>
          <w:sz w:val="28"/>
          <w:szCs w:val="28"/>
        </w:rPr>
        <w:t>. В</w:t>
      </w:r>
      <w:r w:rsidR="00C36FCA" w:rsidRPr="00212C74">
        <w:rPr>
          <w:rFonts w:ascii="Times New Roman" w:hAnsi="Times New Roman"/>
          <w:sz w:val="28"/>
          <w:szCs w:val="28"/>
        </w:rPr>
        <w:t xml:space="preserve">ыдача свидетельства об осуществлении </w:t>
      </w:r>
    </w:p>
    <w:p w:rsidR="00212C74" w:rsidRDefault="00C36FCA" w:rsidP="00C36FCA">
      <w:pPr>
        <w:spacing w:after="0" w:line="240" w:lineRule="auto"/>
        <w:jc w:val="center"/>
        <w:rPr>
          <w:rFonts w:ascii="Times New Roman" w:hAnsi="Times New Roman"/>
          <w:sz w:val="28"/>
          <w:szCs w:val="28"/>
        </w:rPr>
      </w:pPr>
      <w:r w:rsidRPr="00212C74">
        <w:rPr>
          <w:rFonts w:ascii="Times New Roman" w:hAnsi="Times New Roman"/>
          <w:sz w:val="28"/>
          <w:szCs w:val="28"/>
        </w:rPr>
        <w:t>перевозок по результатам открытого конкурса</w:t>
      </w:r>
    </w:p>
    <w:p w:rsidR="00C36FCA" w:rsidRDefault="00C36FCA" w:rsidP="00374E4E">
      <w:pPr>
        <w:spacing w:after="0" w:line="240" w:lineRule="auto"/>
        <w:rPr>
          <w:rFonts w:ascii="Times New Roman" w:hAnsi="Times New Roman"/>
          <w:sz w:val="28"/>
          <w:szCs w:val="28"/>
        </w:rPr>
      </w:pPr>
    </w:p>
    <w:p w:rsidR="00C36FCA" w:rsidRPr="00212C74" w:rsidRDefault="00C36FCA" w:rsidP="00374E4E">
      <w:pPr>
        <w:spacing w:after="0" w:line="240" w:lineRule="auto"/>
        <w:rPr>
          <w:rFonts w:ascii="Times New Roman" w:hAnsi="Times New Roman"/>
          <w:sz w:val="28"/>
          <w:szCs w:val="28"/>
        </w:rPr>
      </w:pPr>
    </w:p>
    <w:p w:rsidR="00212C74" w:rsidRPr="00212C74" w:rsidRDefault="00E322DE" w:rsidP="00E322DE">
      <w:pPr>
        <w:spacing w:after="0" w:line="240" w:lineRule="auto"/>
        <w:ind w:firstLine="709"/>
        <w:rPr>
          <w:rFonts w:ascii="Times New Roman" w:hAnsi="Times New Roman"/>
          <w:sz w:val="28"/>
          <w:szCs w:val="28"/>
        </w:rPr>
      </w:pPr>
      <w:r>
        <w:rPr>
          <w:rFonts w:ascii="Times New Roman" w:hAnsi="Times New Roman"/>
          <w:sz w:val="28"/>
          <w:szCs w:val="28"/>
        </w:rPr>
        <w:t>54</w:t>
      </w:r>
      <w:r w:rsidR="00212C74" w:rsidRPr="00212C74">
        <w:rPr>
          <w:rFonts w:ascii="Times New Roman" w:hAnsi="Times New Roman"/>
          <w:sz w:val="28"/>
          <w:szCs w:val="28"/>
        </w:rPr>
        <w:t>. Организатор конкурса в течение десяти дней со дня проведения открытого конкурса выдает победителю конкурса свидетельство об осуществлении перевозок.</w:t>
      </w:r>
    </w:p>
    <w:p w:rsidR="00212C74" w:rsidRPr="00212C74" w:rsidRDefault="00FD4725" w:rsidP="00E322DE">
      <w:pPr>
        <w:spacing w:after="0" w:line="240" w:lineRule="auto"/>
        <w:ind w:firstLine="709"/>
        <w:rPr>
          <w:rFonts w:ascii="Times New Roman" w:hAnsi="Times New Roman"/>
          <w:sz w:val="28"/>
          <w:szCs w:val="28"/>
        </w:rPr>
      </w:pPr>
      <w:r>
        <w:rPr>
          <w:rFonts w:ascii="Times New Roman" w:hAnsi="Times New Roman"/>
          <w:sz w:val="28"/>
          <w:szCs w:val="28"/>
        </w:rPr>
        <w:t>55</w:t>
      </w:r>
      <w:r w:rsidR="00212C74" w:rsidRPr="00212C74">
        <w:rPr>
          <w:rFonts w:ascii="Times New Roman" w:hAnsi="Times New Roman"/>
          <w:sz w:val="28"/>
          <w:szCs w:val="28"/>
        </w:rPr>
        <w:t>.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212C74" w:rsidRPr="00212C74" w:rsidRDefault="00FD4725" w:rsidP="00E322DE">
      <w:pPr>
        <w:spacing w:after="0" w:line="240" w:lineRule="auto"/>
        <w:ind w:firstLine="709"/>
        <w:rPr>
          <w:rFonts w:ascii="Times New Roman" w:hAnsi="Times New Roman"/>
          <w:sz w:val="28"/>
          <w:szCs w:val="28"/>
        </w:rPr>
      </w:pPr>
      <w:r>
        <w:rPr>
          <w:rFonts w:ascii="Times New Roman" w:hAnsi="Times New Roman"/>
          <w:sz w:val="28"/>
          <w:szCs w:val="28"/>
        </w:rPr>
        <w:t>56</w:t>
      </w:r>
      <w:r w:rsidR="00212C74" w:rsidRPr="00212C74">
        <w:rPr>
          <w:rFonts w:ascii="Times New Roman" w:hAnsi="Times New Roman"/>
          <w:sz w:val="28"/>
          <w:szCs w:val="28"/>
        </w:rPr>
        <w:t>. В случае если победитель открытого конкурса признан уклонившимся от осуществления предусмотренных свидетельством об осуществлении перевозок, организатор конкурса выдает свидетельство об осуществлении перевозок лицу, заявке на участие в открытом конкурсе которого присвоен второй номер.</w:t>
      </w:r>
    </w:p>
    <w:p w:rsidR="00212C74" w:rsidRDefault="00212C74" w:rsidP="00374E4E">
      <w:pPr>
        <w:spacing w:after="0" w:line="240" w:lineRule="auto"/>
        <w:rPr>
          <w:rFonts w:ascii="Times New Roman" w:hAnsi="Times New Roman"/>
          <w:sz w:val="28"/>
          <w:szCs w:val="28"/>
        </w:rPr>
      </w:pPr>
    </w:p>
    <w:p w:rsidR="00E322DE" w:rsidRPr="00212C74" w:rsidRDefault="00E322DE" w:rsidP="00374E4E">
      <w:pPr>
        <w:spacing w:after="0" w:line="240" w:lineRule="auto"/>
        <w:rPr>
          <w:rFonts w:ascii="Times New Roman" w:hAnsi="Times New Roman"/>
          <w:sz w:val="28"/>
          <w:szCs w:val="28"/>
        </w:rPr>
      </w:pPr>
    </w:p>
    <w:p w:rsidR="00212C74" w:rsidRDefault="005A1F4B" w:rsidP="00E322DE">
      <w:pPr>
        <w:spacing w:after="0" w:line="240" w:lineRule="auto"/>
        <w:jc w:val="center"/>
        <w:rPr>
          <w:rFonts w:ascii="Times New Roman" w:hAnsi="Times New Roman"/>
          <w:sz w:val="28"/>
          <w:szCs w:val="28"/>
        </w:rPr>
      </w:pPr>
      <w:r>
        <w:rPr>
          <w:rFonts w:ascii="Times New Roman" w:hAnsi="Times New Roman"/>
          <w:sz w:val="28"/>
          <w:szCs w:val="28"/>
          <w:lang w:val="en-US"/>
        </w:rPr>
        <w:t>XI</w:t>
      </w:r>
      <w:r w:rsidR="00E322DE" w:rsidRPr="00212C74">
        <w:rPr>
          <w:rFonts w:ascii="Times New Roman" w:hAnsi="Times New Roman"/>
          <w:sz w:val="28"/>
          <w:szCs w:val="28"/>
        </w:rPr>
        <w:t>. Обжалование результатов открытого конкурса</w:t>
      </w:r>
    </w:p>
    <w:p w:rsidR="00E322DE" w:rsidRDefault="00E322DE" w:rsidP="00374E4E">
      <w:pPr>
        <w:spacing w:after="0" w:line="240" w:lineRule="auto"/>
        <w:rPr>
          <w:rFonts w:ascii="Times New Roman" w:hAnsi="Times New Roman"/>
          <w:sz w:val="28"/>
          <w:szCs w:val="28"/>
        </w:rPr>
      </w:pPr>
    </w:p>
    <w:p w:rsidR="00E322DE" w:rsidRPr="00212C74" w:rsidRDefault="00E322DE" w:rsidP="00374E4E">
      <w:pPr>
        <w:spacing w:after="0" w:line="240" w:lineRule="auto"/>
        <w:rPr>
          <w:rFonts w:ascii="Times New Roman" w:hAnsi="Times New Roman"/>
          <w:sz w:val="28"/>
          <w:szCs w:val="28"/>
        </w:rPr>
      </w:pPr>
    </w:p>
    <w:p w:rsidR="00212C74" w:rsidRPr="00212C74" w:rsidRDefault="00FD4725" w:rsidP="00FD4725">
      <w:pPr>
        <w:spacing w:after="0" w:line="240" w:lineRule="auto"/>
        <w:ind w:firstLine="709"/>
        <w:rPr>
          <w:rFonts w:ascii="Times New Roman" w:hAnsi="Times New Roman"/>
          <w:sz w:val="28"/>
          <w:szCs w:val="28"/>
        </w:rPr>
      </w:pPr>
      <w:r>
        <w:rPr>
          <w:rFonts w:ascii="Times New Roman" w:hAnsi="Times New Roman"/>
          <w:sz w:val="28"/>
          <w:szCs w:val="28"/>
        </w:rPr>
        <w:t>57</w:t>
      </w:r>
      <w:r w:rsidR="00212C74" w:rsidRPr="00212C74">
        <w:rPr>
          <w:rFonts w:ascii="Times New Roman" w:hAnsi="Times New Roman"/>
          <w:sz w:val="28"/>
          <w:szCs w:val="28"/>
        </w:rPr>
        <w:t>. Результаты открытого конкурса могут быть обжалованы в судебном порядке.</w:t>
      </w:r>
    </w:p>
    <w:p w:rsidR="00212C74" w:rsidRPr="00212C74" w:rsidRDefault="00FD4725" w:rsidP="00FD4725">
      <w:pPr>
        <w:spacing w:after="0" w:line="240" w:lineRule="auto"/>
        <w:ind w:firstLine="709"/>
        <w:rPr>
          <w:rFonts w:ascii="Times New Roman" w:hAnsi="Times New Roman"/>
          <w:sz w:val="28"/>
          <w:szCs w:val="28"/>
        </w:rPr>
      </w:pPr>
      <w:r>
        <w:rPr>
          <w:rFonts w:ascii="Times New Roman" w:hAnsi="Times New Roman"/>
          <w:sz w:val="28"/>
          <w:szCs w:val="28"/>
        </w:rPr>
        <w:t>58</w:t>
      </w:r>
      <w:r w:rsidR="00212C74" w:rsidRPr="00212C74">
        <w:rPr>
          <w:rFonts w:ascii="Times New Roman" w:hAnsi="Times New Roman"/>
          <w:sz w:val="28"/>
          <w:szCs w:val="28"/>
        </w:rPr>
        <w:t>. В случае признания судом результатов открытого конкурса недействительными, повторный конкурс проводится не позднее чем через 30 дней после вступления в силу решения суда об аннулировании результатов предыдущего открытого конкурса.</w:t>
      </w:r>
    </w:p>
    <w:p w:rsidR="00911BDF" w:rsidRDefault="00911BDF">
      <w:pPr>
        <w:spacing w:after="0" w:line="240" w:lineRule="auto"/>
        <w:rPr>
          <w:rFonts w:ascii="Times New Roman" w:hAnsi="Times New Roman"/>
          <w:sz w:val="28"/>
          <w:szCs w:val="28"/>
        </w:rPr>
      </w:pPr>
      <w:r>
        <w:rPr>
          <w:rFonts w:ascii="Times New Roman" w:hAnsi="Times New Roman"/>
          <w:sz w:val="28"/>
          <w:szCs w:val="28"/>
        </w:rPr>
        <w:br w:type="page"/>
      </w:r>
    </w:p>
    <w:p w:rsidR="00911BDF" w:rsidRPr="00212C74" w:rsidRDefault="00911BDF" w:rsidP="00911BDF">
      <w:pPr>
        <w:spacing w:after="0" w:line="240" w:lineRule="auto"/>
        <w:ind w:left="4253"/>
        <w:jc w:val="center"/>
        <w:rPr>
          <w:rFonts w:ascii="Times New Roman" w:hAnsi="Times New Roman"/>
          <w:sz w:val="28"/>
          <w:szCs w:val="28"/>
        </w:rPr>
      </w:pPr>
      <w:r>
        <w:rPr>
          <w:rFonts w:ascii="Times New Roman" w:hAnsi="Times New Roman"/>
          <w:sz w:val="28"/>
          <w:szCs w:val="28"/>
        </w:rPr>
        <w:lastRenderedPageBreak/>
        <w:t>ПРИЛОЖЕНИЕ</w:t>
      </w:r>
    </w:p>
    <w:p w:rsidR="00911BDF" w:rsidRPr="00911BDF" w:rsidRDefault="00911BDF" w:rsidP="00911BDF">
      <w:pPr>
        <w:spacing w:after="0" w:line="240" w:lineRule="auto"/>
        <w:ind w:left="4253"/>
        <w:jc w:val="center"/>
        <w:rPr>
          <w:rFonts w:ascii="Times New Roman" w:hAnsi="Times New Roman"/>
          <w:sz w:val="28"/>
          <w:szCs w:val="28"/>
        </w:rPr>
      </w:pPr>
      <w:r>
        <w:rPr>
          <w:rFonts w:ascii="Times New Roman" w:hAnsi="Times New Roman"/>
          <w:sz w:val="28"/>
          <w:szCs w:val="28"/>
        </w:rPr>
        <w:t>к Порядку</w:t>
      </w:r>
      <w:r w:rsidRPr="00911BDF">
        <w:rPr>
          <w:rFonts w:ascii="Times New Roman" w:hAnsi="Times New Roman"/>
          <w:sz w:val="28"/>
          <w:szCs w:val="28"/>
        </w:rPr>
        <w:t xml:space="preserve"> организации и проведения </w:t>
      </w:r>
    </w:p>
    <w:p w:rsidR="00911BDF" w:rsidRDefault="00911BDF" w:rsidP="00911BDF">
      <w:pPr>
        <w:spacing w:after="0" w:line="240" w:lineRule="auto"/>
        <w:ind w:left="4253"/>
        <w:jc w:val="center"/>
        <w:rPr>
          <w:rFonts w:ascii="Times New Roman" w:hAnsi="Times New Roman"/>
          <w:sz w:val="28"/>
          <w:szCs w:val="28"/>
        </w:rPr>
      </w:pPr>
      <w:r w:rsidRPr="00911BDF">
        <w:rPr>
          <w:rFonts w:ascii="Times New Roman" w:hAnsi="Times New Roman"/>
          <w:sz w:val="28"/>
          <w:szCs w:val="28"/>
        </w:rPr>
        <w:t xml:space="preserve">открытого конкурса на право получения </w:t>
      </w:r>
      <w:r>
        <w:rPr>
          <w:rFonts w:ascii="Times New Roman" w:hAnsi="Times New Roman"/>
          <w:sz w:val="28"/>
          <w:szCs w:val="28"/>
        </w:rPr>
        <w:t xml:space="preserve"> </w:t>
      </w:r>
      <w:r w:rsidRPr="00911BDF">
        <w:rPr>
          <w:rFonts w:ascii="Times New Roman" w:hAnsi="Times New Roman"/>
          <w:sz w:val="28"/>
          <w:szCs w:val="28"/>
        </w:rPr>
        <w:t xml:space="preserve">свидетельства об осуществлении перевозок </w:t>
      </w:r>
      <w:r>
        <w:rPr>
          <w:rFonts w:ascii="Times New Roman" w:hAnsi="Times New Roman"/>
          <w:sz w:val="28"/>
          <w:szCs w:val="28"/>
        </w:rPr>
        <w:t xml:space="preserve"> </w:t>
      </w:r>
      <w:r w:rsidRPr="00911BDF">
        <w:rPr>
          <w:rFonts w:ascii="Times New Roman" w:hAnsi="Times New Roman"/>
          <w:sz w:val="28"/>
          <w:szCs w:val="28"/>
        </w:rPr>
        <w:t xml:space="preserve">по одному или нескольким муниципальным </w:t>
      </w:r>
      <w:r>
        <w:rPr>
          <w:rFonts w:ascii="Times New Roman" w:hAnsi="Times New Roman"/>
          <w:sz w:val="28"/>
          <w:szCs w:val="28"/>
        </w:rPr>
        <w:t xml:space="preserve"> </w:t>
      </w:r>
      <w:r w:rsidRPr="00911BDF">
        <w:rPr>
          <w:rFonts w:ascii="Times New Roman" w:hAnsi="Times New Roman"/>
          <w:sz w:val="28"/>
          <w:szCs w:val="28"/>
        </w:rPr>
        <w:t xml:space="preserve">маршрутам регулярных перевозок </w:t>
      </w:r>
      <w:r>
        <w:rPr>
          <w:rFonts w:ascii="Times New Roman" w:hAnsi="Times New Roman"/>
          <w:sz w:val="28"/>
          <w:szCs w:val="28"/>
        </w:rPr>
        <w:t xml:space="preserve"> </w:t>
      </w:r>
      <w:r w:rsidRPr="00911BDF">
        <w:rPr>
          <w:rFonts w:ascii="Times New Roman" w:hAnsi="Times New Roman"/>
          <w:sz w:val="28"/>
          <w:szCs w:val="28"/>
        </w:rPr>
        <w:t xml:space="preserve">по нерегулируемым тарифам на территории </w:t>
      </w:r>
      <w:r>
        <w:rPr>
          <w:rFonts w:ascii="Times New Roman" w:hAnsi="Times New Roman"/>
          <w:sz w:val="28"/>
          <w:szCs w:val="28"/>
        </w:rPr>
        <w:t xml:space="preserve"> </w:t>
      </w:r>
      <w:r w:rsidRPr="00911BDF">
        <w:rPr>
          <w:rFonts w:ascii="Times New Roman" w:hAnsi="Times New Roman"/>
          <w:sz w:val="28"/>
          <w:szCs w:val="28"/>
        </w:rPr>
        <w:t>Карталинского муниципального района</w:t>
      </w:r>
    </w:p>
    <w:p w:rsidR="00911BDF" w:rsidRPr="00212C74" w:rsidRDefault="00911BDF" w:rsidP="00911BDF">
      <w:pPr>
        <w:spacing w:after="0" w:line="240" w:lineRule="auto"/>
        <w:ind w:left="4253"/>
        <w:jc w:val="center"/>
        <w:rPr>
          <w:rFonts w:ascii="Times New Roman" w:hAnsi="Times New Roman"/>
          <w:sz w:val="28"/>
          <w:szCs w:val="28"/>
        </w:rPr>
      </w:pPr>
    </w:p>
    <w:p w:rsidR="00911BDF" w:rsidRDefault="00911BDF" w:rsidP="00911BDF">
      <w:pPr>
        <w:spacing w:after="0" w:line="240" w:lineRule="auto"/>
        <w:rPr>
          <w:rFonts w:ascii="Times New Roman" w:hAnsi="Times New Roman"/>
          <w:sz w:val="28"/>
          <w:szCs w:val="28"/>
        </w:rPr>
      </w:pPr>
    </w:p>
    <w:p w:rsidR="00911BDF" w:rsidRDefault="00911BDF" w:rsidP="00911BDF">
      <w:pPr>
        <w:spacing w:after="0" w:line="240" w:lineRule="auto"/>
        <w:jc w:val="center"/>
        <w:rPr>
          <w:rFonts w:ascii="Times New Roman" w:hAnsi="Times New Roman"/>
          <w:sz w:val="28"/>
          <w:szCs w:val="28"/>
        </w:rPr>
      </w:pPr>
      <w:r w:rsidRPr="00212C74">
        <w:rPr>
          <w:rFonts w:ascii="Times New Roman" w:hAnsi="Times New Roman"/>
          <w:sz w:val="28"/>
          <w:szCs w:val="28"/>
        </w:rPr>
        <w:t xml:space="preserve">Заявка на участие в открытом конкурсе </w:t>
      </w:r>
    </w:p>
    <w:p w:rsidR="00911BDF" w:rsidRDefault="00911BDF" w:rsidP="00911BDF">
      <w:pPr>
        <w:spacing w:after="0" w:line="240" w:lineRule="auto"/>
        <w:jc w:val="center"/>
        <w:rPr>
          <w:rFonts w:ascii="Times New Roman" w:hAnsi="Times New Roman"/>
          <w:sz w:val="28"/>
          <w:szCs w:val="28"/>
        </w:rPr>
      </w:pPr>
      <w:r w:rsidRPr="00212C74">
        <w:rPr>
          <w:rFonts w:ascii="Times New Roman" w:hAnsi="Times New Roman"/>
          <w:sz w:val="28"/>
          <w:szCs w:val="28"/>
        </w:rPr>
        <w:t xml:space="preserve">на право получения свидетельства об осуществлении </w:t>
      </w:r>
    </w:p>
    <w:p w:rsidR="00911BDF" w:rsidRDefault="00911BDF" w:rsidP="00911BDF">
      <w:pPr>
        <w:spacing w:after="0" w:line="240" w:lineRule="auto"/>
        <w:jc w:val="center"/>
        <w:rPr>
          <w:rFonts w:ascii="Times New Roman" w:hAnsi="Times New Roman"/>
          <w:sz w:val="28"/>
          <w:szCs w:val="28"/>
        </w:rPr>
      </w:pPr>
      <w:r w:rsidRPr="00212C74">
        <w:rPr>
          <w:rFonts w:ascii="Times New Roman" w:hAnsi="Times New Roman"/>
          <w:sz w:val="28"/>
          <w:szCs w:val="28"/>
        </w:rPr>
        <w:t xml:space="preserve">перевозок по одному или нескольким </w:t>
      </w:r>
    </w:p>
    <w:p w:rsidR="00911BDF" w:rsidRDefault="00911BDF" w:rsidP="00911BDF">
      <w:pPr>
        <w:spacing w:after="0" w:line="240" w:lineRule="auto"/>
        <w:jc w:val="center"/>
        <w:rPr>
          <w:rFonts w:ascii="Times New Roman" w:hAnsi="Times New Roman"/>
          <w:sz w:val="28"/>
          <w:szCs w:val="28"/>
        </w:rPr>
      </w:pPr>
      <w:r w:rsidRPr="00212C74">
        <w:rPr>
          <w:rFonts w:ascii="Times New Roman" w:hAnsi="Times New Roman"/>
          <w:sz w:val="28"/>
          <w:szCs w:val="28"/>
        </w:rPr>
        <w:t xml:space="preserve">муниципальным маршрутам регулярных перевозок </w:t>
      </w:r>
    </w:p>
    <w:p w:rsidR="00911BDF" w:rsidRDefault="00911BDF" w:rsidP="00911BDF">
      <w:pPr>
        <w:spacing w:after="0" w:line="240" w:lineRule="auto"/>
        <w:jc w:val="center"/>
        <w:rPr>
          <w:rFonts w:ascii="Times New Roman" w:hAnsi="Times New Roman"/>
          <w:sz w:val="28"/>
          <w:szCs w:val="28"/>
        </w:rPr>
      </w:pPr>
      <w:r w:rsidRPr="00212C74">
        <w:rPr>
          <w:rFonts w:ascii="Times New Roman" w:hAnsi="Times New Roman"/>
          <w:sz w:val="28"/>
          <w:szCs w:val="28"/>
        </w:rPr>
        <w:t xml:space="preserve">по нерегулируемым тарифам на территории </w:t>
      </w:r>
    </w:p>
    <w:p w:rsidR="00911BDF" w:rsidRDefault="00911BDF" w:rsidP="00911BDF">
      <w:pPr>
        <w:spacing w:after="0" w:line="240" w:lineRule="auto"/>
        <w:jc w:val="center"/>
        <w:rPr>
          <w:rFonts w:ascii="Times New Roman" w:hAnsi="Times New Roman"/>
          <w:sz w:val="28"/>
          <w:szCs w:val="28"/>
        </w:rPr>
      </w:pPr>
      <w:r w:rsidRPr="00212C74">
        <w:rPr>
          <w:rFonts w:ascii="Times New Roman" w:hAnsi="Times New Roman"/>
          <w:sz w:val="28"/>
          <w:szCs w:val="28"/>
        </w:rPr>
        <w:t>Карталинского муниципального района</w:t>
      </w:r>
    </w:p>
    <w:p w:rsidR="00911BDF" w:rsidRPr="00212C74" w:rsidRDefault="00911BDF" w:rsidP="00911BDF">
      <w:pPr>
        <w:spacing w:after="0" w:line="240" w:lineRule="auto"/>
        <w:jc w:val="center"/>
        <w:rPr>
          <w:rFonts w:ascii="Times New Roman" w:hAnsi="Times New Roman"/>
          <w:sz w:val="28"/>
          <w:szCs w:val="28"/>
        </w:rPr>
      </w:pPr>
    </w:p>
    <w:p w:rsidR="00911BDF" w:rsidRPr="00212C74" w:rsidRDefault="00911BDF" w:rsidP="00911BDF">
      <w:pPr>
        <w:spacing w:after="0" w:line="240" w:lineRule="auto"/>
        <w:rPr>
          <w:rFonts w:ascii="Times New Roman" w:hAnsi="Times New Roman"/>
          <w:sz w:val="28"/>
          <w:szCs w:val="28"/>
        </w:rPr>
      </w:pPr>
      <w:r w:rsidRPr="00212C74">
        <w:rPr>
          <w:rFonts w:ascii="Times New Roman" w:hAnsi="Times New Roman"/>
          <w:sz w:val="28"/>
          <w:szCs w:val="28"/>
        </w:rPr>
        <w:t>__________________________________________________________________</w:t>
      </w:r>
    </w:p>
    <w:p w:rsidR="00911BDF" w:rsidRPr="00C1605E" w:rsidRDefault="00911BDF" w:rsidP="00911BDF">
      <w:pPr>
        <w:spacing w:after="0" w:line="240" w:lineRule="auto"/>
        <w:jc w:val="center"/>
        <w:rPr>
          <w:rFonts w:ascii="Times New Roman" w:hAnsi="Times New Roman"/>
          <w:sz w:val="24"/>
          <w:szCs w:val="28"/>
        </w:rPr>
      </w:pPr>
      <w:r w:rsidRPr="00C1605E">
        <w:rPr>
          <w:rFonts w:ascii="Times New Roman" w:hAnsi="Times New Roman"/>
          <w:sz w:val="24"/>
          <w:szCs w:val="28"/>
        </w:rPr>
        <w:t>(полное наименование, организационно-правовая форма,</w:t>
      </w:r>
    </w:p>
    <w:p w:rsidR="00911BDF" w:rsidRPr="00212C74" w:rsidRDefault="00911BDF" w:rsidP="00911BDF">
      <w:pPr>
        <w:spacing w:after="0" w:line="240" w:lineRule="auto"/>
        <w:rPr>
          <w:rFonts w:ascii="Times New Roman" w:hAnsi="Times New Roman"/>
          <w:sz w:val="28"/>
          <w:szCs w:val="28"/>
        </w:rPr>
      </w:pPr>
      <w:r w:rsidRPr="00212C74">
        <w:rPr>
          <w:rFonts w:ascii="Times New Roman" w:hAnsi="Times New Roman"/>
          <w:sz w:val="28"/>
          <w:szCs w:val="28"/>
        </w:rPr>
        <w:t>__________________________________________________________________</w:t>
      </w:r>
    </w:p>
    <w:p w:rsidR="00911BDF" w:rsidRPr="00C1605E" w:rsidRDefault="00911BDF" w:rsidP="00911BDF">
      <w:pPr>
        <w:spacing w:after="0" w:line="240" w:lineRule="auto"/>
        <w:jc w:val="center"/>
        <w:rPr>
          <w:rFonts w:ascii="Times New Roman" w:hAnsi="Times New Roman"/>
          <w:sz w:val="24"/>
          <w:szCs w:val="28"/>
        </w:rPr>
      </w:pPr>
      <w:r w:rsidRPr="00C1605E">
        <w:rPr>
          <w:rFonts w:ascii="Times New Roman" w:hAnsi="Times New Roman"/>
          <w:sz w:val="24"/>
          <w:szCs w:val="28"/>
        </w:rPr>
        <w:t>(телефон и местонахождение – для юридического лица,)</w:t>
      </w:r>
    </w:p>
    <w:p w:rsidR="00911BDF" w:rsidRPr="00212C74" w:rsidRDefault="00911BDF" w:rsidP="00911BDF">
      <w:pPr>
        <w:spacing w:after="0" w:line="240" w:lineRule="auto"/>
        <w:rPr>
          <w:rFonts w:ascii="Times New Roman" w:hAnsi="Times New Roman"/>
          <w:sz w:val="28"/>
          <w:szCs w:val="28"/>
        </w:rPr>
      </w:pPr>
      <w:r w:rsidRPr="00212C74">
        <w:rPr>
          <w:rFonts w:ascii="Times New Roman" w:hAnsi="Times New Roman"/>
          <w:sz w:val="28"/>
          <w:szCs w:val="28"/>
        </w:rPr>
        <w:t>__________________________________________________________________</w:t>
      </w:r>
    </w:p>
    <w:p w:rsidR="00911BDF" w:rsidRPr="00C1605E" w:rsidRDefault="00911BDF" w:rsidP="00911BDF">
      <w:pPr>
        <w:spacing w:after="0" w:line="240" w:lineRule="auto"/>
        <w:jc w:val="center"/>
        <w:rPr>
          <w:rFonts w:ascii="Times New Roman" w:hAnsi="Times New Roman"/>
          <w:sz w:val="24"/>
          <w:szCs w:val="28"/>
        </w:rPr>
      </w:pPr>
      <w:r w:rsidRPr="00C1605E">
        <w:rPr>
          <w:rFonts w:ascii="Times New Roman" w:hAnsi="Times New Roman"/>
          <w:sz w:val="24"/>
          <w:szCs w:val="28"/>
        </w:rPr>
        <w:t>фамилия, имя, отчество, местожительство, телефон, данные документа, удостоверяющего личность, - для индивидуального предпринимателя)</w:t>
      </w:r>
    </w:p>
    <w:p w:rsidR="00911BDF" w:rsidRPr="00212C74" w:rsidRDefault="00911BDF" w:rsidP="00911BDF">
      <w:pPr>
        <w:spacing w:after="0" w:line="240" w:lineRule="auto"/>
        <w:rPr>
          <w:rFonts w:ascii="Times New Roman" w:hAnsi="Times New Roman"/>
          <w:sz w:val="28"/>
          <w:szCs w:val="28"/>
        </w:rPr>
      </w:pPr>
      <w:r w:rsidRPr="00212C74">
        <w:rPr>
          <w:rFonts w:ascii="Times New Roman" w:hAnsi="Times New Roman"/>
          <w:sz w:val="28"/>
          <w:szCs w:val="28"/>
        </w:rPr>
        <w:t>заявляет(ю) об участии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муниципального района.</w:t>
      </w:r>
    </w:p>
    <w:p w:rsidR="00911BDF" w:rsidRPr="00212C74" w:rsidRDefault="00911BDF" w:rsidP="00911BDF">
      <w:pPr>
        <w:spacing w:after="0" w:line="240" w:lineRule="auto"/>
        <w:rPr>
          <w:rFonts w:ascii="Times New Roman" w:hAnsi="Times New Roman"/>
          <w:sz w:val="28"/>
          <w:szCs w:val="28"/>
        </w:rPr>
      </w:pPr>
      <w:r w:rsidRPr="00212C74">
        <w:rPr>
          <w:rFonts w:ascii="Times New Roman" w:hAnsi="Times New Roman"/>
          <w:sz w:val="28"/>
          <w:szCs w:val="28"/>
        </w:rPr>
        <w:t>__________________________________________________________________.</w:t>
      </w:r>
    </w:p>
    <w:p w:rsidR="00911BDF" w:rsidRPr="00C1605E" w:rsidRDefault="00911BDF" w:rsidP="00911BDF">
      <w:pPr>
        <w:spacing w:after="0" w:line="240" w:lineRule="auto"/>
        <w:jc w:val="center"/>
        <w:rPr>
          <w:rFonts w:ascii="Times New Roman" w:hAnsi="Times New Roman"/>
          <w:sz w:val="24"/>
          <w:szCs w:val="28"/>
        </w:rPr>
      </w:pPr>
      <w:r w:rsidRPr="00C1605E">
        <w:rPr>
          <w:rFonts w:ascii="Times New Roman" w:hAnsi="Times New Roman"/>
          <w:sz w:val="24"/>
          <w:szCs w:val="28"/>
        </w:rPr>
        <w:t>(указать номер конкурса и номер лота)</w:t>
      </w:r>
    </w:p>
    <w:p w:rsidR="00911BDF" w:rsidRPr="00212C74" w:rsidRDefault="00911BDF" w:rsidP="00911BDF">
      <w:pPr>
        <w:spacing w:after="0" w:line="240" w:lineRule="auto"/>
        <w:rPr>
          <w:rFonts w:ascii="Times New Roman" w:hAnsi="Times New Roman"/>
          <w:sz w:val="28"/>
          <w:szCs w:val="28"/>
        </w:rPr>
      </w:pPr>
      <w:r w:rsidRPr="00212C74">
        <w:rPr>
          <w:rFonts w:ascii="Times New Roman" w:hAnsi="Times New Roman"/>
          <w:sz w:val="28"/>
          <w:szCs w:val="28"/>
        </w:rPr>
        <w:t>В случае победы в открытом конкурсе берем(у)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911BDF" w:rsidRPr="00212C74" w:rsidRDefault="00911BDF" w:rsidP="00911BDF">
      <w:pPr>
        <w:spacing w:after="0" w:line="240" w:lineRule="auto"/>
        <w:rPr>
          <w:rFonts w:ascii="Times New Roman" w:hAnsi="Times New Roman"/>
          <w:sz w:val="28"/>
          <w:szCs w:val="28"/>
        </w:rPr>
      </w:pPr>
      <w:r w:rsidRPr="00212C74">
        <w:rPr>
          <w:rFonts w:ascii="Times New Roman" w:hAnsi="Times New Roman"/>
          <w:sz w:val="28"/>
          <w:szCs w:val="28"/>
        </w:rPr>
        <w:t>К заявке прилагаются документы согласно описи.</w:t>
      </w:r>
    </w:p>
    <w:p w:rsidR="00911BDF" w:rsidRPr="00212C74" w:rsidRDefault="00911BDF" w:rsidP="00911BDF">
      <w:pPr>
        <w:spacing w:after="0" w:line="240" w:lineRule="auto"/>
        <w:rPr>
          <w:rFonts w:ascii="Times New Roman" w:hAnsi="Times New Roman"/>
          <w:sz w:val="28"/>
          <w:szCs w:val="28"/>
        </w:rPr>
      </w:pPr>
      <w:r>
        <w:rPr>
          <w:rFonts w:ascii="Times New Roman" w:hAnsi="Times New Roman"/>
          <w:sz w:val="28"/>
          <w:szCs w:val="28"/>
        </w:rPr>
        <w:t>______________________</w:t>
      </w:r>
      <w:r>
        <w:rPr>
          <w:rFonts w:ascii="Times New Roman" w:hAnsi="Times New Roman"/>
          <w:sz w:val="28"/>
          <w:szCs w:val="28"/>
        </w:rPr>
        <w:tab/>
      </w:r>
      <w:r>
        <w:rPr>
          <w:rFonts w:ascii="Times New Roman" w:hAnsi="Times New Roman"/>
          <w:sz w:val="28"/>
          <w:szCs w:val="28"/>
        </w:rPr>
        <w:tab/>
        <w:t>____________</w:t>
      </w:r>
      <w:r>
        <w:rPr>
          <w:rFonts w:ascii="Times New Roman" w:hAnsi="Times New Roman"/>
          <w:sz w:val="28"/>
          <w:szCs w:val="28"/>
        </w:rPr>
        <w:tab/>
        <w:t>________________</w:t>
      </w:r>
    </w:p>
    <w:p w:rsidR="00911BDF" w:rsidRPr="00212C74" w:rsidRDefault="00911BDF" w:rsidP="00911BDF">
      <w:pPr>
        <w:spacing w:after="0" w:line="240" w:lineRule="auto"/>
        <w:rPr>
          <w:rFonts w:ascii="Times New Roman" w:hAnsi="Times New Roman"/>
          <w:sz w:val="28"/>
          <w:szCs w:val="28"/>
        </w:rPr>
      </w:pPr>
      <w:r w:rsidRPr="00212C74">
        <w:rPr>
          <w:rFonts w:ascii="Times New Roman" w:hAnsi="Times New Roman"/>
          <w:sz w:val="28"/>
          <w:szCs w:val="28"/>
        </w:rPr>
        <w:t>(наименование должности)</w:t>
      </w:r>
      <w:r w:rsidRPr="00212C74">
        <w:rPr>
          <w:rFonts w:ascii="Times New Roman" w:hAnsi="Times New Roman"/>
          <w:sz w:val="28"/>
          <w:szCs w:val="28"/>
        </w:rPr>
        <w:tab/>
        <w:t xml:space="preserve"> </w:t>
      </w:r>
      <w:r w:rsidRPr="00212C74">
        <w:rPr>
          <w:rFonts w:ascii="Times New Roman" w:hAnsi="Times New Roman"/>
          <w:sz w:val="28"/>
          <w:szCs w:val="28"/>
        </w:rPr>
        <w:tab/>
        <w:t>(подпись)</w:t>
      </w:r>
      <w:r w:rsidRPr="00212C74">
        <w:rPr>
          <w:rFonts w:ascii="Times New Roman" w:hAnsi="Times New Roman"/>
          <w:sz w:val="28"/>
          <w:szCs w:val="28"/>
        </w:rPr>
        <w:tab/>
        <w:t xml:space="preserve"> </w:t>
      </w:r>
      <w:r w:rsidRPr="00212C74">
        <w:rPr>
          <w:rFonts w:ascii="Times New Roman" w:hAnsi="Times New Roman"/>
          <w:sz w:val="28"/>
          <w:szCs w:val="28"/>
        </w:rPr>
        <w:tab/>
        <w:t>(расшифровка)</w:t>
      </w:r>
    </w:p>
    <w:p w:rsidR="00911BDF" w:rsidRPr="00212C74" w:rsidRDefault="00911BDF" w:rsidP="00911BDF">
      <w:pPr>
        <w:spacing w:after="0" w:line="240" w:lineRule="auto"/>
        <w:rPr>
          <w:rFonts w:ascii="Times New Roman" w:hAnsi="Times New Roman"/>
          <w:sz w:val="28"/>
          <w:szCs w:val="28"/>
        </w:rPr>
      </w:pPr>
    </w:p>
    <w:p w:rsidR="00911BDF" w:rsidRDefault="00911BDF" w:rsidP="00911BDF">
      <w:pPr>
        <w:spacing w:after="0" w:line="240" w:lineRule="auto"/>
        <w:rPr>
          <w:rFonts w:ascii="Times New Roman" w:hAnsi="Times New Roman"/>
          <w:sz w:val="28"/>
          <w:szCs w:val="28"/>
        </w:rPr>
      </w:pPr>
    </w:p>
    <w:p w:rsidR="00FD4725" w:rsidRDefault="00911BDF">
      <w:pPr>
        <w:spacing w:after="0" w:line="240" w:lineRule="auto"/>
        <w:rPr>
          <w:rFonts w:ascii="Times New Roman" w:hAnsi="Times New Roman"/>
          <w:sz w:val="28"/>
          <w:szCs w:val="28"/>
        </w:rPr>
      </w:pPr>
      <w:r>
        <w:rPr>
          <w:rFonts w:ascii="Times New Roman" w:hAnsi="Times New Roman"/>
          <w:sz w:val="28"/>
          <w:szCs w:val="28"/>
        </w:rPr>
        <w:t>М.П.</w:t>
      </w:r>
      <w:r>
        <w:rPr>
          <w:rFonts w:ascii="Times New Roman" w:hAnsi="Times New Roman"/>
          <w:sz w:val="28"/>
          <w:szCs w:val="28"/>
        </w:rPr>
        <w:br w:type="page"/>
      </w:r>
    </w:p>
    <w:p w:rsidR="005A1F4B" w:rsidRPr="00374E4E" w:rsidRDefault="005A1F4B" w:rsidP="005A1F4B">
      <w:pPr>
        <w:spacing w:after="0" w:line="240" w:lineRule="auto"/>
        <w:ind w:left="4395"/>
        <w:jc w:val="center"/>
        <w:rPr>
          <w:rFonts w:ascii="Times New Roman" w:hAnsi="Times New Roman"/>
          <w:sz w:val="28"/>
          <w:szCs w:val="28"/>
        </w:rPr>
      </w:pPr>
      <w:r w:rsidRPr="00374E4E">
        <w:rPr>
          <w:rFonts w:ascii="Times New Roman" w:hAnsi="Times New Roman"/>
          <w:sz w:val="28"/>
          <w:szCs w:val="28"/>
        </w:rPr>
        <w:lastRenderedPageBreak/>
        <w:t>УТВЕРЖДЕН</w:t>
      </w:r>
      <w:r>
        <w:rPr>
          <w:rFonts w:ascii="Times New Roman" w:hAnsi="Times New Roman"/>
          <w:sz w:val="28"/>
          <w:szCs w:val="28"/>
        </w:rPr>
        <w:t>Ы</w:t>
      </w:r>
    </w:p>
    <w:p w:rsidR="005A1F4B" w:rsidRPr="00374E4E" w:rsidRDefault="005A1F4B" w:rsidP="005A1F4B">
      <w:pPr>
        <w:spacing w:after="0" w:line="240" w:lineRule="auto"/>
        <w:ind w:left="4395"/>
        <w:jc w:val="center"/>
        <w:rPr>
          <w:rFonts w:ascii="Times New Roman" w:hAnsi="Times New Roman"/>
          <w:sz w:val="28"/>
          <w:szCs w:val="28"/>
        </w:rPr>
      </w:pPr>
      <w:r w:rsidRPr="00374E4E">
        <w:rPr>
          <w:rFonts w:ascii="Times New Roman" w:hAnsi="Times New Roman"/>
          <w:sz w:val="28"/>
          <w:szCs w:val="28"/>
        </w:rPr>
        <w:t>постановлением администрации</w:t>
      </w:r>
    </w:p>
    <w:p w:rsidR="005A1F4B" w:rsidRPr="00374E4E" w:rsidRDefault="005A1F4B" w:rsidP="005A1F4B">
      <w:pPr>
        <w:spacing w:after="0" w:line="240" w:lineRule="auto"/>
        <w:ind w:left="4395"/>
        <w:jc w:val="center"/>
        <w:rPr>
          <w:rFonts w:ascii="Times New Roman" w:hAnsi="Times New Roman"/>
          <w:sz w:val="28"/>
          <w:szCs w:val="28"/>
        </w:rPr>
      </w:pPr>
      <w:r w:rsidRPr="00374E4E">
        <w:rPr>
          <w:rFonts w:ascii="Times New Roman" w:hAnsi="Times New Roman"/>
          <w:sz w:val="28"/>
          <w:szCs w:val="28"/>
        </w:rPr>
        <w:t>Карталинского муниципального района</w:t>
      </w:r>
    </w:p>
    <w:p w:rsidR="005A1F4B" w:rsidRDefault="005A1F4B" w:rsidP="005A1F4B">
      <w:pPr>
        <w:spacing w:after="0" w:line="240" w:lineRule="auto"/>
        <w:ind w:left="4395"/>
        <w:jc w:val="center"/>
        <w:rPr>
          <w:rFonts w:ascii="Times New Roman" w:hAnsi="Times New Roman"/>
          <w:sz w:val="28"/>
          <w:szCs w:val="28"/>
        </w:rPr>
      </w:pPr>
      <w:r w:rsidRPr="00374E4E">
        <w:rPr>
          <w:rFonts w:ascii="Times New Roman" w:hAnsi="Times New Roman"/>
          <w:sz w:val="28"/>
          <w:szCs w:val="28"/>
        </w:rPr>
        <w:t xml:space="preserve">от </w:t>
      </w:r>
      <w:r w:rsidR="003D6E73">
        <w:rPr>
          <w:rFonts w:ascii="Times New Roman" w:hAnsi="Times New Roman"/>
          <w:sz w:val="28"/>
          <w:szCs w:val="28"/>
        </w:rPr>
        <w:t>09.07.</w:t>
      </w:r>
      <w:r w:rsidRPr="00374E4E">
        <w:rPr>
          <w:rFonts w:ascii="Times New Roman" w:hAnsi="Times New Roman"/>
          <w:sz w:val="28"/>
          <w:szCs w:val="28"/>
        </w:rPr>
        <w:t xml:space="preserve">2018 года № </w:t>
      </w:r>
      <w:r w:rsidR="003D6E73">
        <w:rPr>
          <w:rFonts w:ascii="Times New Roman" w:hAnsi="Times New Roman"/>
          <w:sz w:val="28"/>
          <w:szCs w:val="28"/>
        </w:rPr>
        <w:t>691</w:t>
      </w:r>
    </w:p>
    <w:p w:rsidR="005A1F4B" w:rsidRDefault="005A1F4B" w:rsidP="00374E4E">
      <w:pPr>
        <w:spacing w:after="0" w:line="240" w:lineRule="auto"/>
        <w:rPr>
          <w:rFonts w:ascii="Times New Roman" w:hAnsi="Times New Roman"/>
          <w:sz w:val="28"/>
          <w:szCs w:val="28"/>
        </w:rPr>
      </w:pPr>
    </w:p>
    <w:p w:rsidR="005A1F4B" w:rsidRPr="00212C74" w:rsidRDefault="005A1F4B" w:rsidP="00374E4E">
      <w:pPr>
        <w:spacing w:after="0" w:line="240" w:lineRule="auto"/>
        <w:rPr>
          <w:rFonts w:ascii="Times New Roman" w:hAnsi="Times New Roman"/>
          <w:sz w:val="28"/>
          <w:szCs w:val="28"/>
        </w:rPr>
      </w:pPr>
    </w:p>
    <w:p w:rsidR="00212C74" w:rsidRPr="00212C74" w:rsidRDefault="00DA635A" w:rsidP="00DA635A">
      <w:pPr>
        <w:spacing w:after="0" w:line="240" w:lineRule="auto"/>
        <w:jc w:val="center"/>
        <w:rPr>
          <w:rFonts w:ascii="Times New Roman" w:hAnsi="Times New Roman"/>
          <w:sz w:val="28"/>
          <w:szCs w:val="28"/>
        </w:rPr>
      </w:pPr>
      <w:r w:rsidRPr="00212C74">
        <w:rPr>
          <w:rFonts w:ascii="Times New Roman" w:hAnsi="Times New Roman"/>
          <w:sz w:val="28"/>
          <w:szCs w:val="28"/>
        </w:rPr>
        <w:t>Требования</w:t>
      </w:r>
    </w:p>
    <w:p w:rsidR="00DA635A" w:rsidRDefault="00212C74" w:rsidP="00DA635A">
      <w:pPr>
        <w:spacing w:after="0" w:line="240" w:lineRule="auto"/>
        <w:jc w:val="center"/>
        <w:rPr>
          <w:rFonts w:ascii="Times New Roman" w:hAnsi="Times New Roman"/>
          <w:sz w:val="28"/>
          <w:szCs w:val="28"/>
        </w:rPr>
      </w:pPr>
      <w:r w:rsidRPr="00212C74">
        <w:rPr>
          <w:rFonts w:ascii="Times New Roman" w:hAnsi="Times New Roman"/>
          <w:sz w:val="28"/>
          <w:szCs w:val="28"/>
        </w:rPr>
        <w:t xml:space="preserve">к содержанию, в том числе к описанию, </w:t>
      </w:r>
    </w:p>
    <w:p w:rsidR="00DA635A" w:rsidRDefault="00212C74" w:rsidP="00DA635A">
      <w:pPr>
        <w:spacing w:after="0" w:line="240" w:lineRule="auto"/>
        <w:jc w:val="center"/>
        <w:rPr>
          <w:rFonts w:ascii="Times New Roman" w:hAnsi="Times New Roman"/>
          <w:sz w:val="28"/>
          <w:szCs w:val="28"/>
        </w:rPr>
      </w:pPr>
      <w:r w:rsidRPr="00212C74">
        <w:rPr>
          <w:rFonts w:ascii="Times New Roman" w:hAnsi="Times New Roman"/>
          <w:sz w:val="28"/>
          <w:szCs w:val="28"/>
        </w:rPr>
        <w:t xml:space="preserve">предложения участника открытого конкурса, </w:t>
      </w:r>
    </w:p>
    <w:p w:rsidR="00DA635A" w:rsidRDefault="00212C74" w:rsidP="00DA635A">
      <w:pPr>
        <w:spacing w:after="0" w:line="240" w:lineRule="auto"/>
        <w:jc w:val="center"/>
        <w:rPr>
          <w:rFonts w:ascii="Times New Roman" w:hAnsi="Times New Roman"/>
          <w:sz w:val="28"/>
          <w:szCs w:val="28"/>
        </w:rPr>
      </w:pPr>
      <w:r w:rsidRPr="00212C74">
        <w:rPr>
          <w:rFonts w:ascii="Times New Roman" w:hAnsi="Times New Roman"/>
          <w:sz w:val="28"/>
          <w:szCs w:val="28"/>
        </w:rPr>
        <w:t xml:space="preserve">к форме и составу заявки на участие </w:t>
      </w:r>
    </w:p>
    <w:p w:rsidR="00DA635A" w:rsidRDefault="00212C74" w:rsidP="00DA635A">
      <w:pPr>
        <w:spacing w:after="0" w:line="240" w:lineRule="auto"/>
        <w:jc w:val="center"/>
        <w:rPr>
          <w:rFonts w:ascii="Times New Roman" w:hAnsi="Times New Roman"/>
          <w:sz w:val="28"/>
          <w:szCs w:val="28"/>
        </w:rPr>
      </w:pPr>
      <w:r w:rsidRPr="00212C74">
        <w:rPr>
          <w:rFonts w:ascii="Times New Roman" w:hAnsi="Times New Roman"/>
          <w:sz w:val="28"/>
          <w:szCs w:val="28"/>
        </w:rPr>
        <w:t>в открытом конкурсе на право получения</w:t>
      </w:r>
    </w:p>
    <w:p w:rsidR="00DA635A" w:rsidRDefault="00212C74" w:rsidP="00DA635A">
      <w:pPr>
        <w:spacing w:after="0" w:line="240" w:lineRule="auto"/>
        <w:jc w:val="center"/>
        <w:rPr>
          <w:rFonts w:ascii="Times New Roman" w:hAnsi="Times New Roman"/>
          <w:sz w:val="28"/>
          <w:szCs w:val="28"/>
        </w:rPr>
      </w:pPr>
      <w:r w:rsidRPr="00212C74">
        <w:rPr>
          <w:rFonts w:ascii="Times New Roman" w:hAnsi="Times New Roman"/>
          <w:sz w:val="28"/>
          <w:szCs w:val="28"/>
        </w:rPr>
        <w:t xml:space="preserve"> свидетельства об осуществлении перевозок </w:t>
      </w:r>
    </w:p>
    <w:p w:rsidR="00DA635A" w:rsidRDefault="00212C74" w:rsidP="00DA635A">
      <w:pPr>
        <w:spacing w:after="0" w:line="240" w:lineRule="auto"/>
        <w:jc w:val="center"/>
        <w:rPr>
          <w:rFonts w:ascii="Times New Roman" w:hAnsi="Times New Roman"/>
          <w:sz w:val="28"/>
          <w:szCs w:val="28"/>
        </w:rPr>
      </w:pPr>
      <w:r w:rsidRPr="00212C74">
        <w:rPr>
          <w:rFonts w:ascii="Times New Roman" w:hAnsi="Times New Roman"/>
          <w:sz w:val="28"/>
          <w:szCs w:val="28"/>
        </w:rPr>
        <w:t xml:space="preserve">по одному или нескольким муниципальным </w:t>
      </w:r>
    </w:p>
    <w:p w:rsidR="000806A9" w:rsidRDefault="00212C74" w:rsidP="00DA635A">
      <w:pPr>
        <w:spacing w:after="0" w:line="240" w:lineRule="auto"/>
        <w:jc w:val="center"/>
        <w:rPr>
          <w:rFonts w:ascii="Times New Roman" w:hAnsi="Times New Roman"/>
          <w:sz w:val="28"/>
          <w:szCs w:val="28"/>
        </w:rPr>
      </w:pPr>
      <w:r w:rsidRPr="00212C74">
        <w:rPr>
          <w:rFonts w:ascii="Times New Roman" w:hAnsi="Times New Roman"/>
          <w:sz w:val="28"/>
          <w:szCs w:val="28"/>
        </w:rPr>
        <w:t>маршрутам регулярных перевозок</w:t>
      </w:r>
      <w:r w:rsidR="000806A9">
        <w:rPr>
          <w:rFonts w:ascii="Times New Roman" w:hAnsi="Times New Roman"/>
          <w:sz w:val="28"/>
          <w:szCs w:val="28"/>
        </w:rPr>
        <w:t xml:space="preserve"> </w:t>
      </w:r>
    </w:p>
    <w:p w:rsidR="00212C74" w:rsidRDefault="000806A9" w:rsidP="00DA635A">
      <w:pPr>
        <w:spacing w:after="0" w:line="240" w:lineRule="auto"/>
        <w:jc w:val="center"/>
        <w:rPr>
          <w:rFonts w:ascii="Times New Roman" w:hAnsi="Times New Roman"/>
          <w:sz w:val="28"/>
          <w:szCs w:val="28"/>
        </w:rPr>
      </w:pPr>
      <w:r>
        <w:rPr>
          <w:rFonts w:ascii="Times New Roman" w:hAnsi="Times New Roman"/>
          <w:sz w:val="28"/>
          <w:szCs w:val="28"/>
        </w:rPr>
        <w:t>(далее именуются – требования)</w:t>
      </w:r>
    </w:p>
    <w:p w:rsidR="005A1F4B" w:rsidRDefault="005A1F4B" w:rsidP="00374E4E">
      <w:pPr>
        <w:spacing w:after="0" w:line="240" w:lineRule="auto"/>
        <w:rPr>
          <w:rFonts w:ascii="Times New Roman" w:hAnsi="Times New Roman"/>
          <w:sz w:val="28"/>
          <w:szCs w:val="28"/>
        </w:rPr>
      </w:pPr>
    </w:p>
    <w:p w:rsidR="005A1F4B" w:rsidRPr="00212C74" w:rsidRDefault="005A1F4B" w:rsidP="00374E4E">
      <w:pPr>
        <w:spacing w:after="0" w:line="240" w:lineRule="auto"/>
        <w:rPr>
          <w:rFonts w:ascii="Times New Roman" w:hAnsi="Times New Roman"/>
          <w:sz w:val="28"/>
          <w:szCs w:val="28"/>
        </w:rPr>
      </w:pPr>
    </w:p>
    <w:p w:rsidR="00212C74" w:rsidRPr="00212C74" w:rsidRDefault="00212C74" w:rsidP="00DA635A">
      <w:pPr>
        <w:spacing w:after="0" w:line="240" w:lineRule="auto"/>
        <w:ind w:firstLine="709"/>
        <w:rPr>
          <w:rFonts w:ascii="Times New Roman" w:hAnsi="Times New Roman"/>
          <w:sz w:val="28"/>
          <w:szCs w:val="28"/>
        </w:rPr>
      </w:pPr>
      <w:r w:rsidRPr="00212C74">
        <w:rPr>
          <w:rFonts w:ascii="Times New Roman" w:hAnsi="Times New Roman"/>
          <w:sz w:val="28"/>
          <w:szCs w:val="28"/>
        </w:rPr>
        <w:t>1.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юридическое лицо, индивидуальный предприниматель, уполномоченный участник договора простого товарищества (далее именуется – заявитель) подает заявку на участие в конкурсе в сроки и по форме, которые установлены конкурсной документацией.</w:t>
      </w:r>
    </w:p>
    <w:p w:rsidR="00212C74" w:rsidRPr="00212C74" w:rsidRDefault="00212C74" w:rsidP="00DA635A">
      <w:pPr>
        <w:spacing w:after="0" w:line="240" w:lineRule="auto"/>
        <w:ind w:firstLine="709"/>
        <w:rPr>
          <w:rFonts w:ascii="Times New Roman" w:hAnsi="Times New Roman"/>
          <w:sz w:val="28"/>
          <w:szCs w:val="28"/>
        </w:rPr>
      </w:pPr>
      <w:r w:rsidRPr="00212C74">
        <w:rPr>
          <w:rFonts w:ascii="Times New Roman" w:hAnsi="Times New Roman"/>
          <w:sz w:val="28"/>
          <w:szCs w:val="28"/>
        </w:rPr>
        <w:t>2. Заявка на участие в конкурсе на право получения свидетельства об осуществлении перевозок по одному или нескольким муниципальным</w:t>
      </w:r>
      <w:r w:rsidR="008D7299">
        <w:rPr>
          <w:rFonts w:ascii="Times New Roman" w:hAnsi="Times New Roman"/>
          <w:sz w:val="28"/>
          <w:szCs w:val="28"/>
        </w:rPr>
        <w:t xml:space="preserve"> маршрутам регулярных перевозок</w:t>
      </w:r>
      <w:r w:rsidRPr="00212C74">
        <w:rPr>
          <w:rFonts w:ascii="Times New Roman" w:hAnsi="Times New Roman"/>
          <w:sz w:val="28"/>
          <w:szCs w:val="28"/>
        </w:rPr>
        <w:t xml:space="preserve"> с прилагаемыми к ней документами подается в письменной форме, установленной конкурсной документацией, в одном подлинном экземпляре в отдельном запечатанном конверте с приложением заявления о регистрации.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9C15AC" w:rsidRDefault="00212C74" w:rsidP="00DA635A">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3. Заявка на участие в конкурсе и прилагаемые к ней документы должны быть оформлены в соответствии с требованиями конкурсной документации и содержать достоверные сведения о заявителе, подавшем такую заявку, в том числе: </w:t>
      </w:r>
    </w:p>
    <w:p w:rsidR="009C15AC" w:rsidRDefault="009C15AC" w:rsidP="00DA635A">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212C74" w:rsidRPr="00212C74">
        <w:rPr>
          <w:rFonts w:ascii="Times New Roman" w:hAnsi="Times New Roman"/>
          <w:sz w:val="28"/>
          <w:szCs w:val="28"/>
        </w:rPr>
        <w:t>опись документов, прилагаемых к заявке на участие в конкурсе;</w:t>
      </w:r>
    </w:p>
    <w:p w:rsidR="00212C74" w:rsidRPr="00212C74" w:rsidRDefault="009C15AC" w:rsidP="00DA635A">
      <w:pPr>
        <w:spacing w:after="0" w:line="240" w:lineRule="auto"/>
        <w:ind w:firstLine="709"/>
        <w:rPr>
          <w:rFonts w:ascii="Times New Roman" w:hAnsi="Times New Roman"/>
          <w:sz w:val="28"/>
          <w:szCs w:val="28"/>
        </w:rPr>
      </w:pPr>
      <w:r>
        <w:rPr>
          <w:rFonts w:ascii="Times New Roman" w:hAnsi="Times New Roman"/>
          <w:sz w:val="28"/>
          <w:szCs w:val="28"/>
        </w:rPr>
        <w:t>2)</w:t>
      </w:r>
      <w:r w:rsidR="00212C74" w:rsidRPr="00212C74">
        <w:rPr>
          <w:rFonts w:ascii="Times New Roman" w:hAnsi="Times New Roman"/>
          <w:sz w:val="28"/>
          <w:szCs w:val="28"/>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212C74" w:rsidRPr="00212C74" w:rsidRDefault="009C15AC" w:rsidP="00DA635A">
      <w:pPr>
        <w:spacing w:after="0" w:line="240" w:lineRule="auto"/>
        <w:ind w:firstLine="709"/>
        <w:rPr>
          <w:rFonts w:ascii="Times New Roman" w:hAnsi="Times New Roman"/>
          <w:sz w:val="28"/>
          <w:szCs w:val="28"/>
        </w:rPr>
      </w:pPr>
      <w:r>
        <w:rPr>
          <w:rFonts w:ascii="Times New Roman" w:hAnsi="Times New Roman"/>
          <w:sz w:val="28"/>
          <w:szCs w:val="28"/>
        </w:rPr>
        <w:lastRenderedPageBreak/>
        <w:t>3)</w:t>
      </w:r>
      <w:r w:rsidR="00212C74" w:rsidRPr="00212C74">
        <w:rPr>
          <w:rFonts w:ascii="Times New Roman" w:hAnsi="Times New Roman"/>
          <w:sz w:val="28"/>
          <w:szCs w:val="28"/>
        </w:rPr>
        <w:t xml:space="preserve">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212C74" w:rsidRPr="00212C74" w:rsidRDefault="009C15AC" w:rsidP="00DA635A">
      <w:pPr>
        <w:spacing w:after="0" w:line="240" w:lineRule="auto"/>
        <w:ind w:firstLine="709"/>
        <w:rPr>
          <w:rFonts w:ascii="Times New Roman" w:hAnsi="Times New Roman"/>
          <w:sz w:val="28"/>
          <w:szCs w:val="28"/>
        </w:rPr>
      </w:pPr>
      <w:r>
        <w:rPr>
          <w:rFonts w:ascii="Times New Roman" w:hAnsi="Times New Roman"/>
          <w:sz w:val="28"/>
          <w:szCs w:val="28"/>
        </w:rPr>
        <w:t>4)</w:t>
      </w:r>
      <w:r w:rsidR="00212C74" w:rsidRPr="00212C74">
        <w:rPr>
          <w:rFonts w:ascii="Times New Roman" w:hAnsi="Times New Roman"/>
          <w:sz w:val="28"/>
          <w:szCs w:val="28"/>
        </w:rPr>
        <w:t xml:space="preserve">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212C74" w:rsidRPr="00212C74" w:rsidRDefault="009C15AC" w:rsidP="00DA635A">
      <w:pPr>
        <w:spacing w:after="0" w:line="240" w:lineRule="auto"/>
        <w:ind w:firstLine="709"/>
        <w:rPr>
          <w:rFonts w:ascii="Times New Roman" w:hAnsi="Times New Roman"/>
          <w:sz w:val="28"/>
          <w:szCs w:val="28"/>
        </w:rPr>
      </w:pPr>
      <w:r>
        <w:rPr>
          <w:rFonts w:ascii="Times New Roman" w:hAnsi="Times New Roman"/>
          <w:sz w:val="28"/>
          <w:szCs w:val="28"/>
        </w:rPr>
        <w:t>5)</w:t>
      </w:r>
      <w:r w:rsidR="00212C74" w:rsidRPr="00212C74">
        <w:rPr>
          <w:rFonts w:ascii="Times New Roman" w:hAnsi="Times New Roman"/>
          <w:sz w:val="28"/>
          <w:szCs w:val="28"/>
        </w:rPr>
        <w:t xml:space="preserve"> идентификационный номер налогоплательщика и данные документа о постановке на учет налогоплательщика в налоговом органе;</w:t>
      </w:r>
    </w:p>
    <w:p w:rsidR="00212C74" w:rsidRPr="00212C74" w:rsidRDefault="009C15AC" w:rsidP="00DA635A">
      <w:pPr>
        <w:spacing w:after="0" w:line="240" w:lineRule="auto"/>
        <w:ind w:firstLine="709"/>
        <w:rPr>
          <w:rFonts w:ascii="Times New Roman" w:hAnsi="Times New Roman"/>
          <w:sz w:val="28"/>
          <w:szCs w:val="28"/>
        </w:rPr>
      </w:pPr>
      <w:r>
        <w:rPr>
          <w:rFonts w:ascii="Times New Roman" w:hAnsi="Times New Roman"/>
          <w:sz w:val="28"/>
          <w:szCs w:val="28"/>
        </w:rPr>
        <w:t>6)</w:t>
      </w:r>
      <w:r w:rsidR="00212C74" w:rsidRPr="00212C74">
        <w:rPr>
          <w:rFonts w:ascii="Times New Roman" w:hAnsi="Times New Roman"/>
          <w:sz w:val="28"/>
          <w:szCs w:val="28"/>
        </w:rPr>
        <w:t xml:space="preserve"> номер и дату выдачи лицензии на перевозку пассажиров автомобильным транспортом, оборудованным для перевозок более восьми человек;</w:t>
      </w:r>
    </w:p>
    <w:p w:rsidR="00212C74" w:rsidRPr="00212C74" w:rsidRDefault="009C15AC" w:rsidP="00DA635A">
      <w:pPr>
        <w:spacing w:after="0" w:line="240" w:lineRule="auto"/>
        <w:ind w:firstLine="709"/>
        <w:rPr>
          <w:rFonts w:ascii="Times New Roman" w:hAnsi="Times New Roman"/>
          <w:sz w:val="28"/>
          <w:szCs w:val="28"/>
        </w:rPr>
      </w:pPr>
      <w:r>
        <w:rPr>
          <w:rFonts w:ascii="Times New Roman" w:hAnsi="Times New Roman"/>
          <w:sz w:val="28"/>
          <w:szCs w:val="28"/>
        </w:rPr>
        <w:t>7)</w:t>
      </w:r>
      <w:r w:rsidR="00212C74" w:rsidRPr="00212C74">
        <w:rPr>
          <w:rFonts w:ascii="Times New Roman" w:hAnsi="Times New Roman"/>
          <w:sz w:val="28"/>
          <w:szCs w:val="28"/>
        </w:rPr>
        <w:t xml:space="preserve"> документ, подтверждающий полномочия лица на осуществление действий от имени заявителя (при необходимости).</w:t>
      </w:r>
    </w:p>
    <w:p w:rsidR="00212C74" w:rsidRPr="00212C74" w:rsidRDefault="00212C74" w:rsidP="00DA635A">
      <w:pPr>
        <w:spacing w:after="0" w:line="240" w:lineRule="auto"/>
        <w:ind w:firstLine="709"/>
        <w:rPr>
          <w:rFonts w:ascii="Times New Roman" w:hAnsi="Times New Roman"/>
          <w:sz w:val="28"/>
          <w:szCs w:val="28"/>
        </w:rPr>
      </w:pPr>
      <w:r w:rsidRPr="00212C74">
        <w:rPr>
          <w:rFonts w:ascii="Times New Roman" w:hAnsi="Times New Roman"/>
          <w:sz w:val="28"/>
          <w:szCs w:val="28"/>
        </w:rPr>
        <w:t>4. К заявке на участие в конкурсе прилагаются также содержащие достоверные сведения документы и (или) их копии, на обязательность представления которых прямо указано в конкурсной документации, оформленные в соответствии с требованиями конкурсной документации.</w:t>
      </w:r>
    </w:p>
    <w:p w:rsidR="00212C74" w:rsidRPr="00212C74" w:rsidRDefault="00212C74" w:rsidP="00DA635A">
      <w:pPr>
        <w:spacing w:after="0" w:line="240" w:lineRule="auto"/>
        <w:ind w:firstLine="709"/>
        <w:rPr>
          <w:rFonts w:ascii="Times New Roman" w:hAnsi="Times New Roman"/>
          <w:sz w:val="28"/>
          <w:szCs w:val="28"/>
        </w:rPr>
      </w:pPr>
      <w:r w:rsidRPr="00212C74">
        <w:rPr>
          <w:rFonts w:ascii="Times New Roman" w:hAnsi="Times New Roman"/>
          <w:sz w:val="28"/>
          <w:szCs w:val="28"/>
        </w:rPr>
        <w:t>5. В случае подачи заявки на участие в конкурсе уполномоченным участником договора простого товарищества, сведения, предусмотренные пунктами 3 и 4</w:t>
      </w:r>
      <w:r w:rsidR="009C15AC">
        <w:rPr>
          <w:rFonts w:ascii="Times New Roman" w:hAnsi="Times New Roman"/>
          <w:sz w:val="28"/>
          <w:szCs w:val="28"/>
        </w:rPr>
        <w:t xml:space="preserve"> настоящих требований</w:t>
      </w:r>
      <w:r w:rsidRPr="00212C74">
        <w:rPr>
          <w:rFonts w:ascii="Times New Roman" w:hAnsi="Times New Roman"/>
          <w:sz w:val="28"/>
          <w:szCs w:val="28"/>
        </w:rPr>
        <w:t>, указываются в отношении каждого участника договора простого товарищества. К указанной заявке прилагается копия договора простого товарищества.</w:t>
      </w:r>
    </w:p>
    <w:p w:rsidR="00212C74" w:rsidRPr="00212C74" w:rsidRDefault="00212C74" w:rsidP="00DA635A">
      <w:pPr>
        <w:spacing w:after="0" w:line="240" w:lineRule="auto"/>
        <w:ind w:firstLine="709"/>
        <w:rPr>
          <w:rFonts w:ascii="Times New Roman" w:hAnsi="Times New Roman"/>
          <w:sz w:val="28"/>
          <w:szCs w:val="28"/>
        </w:rPr>
      </w:pPr>
      <w:r w:rsidRPr="00212C74">
        <w:rPr>
          <w:rFonts w:ascii="Times New Roman" w:hAnsi="Times New Roman"/>
          <w:sz w:val="28"/>
          <w:szCs w:val="28"/>
        </w:rPr>
        <w:t>6. Заявитель вправе подать только одну заявку на участие в конкурсе в отношении каждого предмета конкурса (конкурсного лота).</w:t>
      </w:r>
    </w:p>
    <w:p w:rsidR="00212C74" w:rsidRPr="00212C74" w:rsidRDefault="00212C74" w:rsidP="00DA635A">
      <w:pPr>
        <w:spacing w:after="0" w:line="240" w:lineRule="auto"/>
        <w:ind w:firstLine="709"/>
        <w:rPr>
          <w:rFonts w:ascii="Times New Roman" w:hAnsi="Times New Roman"/>
          <w:sz w:val="28"/>
          <w:szCs w:val="28"/>
        </w:rPr>
      </w:pPr>
      <w:r w:rsidRPr="00212C74">
        <w:rPr>
          <w:rFonts w:ascii="Times New Roman" w:hAnsi="Times New Roman"/>
          <w:sz w:val="28"/>
          <w:szCs w:val="28"/>
        </w:rPr>
        <w:t>7. Заявитель вправе изменить такую заявку до истечения срока, установленного в извещении о проведении конкурса и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212C74" w:rsidRPr="00212C74" w:rsidRDefault="00212C74" w:rsidP="00DA635A">
      <w:pPr>
        <w:spacing w:after="0" w:line="240" w:lineRule="auto"/>
        <w:ind w:firstLine="709"/>
        <w:rPr>
          <w:rFonts w:ascii="Times New Roman" w:hAnsi="Times New Roman"/>
          <w:sz w:val="28"/>
          <w:szCs w:val="28"/>
        </w:rPr>
      </w:pPr>
      <w:r w:rsidRPr="00212C74">
        <w:rPr>
          <w:rFonts w:ascii="Times New Roman" w:hAnsi="Times New Roman"/>
          <w:sz w:val="28"/>
          <w:szCs w:val="28"/>
        </w:rPr>
        <w:t>8. Каждый конверт с заявкой на участие в конкурсе, поступивший в срок, указанный в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о получении указанного заявления и конверта с указанием даты и времени его получения.</w:t>
      </w:r>
    </w:p>
    <w:p w:rsidR="00212C74" w:rsidRPr="00212C74" w:rsidRDefault="00212C74" w:rsidP="00374E4E">
      <w:pPr>
        <w:spacing w:after="0" w:line="240" w:lineRule="auto"/>
        <w:rPr>
          <w:rFonts w:ascii="Times New Roman" w:hAnsi="Times New Roman"/>
          <w:sz w:val="28"/>
          <w:szCs w:val="28"/>
        </w:rPr>
      </w:pPr>
    </w:p>
    <w:p w:rsidR="009C5FC8" w:rsidRPr="00374E4E" w:rsidRDefault="009C5FC8" w:rsidP="009C5FC8">
      <w:pPr>
        <w:spacing w:after="0" w:line="240" w:lineRule="auto"/>
        <w:ind w:left="4395"/>
        <w:jc w:val="center"/>
        <w:rPr>
          <w:rFonts w:ascii="Times New Roman" w:hAnsi="Times New Roman"/>
          <w:sz w:val="28"/>
          <w:szCs w:val="28"/>
        </w:rPr>
      </w:pPr>
      <w:r w:rsidRPr="00374E4E">
        <w:rPr>
          <w:rFonts w:ascii="Times New Roman" w:hAnsi="Times New Roman"/>
          <w:sz w:val="28"/>
          <w:szCs w:val="28"/>
        </w:rPr>
        <w:lastRenderedPageBreak/>
        <w:t>УТВЕРЖДЕН</w:t>
      </w:r>
      <w:r>
        <w:rPr>
          <w:rFonts w:ascii="Times New Roman" w:hAnsi="Times New Roman"/>
          <w:sz w:val="28"/>
          <w:szCs w:val="28"/>
        </w:rPr>
        <w:t>А</w:t>
      </w:r>
    </w:p>
    <w:p w:rsidR="009C5FC8" w:rsidRPr="00374E4E" w:rsidRDefault="009C5FC8" w:rsidP="009C5FC8">
      <w:pPr>
        <w:spacing w:after="0" w:line="240" w:lineRule="auto"/>
        <w:ind w:left="4395"/>
        <w:jc w:val="center"/>
        <w:rPr>
          <w:rFonts w:ascii="Times New Roman" w:hAnsi="Times New Roman"/>
          <w:sz w:val="28"/>
          <w:szCs w:val="28"/>
        </w:rPr>
      </w:pPr>
      <w:r w:rsidRPr="00374E4E">
        <w:rPr>
          <w:rFonts w:ascii="Times New Roman" w:hAnsi="Times New Roman"/>
          <w:sz w:val="28"/>
          <w:szCs w:val="28"/>
        </w:rPr>
        <w:t>постановлением администрации</w:t>
      </w:r>
    </w:p>
    <w:p w:rsidR="009C5FC8" w:rsidRPr="00374E4E" w:rsidRDefault="009C5FC8" w:rsidP="009C5FC8">
      <w:pPr>
        <w:spacing w:after="0" w:line="240" w:lineRule="auto"/>
        <w:ind w:left="4395"/>
        <w:jc w:val="center"/>
        <w:rPr>
          <w:rFonts w:ascii="Times New Roman" w:hAnsi="Times New Roman"/>
          <w:sz w:val="28"/>
          <w:szCs w:val="28"/>
        </w:rPr>
      </w:pPr>
      <w:r w:rsidRPr="00374E4E">
        <w:rPr>
          <w:rFonts w:ascii="Times New Roman" w:hAnsi="Times New Roman"/>
          <w:sz w:val="28"/>
          <w:szCs w:val="28"/>
        </w:rPr>
        <w:t>Карталинского муниципального района</w:t>
      </w:r>
    </w:p>
    <w:p w:rsidR="009C5FC8" w:rsidRDefault="009C5FC8" w:rsidP="009C5FC8">
      <w:pPr>
        <w:spacing w:after="0" w:line="240" w:lineRule="auto"/>
        <w:ind w:left="4395"/>
        <w:jc w:val="center"/>
        <w:rPr>
          <w:rFonts w:ascii="Times New Roman" w:hAnsi="Times New Roman"/>
          <w:sz w:val="28"/>
          <w:szCs w:val="28"/>
        </w:rPr>
      </w:pPr>
      <w:r w:rsidRPr="00374E4E">
        <w:rPr>
          <w:rFonts w:ascii="Times New Roman" w:hAnsi="Times New Roman"/>
          <w:sz w:val="28"/>
          <w:szCs w:val="28"/>
        </w:rPr>
        <w:t xml:space="preserve">от </w:t>
      </w:r>
      <w:r w:rsidR="003D6E73">
        <w:rPr>
          <w:rFonts w:ascii="Times New Roman" w:hAnsi="Times New Roman"/>
          <w:sz w:val="28"/>
          <w:szCs w:val="28"/>
        </w:rPr>
        <w:t>09.07.</w:t>
      </w:r>
      <w:r w:rsidRPr="00374E4E">
        <w:rPr>
          <w:rFonts w:ascii="Times New Roman" w:hAnsi="Times New Roman"/>
          <w:sz w:val="28"/>
          <w:szCs w:val="28"/>
        </w:rPr>
        <w:t xml:space="preserve">2018 года № </w:t>
      </w:r>
      <w:r w:rsidR="003D6E73">
        <w:rPr>
          <w:rFonts w:ascii="Times New Roman" w:hAnsi="Times New Roman"/>
          <w:sz w:val="28"/>
          <w:szCs w:val="28"/>
        </w:rPr>
        <w:t>691</w:t>
      </w:r>
    </w:p>
    <w:p w:rsidR="009C5FC8" w:rsidRDefault="009C5FC8" w:rsidP="00374E4E">
      <w:pPr>
        <w:spacing w:after="0" w:line="240" w:lineRule="auto"/>
        <w:rPr>
          <w:rFonts w:ascii="Times New Roman" w:hAnsi="Times New Roman"/>
          <w:sz w:val="28"/>
          <w:szCs w:val="28"/>
        </w:rPr>
      </w:pPr>
    </w:p>
    <w:p w:rsidR="009C5FC8" w:rsidRPr="00212C74" w:rsidRDefault="009C5FC8" w:rsidP="00374E4E">
      <w:pPr>
        <w:spacing w:after="0" w:line="240" w:lineRule="auto"/>
        <w:rPr>
          <w:rFonts w:ascii="Times New Roman" w:hAnsi="Times New Roman"/>
          <w:sz w:val="28"/>
          <w:szCs w:val="28"/>
        </w:rPr>
      </w:pPr>
    </w:p>
    <w:p w:rsidR="00EC7A16" w:rsidRDefault="00EC7A16" w:rsidP="00EC7A16">
      <w:pPr>
        <w:spacing w:after="0" w:line="240" w:lineRule="auto"/>
        <w:jc w:val="center"/>
        <w:rPr>
          <w:rFonts w:ascii="Times New Roman" w:hAnsi="Times New Roman"/>
          <w:sz w:val="28"/>
          <w:szCs w:val="28"/>
        </w:rPr>
      </w:pPr>
      <w:r w:rsidRPr="00EC7A16">
        <w:rPr>
          <w:rFonts w:ascii="Times New Roman" w:hAnsi="Times New Roman"/>
          <w:sz w:val="28"/>
          <w:szCs w:val="28"/>
        </w:rPr>
        <w:t>Шкал</w:t>
      </w:r>
      <w:r>
        <w:rPr>
          <w:rFonts w:ascii="Times New Roman" w:hAnsi="Times New Roman"/>
          <w:sz w:val="28"/>
          <w:szCs w:val="28"/>
        </w:rPr>
        <w:t>а</w:t>
      </w:r>
      <w:r w:rsidRPr="00EC7A16">
        <w:rPr>
          <w:rFonts w:ascii="Times New Roman" w:hAnsi="Times New Roman"/>
          <w:sz w:val="28"/>
          <w:szCs w:val="28"/>
        </w:rPr>
        <w:t xml:space="preserve"> для оценки критериев </w:t>
      </w:r>
    </w:p>
    <w:p w:rsidR="00EC7A16" w:rsidRDefault="00EC7A16" w:rsidP="00EC7A16">
      <w:pPr>
        <w:spacing w:after="0" w:line="240" w:lineRule="auto"/>
        <w:jc w:val="center"/>
        <w:rPr>
          <w:rFonts w:ascii="Times New Roman" w:hAnsi="Times New Roman"/>
          <w:sz w:val="28"/>
          <w:szCs w:val="28"/>
        </w:rPr>
      </w:pPr>
      <w:r w:rsidRPr="00EC7A16">
        <w:rPr>
          <w:rFonts w:ascii="Times New Roman" w:hAnsi="Times New Roman"/>
          <w:sz w:val="28"/>
          <w:szCs w:val="28"/>
        </w:rPr>
        <w:t xml:space="preserve">и сопоставления заявок на участие в открытом </w:t>
      </w:r>
    </w:p>
    <w:p w:rsidR="00EC7A16" w:rsidRDefault="00EC7A16" w:rsidP="00EC7A16">
      <w:pPr>
        <w:spacing w:after="0" w:line="240" w:lineRule="auto"/>
        <w:jc w:val="center"/>
        <w:rPr>
          <w:rFonts w:ascii="Times New Roman" w:hAnsi="Times New Roman"/>
          <w:sz w:val="28"/>
          <w:szCs w:val="28"/>
        </w:rPr>
      </w:pPr>
      <w:r w:rsidRPr="00EC7A16">
        <w:rPr>
          <w:rFonts w:ascii="Times New Roman" w:hAnsi="Times New Roman"/>
          <w:sz w:val="28"/>
          <w:szCs w:val="28"/>
        </w:rPr>
        <w:t xml:space="preserve">конкурсе на право получения свидетельства </w:t>
      </w:r>
    </w:p>
    <w:p w:rsidR="00EC7A16" w:rsidRDefault="00EC7A16" w:rsidP="00EC7A16">
      <w:pPr>
        <w:spacing w:after="0" w:line="240" w:lineRule="auto"/>
        <w:jc w:val="center"/>
        <w:rPr>
          <w:rFonts w:ascii="Times New Roman" w:hAnsi="Times New Roman"/>
          <w:sz w:val="28"/>
          <w:szCs w:val="28"/>
        </w:rPr>
      </w:pPr>
      <w:r w:rsidRPr="00EC7A16">
        <w:rPr>
          <w:rFonts w:ascii="Times New Roman" w:hAnsi="Times New Roman"/>
          <w:sz w:val="28"/>
          <w:szCs w:val="28"/>
        </w:rPr>
        <w:t xml:space="preserve">об осуществлении перевозок по одному </w:t>
      </w:r>
    </w:p>
    <w:p w:rsidR="00EC7A16" w:rsidRDefault="00EC7A16" w:rsidP="00EC7A16">
      <w:pPr>
        <w:spacing w:after="0" w:line="240" w:lineRule="auto"/>
        <w:jc w:val="center"/>
        <w:rPr>
          <w:rFonts w:ascii="Times New Roman" w:hAnsi="Times New Roman"/>
          <w:sz w:val="28"/>
          <w:szCs w:val="28"/>
        </w:rPr>
      </w:pPr>
      <w:r w:rsidRPr="00EC7A16">
        <w:rPr>
          <w:rFonts w:ascii="Times New Roman" w:hAnsi="Times New Roman"/>
          <w:sz w:val="28"/>
          <w:szCs w:val="28"/>
        </w:rPr>
        <w:t xml:space="preserve">или нескольким межмуниципальным </w:t>
      </w:r>
    </w:p>
    <w:p w:rsidR="00EC7A16" w:rsidRDefault="00EC7A16" w:rsidP="00EC7A16">
      <w:pPr>
        <w:spacing w:after="0" w:line="240" w:lineRule="auto"/>
        <w:jc w:val="center"/>
        <w:rPr>
          <w:rFonts w:ascii="Times New Roman" w:hAnsi="Times New Roman"/>
          <w:sz w:val="28"/>
          <w:szCs w:val="28"/>
        </w:rPr>
      </w:pPr>
      <w:r w:rsidRPr="00EC7A16">
        <w:rPr>
          <w:rFonts w:ascii="Times New Roman" w:hAnsi="Times New Roman"/>
          <w:sz w:val="28"/>
          <w:szCs w:val="28"/>
        </w:rPr>
        <w:t>маршрутам регулярных перевозок</w:t>
      </w:r>
    </w:p>
    <w:p w:rsidR="00EC7A16" w:rsidRDefault="00EC7A16" w:rsidP="00374E4E">
      <w:pPr>
        <w:spacing w:after="0" w:line="240" w:lineRule="auto"/>
        <w:rPr>
          <w:rFonts w:ascii="Times New Roman" w:hAnsi="Times New Roman"/>
          <w:sz w:val="28"/>
          <w:szCs w:val="28"/>
        </w:rPr>
      </w:pPr>
    </w:p>
    <w:p w:rsidR="00EC7A16" w:rsidRPr="00212C74" w:rsidRDefault="00EC7A16" w:rsidP="00374E4E">
      <w:pPr>
        <w:spacing w:after="0" w:line="240" w:lineRule="auto"/>
        <w:rPr>
          <w:rFonts w:ascii="Times New Roman" w:hAnsi="Times New Roman"/>
          <w:sz w:val="28"/>
          <w:szCs w:val="28"/>
        </w:rPr>
      </w:pPr>
    </w:p>
    <w:p w:rsidR="00212C74" w:rsidRPr="00212C74" w:rsidRDefault="00100CA1" w:rsidP="00EC7A16">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212C74" w:rsidRPr="00212C74">
        <w:rPr>
          <w:rFonts w:ascii="Times New Roman" w:hAnsi="Times New Roman"/>
          <w:sz w:val="28"/>
          <w:szCs w:val="28"/>
        </w:rPr>
        <w:t>Оценка и сопоставление заявок на участие в открытом конкурсе осуществляются по следующим критериям:</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- 0 происшествий – 20 баллов</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 от 1 до 3 происшествий – 10 баллов</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 от 4 до 7 происшествий – 5 баллов</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 от 8 и более происшествий – 0 баллов</w:t>
      </w:r>
      <w:r w:rsidR="00100CA1">
        <w:rPr>
          <w:rFonts w:ascii="Times New Roman" w:hAnsi="Times New Roman"/>
          <w:sz w:val="28"/>
          <w:szCs w:val="28"/>
        </w:rPr>
        <w:t>;</w:t>
      </w:r>
    </w:p>
    <w:p w:rsidR="00212C74" w:rsidRPr="00212C74" w:rsidRDefault="00100CA1" w:rsidP="00EC7A16">
      <w:pPr>
        <w:spacing w:after="0" w:line="240" w:lineRule="auto"/>
        <w:ind w:firstLine="709"/>
        <w:rPr>
          <w:rFonts w:ascii="Times New Roman" w:hAnsi="Times New Roman"/>
          <w:sz w:val="28"/>
          <w:szCs w:val="28"/>
        </w:rPr>
      </w:pPr>
      <w:r>
        <w:rPr>
          <w:rFonts w:ascii="Times New Roman" w:hAnsi="Times New Roman"/>
          <w:sz w:val="28"/>
          <w:szCs w:val="28"/>
        </w:rPr>
        <w:t>max балл – 20;</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Стаж осуществления деятельности по перевозке пассажиров автомобильным транспортом, оборудованным для перевозок более 8 человек:</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 до 1-го года </w:t>
      </w:r>
      <w:r w:rsidR="00100CA1">
        <w:rPr>
          <w:rFonts w:ascii="Times New Roman" w:hAnsi="Times New Roman"/>
          <w:sz w:val="28"/>
          <w:szCs w:val="28"/>
        </w:rPr>
        <w:t xml:space="preserve">– </w:t>
      </w:r>
      <w:r w:rsidRPr="00212C74">
        <w:rPr>
          <w:rFonts w:ascii="Times New Roman" w:hAnsi="Times New Roman"/>
          <w:sz w:val="28"/>
          <w:szCs w:val="28"/>
        </w:rPr>
        <w:t>0 баллов</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 от 1-го до 3-х лет </w:t>
      </w:r>
      <w:r w:rsidR="00100CA1">
        <w:rPr>
          <w:rFonts w:ascii="Times New Roman" w:hAnsi="Times New Roman"/>
          <w:sz w:val="28"/>
          <w:szCs w:val="28"/>
        </w:rPr>
        <w:t xml:space="preserve">– </w:t>
      </w:r>
      <w:r w:rsidRPr="00212C74">
        <w:rPr>
          <w:rFonts w:ascii="Times New Roman" w:hAnsi="Times New Roman"/>
          <w:sz w:val="28"/>
          <w:szCs w:val="28"/>
        </w:rPr>
        <w:t>5 баллов</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 от 4-х до 7- ми лет </w:t>
      </w:r>
      <w:r w:rsidR="00100CA1">
        <w:rPr>
          <w:rFonts w:ascii="Times New Roman" w:hAnsi="Times New Roman"/>
          <w:sz w:val="28"/>
          <w:szCs w:val="28"/>
        </w:rPr>
        <w:t xml:space="preserve">– </w:t>
      </w:r>
      <w:r w:rsidRPr="00212C74">
        <w:rPr>
          <w:rFonts w:ascii="Times New Roman" w:hAnsi="Times New Roman"/>
          <w:sz w:val="28"/>
          <w:szCs w:val="28"/>
        </w:rPr>
        <w:t>7 баллов</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 свыше 7-ми лет </w:t>
      </w:r>
      <w:r w:rsidR="00100CA1">
        <w:rPr>
          <w:rFonts w:ascii="Times New Roman" w:hAnsi="Times New Roman"/>
          <w:sz w:val="28"/>
          <w:szCs w:val="28"/>
        </w:rPr>
        <w:t xml:space="preserve">– </w:t>
      </w:r>
      <w:r w:rsidRPr="00212C74">
        <w:rPr>
          <w:rFonts w:ascii="Times New Roman" w:hAnsi="Times New Roman"/>
          <w:sz w:val="28"/>
          <w:szCs w:val="28"/>
        </w:rPr>
        <w:t>10 баллов</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max балл – 10</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lastRenderedPageBreak/>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212C74" w:rsidRPr="00212C74" w:rsidRDefault="00100CA1" w:rsidP="00EC7A16">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внешний </w:t>
      </w:r>
      <w:r w:rsidR="00212C74" w:rsidRPr="00212C74">
        <w:rPr>
          <w:rFonts w:ascii="Times New Roman" w:hAnsi="Times New Roman"/>
          <w:sz w:val="28"/>
          <w:szCs w:val="28"/>
        </w:rPr>
        <w:t>вид:</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бывший в эксплуатации от 0 до 2 лет 10 баллов</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бывший в эксплуатации от 3 до 5 лет 5 баллов</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бывший в эксплуатации более 6 лет 0 баллов</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max балл – 10</w:t>
      </w:r>
      <w:r w:rsidR="00100CA1">
        <w:rPr>
          <w:rFonts w:ascii="Times New Roman" w:hAnsi="Times New Roman"/>
          <w:sz w:val="28"/>
          <w:szCs w:val="28"/>
        </w:rPr>
        <w:t>;</w:t>
      </w:r>
    </w:p>
    <w:p w:rsidR="00212C74" w:rsidRPr="00212C74" w:rsidRDefault="00100CA1" w:rsidP="00EC7A16">
      <w:pPr>
        <w:spacing w:after="0" w:line="240" w:lineRule="auto"/>
        <w:ind w:firstLine="709"/>
        <w:rPr>
          <w:rFonts w:ascii="Times New Roman" w:hAnsi="Times New Roman"/>
          <w:sz w:val="28"/>
          <w:szCs w:val="28"/>
        </w:rPr>
      </w:pPr>
      <w:r w:rsidRPr="00212C74">
        <w:rPr>
          <w:rFonts w:ascii="Times New Roman" w:hAnsi="Times New Roman"/>
          <w:sz w:val="28"/>
          <w:szCs w:val="28"/>
        </w:rPr>
        <w:t>кондиционер</w:t>
      </w:r>
      <w:r w:rsidR="00212C74" w:rsidRPr="00212C74">
        <w:rPr>
          <w:rFonts w:ascii="Times New Roman" w:hAnsi="Times New Roman"/>
          <w:sz w:val="28"/>
          <w:szCs w:val="28"/>
        </w:rPr>
        <w:t>/отопление:</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отсутствие 0 баллов</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наличие 10 баллов</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max балл – 10</w:t>
      </w:r>
      <w:r w:rsidR="00100CA1">
        <w:rPr>
          <w:rFonts w:ascii="Times New Roman" w:hAnsi="Times New Roman"/>
          <w:sz w:val="28"/>
          <w:szCs w:val="28"/>
        </w:rPr>
        <w:t>;</w:t>
      </w:r>
    </w:p>
    <w:p w:rsidR="00212C74" w:rsidRPr="00212C74" w:rsidRDefault="00100CA1" w:rsidP="00EC7A16">
      <w:pPr>
        <w:spacing w:after="0" w:line="240" w:lineRule="auto"/>
        <w:ind w:firstLine="709"/>
        <w:rPr>
          <w:rFonts w:ascii="Times New Roman" w:hAnsi="Times New Roman"/>
          <w:sz w:val="28"/>
          <w:szCs w:val="28"/>
        </w:rPr>
      </w:pPr>
      <w:r w:rsidRPr="00212C74">
        <w:rPr>
          <w:rFonts w:ascii="Times New Roman" w:hAnsi="Times New Roman"/>
          <w:sz w:val="28"/>
          <w:szCs w:val="28"/>
        </w:rPr>
        <w:t xml:space="preserve">устройства </w:t>
      </w:r>
      <w:r w:rsidR="00212C74" w:rsidRPr="00212C74">
        <w:rPr>
          <w:rFonts w:ascii="Times New Roman" w:hAnsi="Times New Roman"/>
          <w:sz w:val="28"/>
          <w:szCs w:val="28"/>
        </w:rPr>
        <w:t>громкой связи:</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отсутствие 0 баллов</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наличие 10 баллов</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max балл – 10</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 до 5-ти лет 10 баллов</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 от 6-ти до 10-ти лет 5 баллов</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 свыше 10-ти лет 0 баллов</w:t>
      </w:r>
      <w:r w:rsidR="00100CA1">
        <w:rPr>
          <w:rFonts w:ascii="Times New Roman" w:hAnsi="Times New Roman"/>
          <w:sz w:val="28"/>
          <w:szCs w:val="28"/>
        </w:rPr>
        <w:t>;</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max балл – 10.</w:t>
      </w:r>
    </w:p>
    <w:p w:rsidR="00212C74" w:rsidRPr="00212C74" w:rsidRDefault="004174AB" w:rsidP="00EC7A16">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212C74" w:rsidRPr="00212C74">
        <w:rPr>
          <w:rFonts w:ascii="Times New Roman" w:hAnsi="Times New Roman"/>
          <w:sz w:val="28"/>
          <w:szCs w:val="28"/>
        </w:rPr>
        <w:t>Итоговый рейтинг заявки (предложения) вычисляется, как сумма рейтингов по каждому критерию оценки заявок (предложения).</w:t>
      </w:r>
    </w:p>
    <w:p w:rsidR="00212C74" w:rsidRPr="00212C74" w:rsidRDefault="004174AB" w:rsidP="00EC7A16">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212C74" w:rsidRPr="00212C74">
        <w:rPr>
          <w:rFonts w:ascii="Times New Roman" w:hAnsi="Times New Roman"/>
          <w:sz w:val="28"/>
          <w:szCs w:val="28"/>
        </w:rPr>
        <w:t>Победителем признается заявка участника набравшего наибольшее количество баллов.</w:t>
      </w:r>
    </w:p>
    <w:p w:rsidR="00212C74" w:rsidRPr="00212C74" w:rsidRDefault="00212C74" w:rsidP="00EC7A16">
      <w:pPr>
        <w:spacing w:after="0" w:line="240" w:lineRule="auto"/>
        <w:ind w:firstLine="709"/>
        <w:rPr>
          <w:rFonts w:ascii="Times New Roman" w:hAnsi="Times New Roman"/>
          <w:sz w:val="28"/>
          <w:szCs w:val="28"/>
        </w:rPr>
      </w:pPr>
      <w:r w:rsidRPr="00212C74">
        <w:rPr>
          <w:rFonts w:ascii="Times New Roman" w:hAnsi="Times New Roman"/>
          <w:sz w:val="28"/>
          <w:szCs w:val="28"/>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p w:rsidR="009C5FC8" w:rsidRDefault="009C5FC8">
      <w:pPr>
        <w:spacing w:after="0" w:line="240" w:lineRule="auto"/>
        <w:rPr>
          <w:rFonts w:ascii="Times New Roman" w:hAnsi="Times New Roman"/>
          <w:sz w:val="28"/>
          <w:szCs w:val="28"/>
        </w:rPr>
      </w:pPr>
      <w:r>
        <w:rPr>
          <w:rFonts w:ascii="Times New Roman" w:hAnsi="Times New Roman"/>
          <w:sz w:val="28"/>
          <w:szCs w:val="28"/>
        </w:rPr>
        <w:br w:type="page"/>
      </w:r>
    </w:p>
    <w:p w:rsidR="009C5FC8" w:rsidRPr="00374E4E" w:rsidRDefault="009C5FC8" w:rsidP="009C5FC8">
      <w:pPr>
        <w:spacing w:after="0" w:line="240" w:lineRule="auto"/>
        <w:ind w:left="4395"/>
        <w:jc w:val="center"/>
        <w:rPr>
          <w:rFonts w:ascii="Times New Roman" w:hAnsi="Times New Roman"/>
          <w:sz w:val="28"/>
          <w:szCs w:val="28"/>
        </w:rPr>
      </w:pPr>
      <w:r w:rsidRPr="00374E4E">
        <w:rPr>
          <w:rFonts w:ascii="Times New Roman" w:hAnsi="Times New Roman"/>
          <w:sz w:val="28"/>
          <w:szCs w:val="28"/>
        </w:rPr>
        <w:lastRenderedPageBreak/>
        <w:t>УТВЕРЖДЕН</w:t>
      </w:r>
    </w:p>
    <w:p w:rsidR="009C5FC8" w:rsidRPr="00374E4E" w:rsidRDefault="009C5FC8" w:rsidP="009C5FC8">
      <w:pPr>
        <w:spacing w:after="0" w:line="240" w:lineRule="auto"/>
        <w:ind w:left="4395"/>
        <w:jc w:val="center"/>
        <w:rPr>
          <w:rFonts w:ascii="Times New Roman" w:hAnsi="Times New Roman"/>
          <w:sz w:val="28"/>
          <w:szCs w:val="28"/>
        </w:rPr>
      </w:pPr>
      <w:r w:rsidRPr="00374E4E">
        <w:rPr>
          <w:rFonts w:ascii="Times New Roman" w:hAnsi="Times New Roman"/>
          <w:sz w:val="28"/>
          <w:szCs w:val="28"/>
        </w:rPr>
        <w:t>постановлением администрации</w:t>
      </w:r>
    </w:p>
    <w:p w:rsidR="009C5FC8" w:rsidRPr="00374E4E" w:rsidRDefault="009C5FC8" w:rsidP="009C5FC8">
      <w:pPr>
        <w:spacing w:after="0" w:line="240" w:lineRule="auto"/>
        <w:ind w:left="4395"/>
        <w:jc w:val="center"/>
        <w:rPr>
          <w:rFonts w:ascii="Times New Roman" w:hAnsi="Times New Roman"/>
          <w:sz w:val="28"/>
          <w:szCs w:val="28"/>
        </w:rPr>
      </w:pPr>
      <w:r w:rsidRPr="00374E4E">
        <w:rPr>
          <w:rFonts w:ascii="Times New Roman" w:hAnsi="Times New Roman"/>
          <w:sz w:val="28"/>
          <w:szCs w:val="28"/>
        </w:rPr>
        <w:t>Карталинского муниципального района</w:t>
      </w:r>
    </w:p>
    <w:p w:rsidR="009C5FC8" w:rsidRDefault="00D44F3B" w:rsidP="009C5FC8">
      <w:pPr>
        <w:spacing w:after="0" w:line="240" w:lineRule="auto"/>
        <w:ind w:left="4395"/>
        <w:jc w:val="center"/>
        <w:rPr>
          <w:rFonts w:ascii="Times New Roman" w:hAnsi="Times New Roman"/>
          <w:sz w:val="28"/>
          <w:szCs w:val="28"/>
        </w:rPr>
      </w:pPr>
      <w:r w:rsidRPr="00374E4E">
        <w:rPr>
          <w:rFonts w:ascii="Times New Roman" w:hAnsi="Times New Roman"/>
          <w:sz w:val="28"/>
          <w:szCs w:val="28"/>
        </w:rPr>
        <w:t xml:space="preserve">от </w:t>
      </w:r>
      <w:r>
        <w:rPr>
          <w:rFonts w:ascii="Times New Roman" w:hAnsi="Times New Roman"/>
          <w:sz w:val="28"/>
          <w:szCs w:val="28"/>
        </w:rPr>
        <w:t>09.07.</w:t>
      </w:r>
      <w:r w:rsidRPr="00374E4E">
        <w:rPr>
          <w:rFonts w:ascii="Times New Roman" w:hAnsi="Times New Roman"/>
          <w:sz w:val="28"/>
          <w:szCs w:val="28"/>
        </w:rPr>
        <w:t xml:space="preserve">2018 года № </w:t>
      </w:r>
      <w:r>
        <w:rPr>
          <w:rFonts w:ascii="Times New Roman" w:hAnsi="Times New Roman"/>
          <w:sz w:val="28"/>
          <w:szCs w:val="28"/>
        </w:rPr>
        <w:t>691</w:t>
      </w:r>
    </w:p>
    <w:p w:rsidR="00A237CF" w:rsidRDefault="00A237CF" w:rsidP="009C5FC8">
      <w:pPr>
        <w:spacing w:after="0" w:line="240" w:lineRule="auto"/>
        <w:ind w:left="4395"/>
        <w:jc w:val="center"/>
        <w:rPr>
          <w:rFonts w:ascii="Times New Roman" w:hAnsi="Times New Roman"/>
          <w:sz w:val="28"/>
          <w:szCs w:val="28"/>
        </w:rPr>
      </w:pPr>
    </w:p>
    <w:p w:rsidR="009C5FC8" w:rsidRPr="00212C74" w:rsidRDefault="009C5FC8" w:rsidP="00374E4E">
      <w:pPr>
        <w:spacing w:after="0" w:line="240" w:lineRule="auto"/>
        <w:rPr>
          <w:rFonts w:ascii="Times New Roman" w:hAnsi="Times New Roman"/>
          <w:sz w:val="28"/>
          <w:szCs w:val="28"/>
        </w:rPr>
      </w:pPr>
    </w:p>
    <w:p w:rsidR="00212C74" w:rsidRPr="00212C74" w:rsidRDefault="00100CA1" w:rsidP="00100CA1">
      <w:pPr>
        <w:spacing w:after="0" w:line="240" w:lineRule="auto"/>
        <w:jc w:val="center"/>
        <w:rPr>
          <w:rFonts w:ascii="Times New Roman" w:hAnsi="Times New Roman"/>
          <w:sz w:val="28"/>
          <w:szCs w:val="28"/>
        </w:rPr>
      </w:pPr>
      <w:r w:rsidRPr="00212C74">
        <w:rPr>
          <w:rFonts w:ascii="Times New Roman" w:hAnsi="Times New Roman"/>
          <w:sz w:val="28"/>
          <w:szCs w:val="28"/>
        </w:rPr>
        <w:t>Состав</w:t>
      </w:r>
    </w:p>
    <w:p w:rsidR="00100CA1" w:rsidRDefault="00212C74" w:rsidP="00100CA1">
      <w:pPr>
        <w:spacing w:after="0" w:line="240" w:lineRule="auto"/>
        <w:jc w:val="center"/>
        <w:rPr>
          <w:rFonts w:ascii="Times New Roman" w:hAnsi="Times New Roman"/>
          <w:sz w:val="28"/>
          <w:szCs w:val="28"/>
        </w:rPr>
      </w:pPr>
      <w:r w:rsidRPr="00212C74">
        <w:rPr>
          <w:rFonts w:ascii="Times New Roman" w:hAnsi="Times New Roman"/>
          <w:sz w:val="28"/>
          <w:szCs w:val="28"/>
        </w:rPr>
        <w:t xml:space="preserve">конкурсной комиссии по проведению </w:t>
      </w:r>
    </w:p>
    <w:p w:rsidR="00100CA1" w:rsidRDefault="00212C74" w:rsidP="00100CA1">
      <w:pPr>
        <w:spacing w:after="0" w:line="240" w:lineRule="auto"/>
        <w:jc w:val="center"/>
        <w:rPr>
          <w:rFonts w:ascii="Times New Roman" w:hAnsi="Times New Roman"/>
          <w:sz w:val="28"/>
          <w:szCs w:val="28"/>
        </w:rPr>
      </w:pPr>
      <w:r w:rsidRPr="00212C74">
        <w:rPr>
          <w:rFonts w:ascii="Times New Roman" w:hAnsi="Times New Roman"/>
          <w:sz w:val="28"/>
          <w:szCs w:val="28"/>
        </w:rPr>
        <w:t xml:space="preserve">открытого конкурса на право получения </w:t>
      </w:r>
    </w:p>
    <w:p w:rsidR="00100CA1" w:rsidRDefault="00212C74" w:rsidP="00100CA1">
      <w:pPr>
        <w:spacing w:after="0" w:line="240" w:lineRule="auto"/>
        <w:jc w:val="center"/>
        <w:rPr>
          <w:rFonts w:ascii="Times New Roman" w:hAnsi="Times New Roman"/>
          <w:sz w:val="28"/>
          <w:szCs w:val="28"/>
        </w:rPr>
      </w:pPr>
      <w:r w:rsidRPr="00212C74">
        <w:rPr>
          <w:rFonts w:ascii="Times New Roman" w:hAnsi="Times New Roman"/>
          <w:sz w:val="28"/>
          <w:szCs w:val="28"/>
        </w:rPr>
        <w:t xml:space="preserve">свидетельства об осуществлении перевозок </w:t>
      </w:r>
    </w:p>
    <w:p w:rsidR="00100CA1" w:rsidRDefault="00212C74" w:rsidP="00100CA1">
      <w:pPr>
        <w:spacing w:after="0" w:line="240" w:lineRule="auto"/>
        <w:jc w:val="center"/>
        <w:rPr>
          <w:rFonts w:ascii="Times New Roman" w:hAnsi="Times New Roman"/>
          <w:sz w:val="28"/>
          <w:szCs w:val="28"/>
        </w:rPr>
      </w:pPr>
      <w:r w:rsidRPr="00212C74">
        <w:rPr>
          <w:rFonts w:ascii="Times New Roman" w:hAnsi="Times New Roman"/>
          <w:sz w:val="28"/>
          <w:szCs w:val="28"/>
        </w:rPr>
        <w:t xml:space="preserve">по одному или нескольким муниципальным </w:t>
      </w:r>
    </w:p>
    <w:p w:rsidR="00100CA1" w:rsidRDefault="00212C74" w:rsidP="00100CA1">
      <w:pPr>
        <w:spacing w:after="0" w:line="240" w:lineRule="auto"/>
        <w:jc w:val="center"/>
        <w:rPr>
          <w:rFonts w:ascii="Times New Roman" w:hAnsi="Times New Roman"/>
          <w:sz w:val="28"/>
          <w:szCs w:val="28"/>
        </w:rPr>
      </w:pPr>
      <w:r w:rsidRPr="00212C74">
        <w:rPr>
          <w:rFonts w:ascii="Times New Roman" w:hAnsi="Times New Roman"/>
          <w:sz w:val="28"/>
          <w:szCs w:val="28"/>
        </w:rPr>
        <w:t xml:space="preserve">маршрутам регулярных перевозок пассажиров </w:t>
      </w:r>
    </w:p>
    <w:p w:rsidR="00100CA1" w:rsidRDefault="00212C74" w:rsidP="00100CA1">
      <w:pPr>
        <w:spacing w:after="0" w:line="240" w:lineRule="auto"/>
        <w:jc w:val="center"/>
        <w:rPr>
          <w:rFonts w:ascii="Times New Roman" w:hAnsi="Times New Roman"/>
          <w:sz w:val="28"/>
          <w:szCs w:val="28"/>
        </w:rPr>
      </w:pPr>
      <w:r w:rsidRPr="00212C74">
        <w:rPr>
          <w:rFonts w:ascii="Times New Roman" w:hAnsi="Times New Roman"/>
          <w:sz w:val="28"/>
          <w:szCs w:val="28"/>
        </w:rPr>
        <w:t xml:space="preserve">и багажа автомобильным транспортом </w:t>
      </w:r>
    </w:p>
    <w:p w:rsidR="00577F6C" w:rsidRDefault="00212C74" w:rsidP="00100CA1">
      <w:pPr>
        <w:spacing w:after="0" w:line="240" w:lineRule="auto"/>
        <w:jc w:val="center"/>
        <w:rPr>
          <w:rFonts w:ascii="Times New Roman" w:hAnsi="Times New Roman"/>
          <w:sz w:val="28"/>
          <w:szCs w:val="28"/>
        </w:rPr>
      </w:pPr>
      <w:r w:rsidRPr="00212C74">
        <w:rPr>
          <w:rFonts w:ascii="Times New Roman" w:hAnsi="Times New Roman"/>
          <w:sz w:val="28"/>
          <w:szCs w:val="28"/>
        </w:rPr>
        <w:t>в Карталинском муниципальном районе</w:t>
      </w:r>
    </w:p>
    <w:p w:rsidR="00EE0234" w:rsidRDefault="00EE0234" w:rsidP="00100CA1">
      <w:pPr>
        <w:spacing w:after="0" w:line="240" w:lineRule="auto"/>
        <w:jc w:val="center"/>
        <w:rPr>
          <w:rFonts w:ascii="Times New Roman" w:hAnsi="Times New Roman"/>
          <w:sz w:val="28"/>
          <w:szCs w:val="28"/>
        </w:rPr>
      </w:pPr>
    </w:p>
    <w:p w:rsidR="00212C74" w:rsidRDefault="00212C74" w:rsidP="00374E4E">
      <w:pPr>
        <w:spacing w:after="0" w:line="240" w:lineRule="auto"/>
        <w:rPr>
          <w:rFonts w:ascii="Times New Roman" w:hAnsi="Times New Roman"/>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661966" w:rsidTr="00661966">
        <w:trPr>
          <w:jc w:val="center"/>
        </w:trPr>
        <w:tc>
          <w:tcPr>
            <w:tcW w:w="2660" w:type="dxa"/>
          </w:tcPr>
          <w:p w:rsidR="00661966" w:rsidRPr="00212C74" w:rsidRDefault="00661966" w:rsidP="004D66D6">
            <w:pPr>
              <w:spacing w:after="0" w:line="240" w:lineRule="auto"/>
              <w:jc w:val="both"/>
              <w:rPr>
                <w:sz w:val="28"/>
                <w:szCs w:val="28"/>
                <w:lang w:eastAsia="ru-RU"/>
              </w:rPr>
            </w:pPr>
            <w:r w:rsidRPr="00212C74">
              <w:rPr>
                <w:sz w:val="28"/>
                <w:szCs w:val="28"/>
                <w:lang w:eastAsia="ru-RU"/>
              </w:rPr>
              <w:t>Марковский С.В.</w:t>
            </w:r>
          </w:p>
        </w:tc>
        <w:tc>
          <w:tcPr>
            <w:tcW w:w="425" w:type="dxa"/>
          </w:tcPr>
          <w:p w:rsidR="00661966" w:rsidRPr="00212C74" w:rsidRDefault="00661966" w:rsidP="004D66D6">
            <w:pPr>
              <w:spacing w:after="0" w:line="240" w:lineRule="auto"/>
              <w:jc w:val="both"/>
              <w:rPr>
                <w:sz w:val="24"/>
                <w:szCs w:val="24"/>
                <w:lang w:eastAsia="ru-RU"/>
              </w:rPr>
            </w:pPr>
            <w:r w:rsidRPr="00212C74">
              <w:rPr>
                <w:sz w:val="28"/>
                <w:szCs w:val="28"/>
                <w:lang w:eastAsia="ru-RU"/>
              </w:rPr>
              <w:t>–</w:t>
            </w:r>
          </w:p>
        </w:tc>
        <w:tc>
          <w:tcPr>
            <w:tcW w:w="6486" w:type="dxa"/>
          </w:tcPr>
          <w:p w:rsidR="00661966" w:rsidRPr="00212C74" w:rsidRDefault="00661966" w:rsidP="004D66D6">
            <w:pPr>
              <w:spacing w:after="0" w:line="240" w:lineRule="auto"/>
              <w:jc w:val="both"/>
              <w:rPr>
                <w:sz w:val="28"/>
                <w:szCs w:val="28"/>
                <w:lang w:eastAsia="ru-RU"/>
              </w:rPr>
            </w:pPr>
            <w:r w:rsidRPr="00212C74">
              <w:rPr>
                <w:sz w:val="28"/>
                <w:szCs w:val="28"/>
                <w:lang w:eastAsia="ru-RU"/>
              </w:rPr>
              <w:t>исполняющий обязанности начальника Управления строительства, инфраструктуры и жилищно-коммунального хозяйства Карталинского муниципального района, председатель комиссии</w:t>
            </w:r>
          </w:p>
        </w:tc>
      </w:tr>
      <w:tr w:rsidR="00661966" w:rsidTr="00661966">
        <w:trPr>
          <w:jc w:val="center"/>
        </w:trPr>
        <w:tc>
          <w:tcPr>
            <w:tcW w:w="2660" w:type="dxa"/>
          </w:tcPr>
          <w:p w:rsidR="00661966" w:rsidRPr="00212C74" w:rsidRDefault="00661966" w:rsidP="004D66D6">
            <w:pPr>
              <w:spacing w:after="0" w:line="240" w:lineRule="auto"/>
              <w:jc w:val="both"/>
              <w:rPr>
                <w:sz w:val="28"/>
                <w:szCs w:val="28"/>
                <w:lang w:eastAsia="ru-RU"/>
              </w:rPr>
            </w:pPr>
            <w:r w:rsidRPr="00212C74">
              <w:rPr>
                <w:sz w:val="28"/>
                <w:szCs w:val="28"/>
                <w:lang w:eastAsia="ru-RU"/>
              </w:rPr>
              <w:t>Чуканов А.А.</w:t>
            </w:r>
          </w:p>
        </w:tc>
        <w:tc>
          <w:tcPr>
            <w:tcW w:w="425" w:type="dxa"/>
          </w:tcPr>
          <w:p w:rsidR="00661966" w:rsidRPr="00212C74" w:rsidRDefault="00661966" w:rsidP="004D66D6">
            <w:pPr>
              <w:spacing w:after="0" w:line="240" w:lineRule="auto"/>
              <w:jc w:val="both"/>
              <w:rPr>
                <w:sz w:val="24"/>
                <w:szCs w:val="24"/>
                <w:lang w:eastAsia="ru-RU"/>
              </w:rPr>
            </w:pPr>
            <w:r w:rsidRPr="00212C74">
              <w:rPr>
                <w:sz w:val="28"/>
                <w:szCs w:val="28"/>
                <w:lang w:eastAsia="ru-RU"/>
              </w:rPr>
              <w:t>–</w:t>
            </w:r>
          </w:p>
        </w:tc>
        <w:tc>
          <w:tcPr>
            <w:tcW w:w="6486" w:type="dxa"/>
          </w:tcPr>
          <w:p w:rsidR="00661966" w:rsidRPr="00212C74" w:rsidRDefault="00661966" w:rsidP="004D66D6">
            <w:pPr>
              <w:spacing w:after="0" w:line="240" w:lineRule="auto"/>
              <w:jc w:val="both"/>
              <w:rPr>
                <w:sz w:val="28"/>
                <w:szCs w:val="28"/>
                <w:lang w:eastAsia="ru-RU"/>
              </w:rPr>
            </w:pPr>
            <w:r w:rsidRPr="00212C74">
              <w:rPr>
                <w:sz w:val="28"/>
                <w:szCs w:val="28"/>
                <w:lang w:eastAsia="ru-RU"/>
              </w:rPr>
              <w:t>начальник отдела  инфраструктуры и жилищно- коммунального хозяйства Управления строительства, инфраструктуры и жилищно-коммунального хозяйства Карталинского муниципального района, заместитель председателя комиссии</w:t>
            </w:r>
          </w:p>
        </w:tc>
      </w:tr>
      <w:tr w:rsidR="00661966" w:rsidTr="00661966">
        <w:trPr>
          <w:jc w:val="center"/>
        </w:trPr>
        <w:tc>
          <w:tcPr>
            <w:tcW w:w="9571" w:type="dxa"/>
            <w:gridSpan w:val="3"/>
          </w:tcPr>
          <w:p w:rsidR="00661966" w:rsidRDefault="00661966" w:rsidP="00374E4E">
            <w:pPr>
              <w:spacing w:after="0" w:line="240" w:lineRule="auto"/>
              <w:rPr>
                <w:sz w:val="28"/>
                <w:szCs w:val="28"/>
              </w:rPr>
            </w:pPr>
            <w:r w:rsidRPr="00212C74">
              <w:rPr>
                <w:sz w:val="28"/>
                <w:szCs w:val="28"/>
                <w:lang w:eastAsia="ru-RU"/>
              </w:rPr>
              <w:t>Члены комиссии:</w:t>
            </w:r>
          </w:p>
        </w:tc>
      </w:tr>
      <w:tr w:rsidR="00661966" w:rsidTr="00661966">
        <w:trPr>
          <w:jc w:val="center"/>
        </w:trPr>
        <w:tc>
          <w:tcPr>
            <w:tcW w:w="2660" w:type="dxa"/>
          </w:tcPr>
          <w:p w:rsidR="00661966" w:rsidRPr="00212C74" w:rsidRDefault="00661966" w:rsidP="001D710B">
            <w:pPr>
              <w:spacing w:after="0" w:line="240" w:lineRule="auto"/>
              <w:jc w:val="both"/>
              <w:rPr>
                <w:sz w:val="28"/>
                <w:szCs w:val="28"/>
                <w:lang w:eastAsia="ru-RU"/>
              </w:rPr>
            </w:pPr>
            <w:r w:rsidRPr="00212C74">
              <w:rPr>
                <w:sz w:val="28"/>
                <w:szCs w:val="28"/>
                <w:lang w:eastAsia="ru-RU"/>
              </w:rPr>
              <w:t>Власова М.К.</w:t>
            </w:r>
          </w:p>
        </w:tc>
        <w:tc>
          <w:tcPr>
            <w:tcW w:w="425" w:type="dxa"/>
          </w:tcPr>
          <w:p w:rsidR="00661966" w:rsidRPr="00212C74" w:rsidRDefault="00661966" w:rsidP="001D710B">
            <w:pPr>
              <w:spacing w:after="0" w:line="240" w:lineRule="auto"/>
              <w:jc w:val="both"/>
              <w:rPr>
                <w:sz w:val="24"/>
                <w:szCs w:val="24"/>
                <w:lang w:eastAsia="ru-RU"/>
              </w:rPr>
            </w:pPr>
            <w:r w:rsidRPr="00212C74">
              <w:rPr>
                <w:sz w:val="28"/>
                <w:szCs w:val="28"/>
                <w:lang w:eastAsia="ru-RU"/>
              </w:rPr>
              <w:t>–</w:t>
            </w:r>
          </w:p>
        </w:tc>
        <w:tc>
          <w:tcPr>
            <w:tcW w:w="6486" w:type="dxa"/>
          </w:tcPr>
          <w:p w:rsidR="00661966" w:rsidRPr="00212C74" w:rsidRDefault="00661966" w:rsidP="001D710B">
            <w:pPr>
              <w:spacing w:after="0" w:line="240" w:lineRule="auto"/>
              <w:jc w:val="both"/>
              <w:rPr>
                <w:sz w:val="28"/>
                <w:szCs w:val="28"/>
                <w:lang w:eastAsia="ru-RU"/>
              </w:rPr>
            </w:pPr>
            <w:r w:rsidRPr="00212C74">
              <w:rPr>
                <w:sz w:val="28"/>
                <w:szCs w:val="28"/>
                <w:lang w:eastAsia="ru-RU"/>
              </w:rPr>
              <w:t>инженер отдела  инфраструктуры и жилищно- коммунального хозяйства Управления строительства, инфраструктуры и жилищно-коммунального хозяйства Карталинского муниципального района</w:t>
            </w:r>
          </w:p>
        </w:tc>
      </w:tr>
      <w:tr w:rsidR="00661966" w:rsidTr="00661966">
        <w:trPr>
          <w:jc w:val="center"/>
        </w:trPr>
        <w:tc>
          <w:tcPr>
            <w:tcW w:w="2660" w:type="dxa"/>
          </w:tcPr>
          <w:p w:rsidR="00661966" w:rsidRPr="00212C74" w:rsidRDefault="00661966" w:rsidP="001B180C">
            <w:pPr>
              <w:spacing w:after="0" w:line="240" w:lineRule="auto"/>
              <w:jc w:val="both"/>
              <w:rPr>
                <w:sz w:val="28"/>
                <w:szCs w:val="28"/>
                <w:lang w:eastAsia="ru-RU"/>
              </w:rPr>
            </w:pPr>
            <w:r w:rsidRPr="00212C74">
              <w:rPr>
                <w:sz w:val="28"/>
                <w:szCs w:val="28"/>
                <w:lang w:eastAsia="ru-RU"/>
              </w:rPr>
              <w:t>Коломиец М.П.</w:t>
            </w:r>
          </w:p>
        </w:tc>
        <w:tc>
          <w:tcPr>
            <w:tcW w:w="425" w:type="dxa"/>
          </w:tcPr>
          <w:p w:rsidR="00661966" w:rsidRPr="00212C74" w:rsidRDefault="00661966" w:rsidP="001B180C">
            <w:pPr>
              <w:spacing w:after="0" w:line="240" w:lineRule="auto"/>
              <w:jc w:val="both"/>
              <w:rPr>
                <w:sz w:val="24"/>
                <w:szCs w:val="24"/>
                <w:lang w:eastAsia="ru-RU"/>
              </w:rPr>
            </w:pPr>
            <w:r w:rsidRPr="00212C74">
              <w:rPr>
                <w:sz w:val="28"/>
                <w:szCs w:val="28"/>
                <w:lang w:eastAsia="ru-RU"/>
              </w:rPr>
              <w:t>–</w:t>
            </w:r>
          </w:p>
        </w:tc>
        <w:tc>
          <w:tcPr>
            <w:tcW w:w="6486" w:type="dxa"/>
          </w:tcPr>
          <w:p w:rsidR="00661966" w:rsidRPr="00212C74" w:rsidRDefault="00661966" w:rsidP="001B180C">
            <w:pPr>
              <w:spacing w:after="0" w:line="240" w:lineRule="auto"/>
              <w:jc w:val="both"/>
              <w:rPr>
                <w:sz w:val="28"/>
                <w:szCs w:val="28"/>
                <w:lang w:eastAsia="ru-RU"/>
              </w:rPr>
            </w:pPr>
            <w:r w:rsidRPr="00212C74">
              <w:rPr>
                <w:sz w:val="28"/>
                <w:szCs w:val="28"/>
                <w:lang w:eastAsia="ru-RU"/>
              </w:rPr>
              <w:t>начальник отдела по экономике и муниципальным закупкам администрации Карталинского муниципального района</w:t>
            </w:r>
          </w:p>
        </w:tc>
      </w:tr>
      <w:tr w:rsidR="00661966" w:rsidTr="00661966">
        <w:trPr>
          <w:jc w:val="center"/>
        </w:trPr>
        <w:tc>
          <w:tcPr>
            <w:tcW w:w="2660" w:type="dxa"/>
          </w:tcPr>
          <w:p w:rsidR="00661966" w:rsidRPr="00212C74" w:rsidRDefault="00661966" w:rsidP="002B4CE6">
            <w:pPr>
              <w:spacing w:after="0" w:line="240" w:lineRule="auto"/>
              <w:jc w:val="both"/>
              <w:rPr>
                <w:sz w:val="28"/>
                <w:szCs w:val="28"/>
                <w:lang w:eastAsia="ru-RU"/>
              </w:rPr>
            </w:pPr>
            <w:r w:rsidRPr="00212C74">
              <w:rPr>
                <w:sz w:val="28"/>
                <w:szCs w:val="28"/>
                <w:lang w:eastAsia="ru-RU"/>
              </w:rPr>
              <w:t>Стоноженко А.В.</w:t>
            </w:r>
          </w:p>
        </w:tc>
        <w:tc>
          <w:tcPr>
            <w:tcW w:w="425" w:type="dxa"/>
          </w:tcPr>
          <w:p w:rsidR="00661966" w:rsidRPr="00212C74" w:rsidRDefault="00661966" w:rsidP="002B4CE6">
            <w:pPr>
              <w:spacing w:after="0" w:line="240" w:lineRule="auto"/>
              <w:jc w:val="both"/>
              <w:rPr>
                <w:sz w:val="24"/>
                <w:szCs w:val="24"/>
                <w:lang w:eastAsia="ru-RU"/>
              </w:rPr>
            </w:pPr>
            <w:r w:rsidRPr="00212C74">
              <w:rPr>
                <w:sz w:val="28"/>
                <w:szCs w:val="28"/>
                <w:lang w:eastAsia="ru-RU"/>
              </w:rPr>
              <w:t>–</w:t>
            </w:r>
          </w:p>
        </w:tc>
        <w:tc>
          <w:tcPr>
            <w:tcW w:w="6486" w:type="dxa"/>
          </w:tcPr>
          <w:p w:rsidR="00661966" w:rsidRPr="00212C74" w:rsidRDefault="00661966" w:rsidP="002B4CE6">
            <w:pPr>
              <w:spacing w:after="0" w:line="240" w:lineRule="auto"/>
              <w:jc w:val="both"/>
              <w:rPr>
                <w:sz w:val="28"/>
                <w:szCs w:val="28"/>
                <w:lang w:eastAsia="ru-RU"/>
              </w:rPr>
            </w:pPr>
            <w:r w:rsidRPr="00212C74">
              <w:rPr>
                <w:sz w:val="28"/>
                <w:szCs w:val="28"/>
                <w:lang w:eastAsia="ru-RU"/>
              </w:rPr>
              <w:t>юрисконсульт отдела юридической и кадровой работы администрации Карталинского муниципального района</w:t>
            </w:r>
            <w:r>
              <w:rPr>
                <w:sz w:val="28"/>
                <w:szCs w:val="28"/>
                <w:lang w:eastAsia="ru-RU"/>
              </w:rPr>
              <w:t>.</w:t>
            </w:r>
          </w:p>
        </w:tc>
      </w:tr>
    </w:tbl>
    <w:p w:rsidR="00212C74" w:rsidRDefault="00212C74" w:rsidP="00374E4E">
      <w:pPr>
        <w:spacing w:after="0" w:line="240" w:lineRule="auto"/>
        <w:rPr>
          <w:rFonts w:ascii="Times New Roman" w:hAnsi="Times New Roman"/>
          <w:sz w:val="28"/>
          <w:szCs w:val="28"/>
        </w:rPr>
      </w:pPr>
    </w:p>
    <w:p w:rsidR="00661966" w:rsidRPr="005A709F" w:rsidRDefault="00661966" w:rsidP="00374E4E">
      <w:pPr>
        <w:spacing w:after="0" w:line="240" w:lineRule="auto"/>
        <w:rPr>
          <w:rFonts w:ascii="Times New Roman" w:hAnsi="Times New Roman"/>
          <w:sz w:val="28"/>
          <w:szCs w:val="28"/>
        </w:rPr>
      </w:pPr>
    </w:p>
    <w:sectPr w:rsidR="00661966" w:rsidRPr="005A709F" w:rsidSect="00296E3B">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EB3" w:rsidRDefault="00AF6EB3" w:rsidP="00296E3B">
      <w:pPr>
        <w:spacing w:after="0" w:line="240" w:lineRule="auto"/>
      </w:pPr>
      <w:r>
        <w:separator/>
      </w:r>
    </w:p>
  </w:endnote>
  <w:endnote w:type="continuationSeparator" w:id="0">
    <w:p w:rsidR="00AF6EB3" w:rsidRDefault="00AF6EB3" w:rsidP="00296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EB3" w:rsidRDefault="00AF6EB3" w:rsidP="00296E3B">
      <w:pPr>
        <w:spacing w:after="0" w:line="240" w:lineRule="auto"/>
      </w:pPr>
      <w:r>
        <w:separator/>
      </w:r>
    </w:p>
  </w:footnote>
  <w:footnote w:type="continuationSeparator" w:id="0">
    <w:p w:rsidR="00AF6EB3" w:rsidRDefault="00AF6EB3" w:rsidP="00296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2391"/>
      <w:docPartObj>
        <w:docPartGallery w:val="Page Numbers (Top of Page)"/>
        <w:docPartUnique/>
      </w:docPartObj>
    </w:sdtPr>
    <w:sdtContent>
      <w:p w:rsidR="00296E3B" w:rsidRDefault="00B62C4A" w:rsidP="00296E3B">
        <w:pPr>
          <w:pStyle w:val="a6"/>
          <w:jc w:val="center"/>
        </w:pPr>
        <w:r w:rsidRPr="00296E3B">
          <w:rPr>
            <w:rFonts w:ascii="Times New Roman" w:hAnsi="Times New Roman"/>
            <w:sz w:val="28"/>
            <w:szCs w:val="28"/>
          </w:rPr>
          <w:fldChar w:fldCharType="begin"/>
        </w:r>
        <w:r w:rsidR="00296E3B" w:rsidRPr="00296E3B">
          <w:rPr>
            <w:rFonts w:ascii="Times New Roman" w:hAnsi="Times New Roman"/>
            <w:sz w:val="28"/>
            <w:szCs w:val="28"/>
          </w:rPr>
          <w:instrText xml:space="preserve"> PAGE   \* MERGEFORMAT </w:instrText>
        </w:r>
        <w:r w:rsidRPr="00296E3B">
          <w:rPr>
            <w:rFonts w:ascii="Times New Roman" w:hAnsi="Times New Roman"/>
            <w:sz w:val="28"/>
            <w:szCs w:val="28"/>
          </w:rPr>
          <w:fldChar w:fldCharType="separate"/>
        </w:r>
        <w:r w:rsidR="006C2F79">
          <w:rPr>
            <w:rFonts w:ascii="Times New Roman" w:hAnsi="Times New Roman"/>
            <w:noProof/>
            <w:sz w:val="28"/>
            <w:szCs w:val="28"/>
          </w:rPr>
          <w:t>2</w:t>
        </w:r>
        <w:r w:rsidRPr="00296E3B">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709F"/>
    <w:rsid w:val="000202C1"/>
    <w:rsid w:val="00033F22"/>
    <w:rsid w:val="00036D90"/>
    <w:rsid w:val="000673D1"/>
    <w:rsid w:val="000806A9"/>
    <w:rsid w:val="000F5DCE"/>
    <w:rsid w:val="00100CA1"/>
    <w:rsid w:val="001206AD"/>
    <w:rsid w:val="00152297"/>
    <w:rsid w:val="001740BC"/>
    <w:rsid w:val="001861A8"/>
    <w:rsid w:val="00186809"/>
    <w:rsid w:val="001B1DA1"/>
    <w:rsid w:val="001C1801"/>
    <w:rsid w:val="001C2CDC"/>
    <w:rsid w:val="001D641D"/>
    <w:rsid w:val="001F522B"/>
    <w:rsid w:val="00212C74"/>
    <w:rsid w:val="002313AF"/>
    <w:rsid w:val="0028018E"/>
    <w:rsid w:val="00284D41"/>
    <w:rsid w:val="00296E3B"/>
    <w:rsid w:val="002B69DF"/>
    <w:rsid w:val="002E7EA0"/>
    <w:rsid w:val="002F25D7"/>
    <w:rsid w:val="00314603"/>
    <w:rsid w:val="00354E6B"/>
    <w:rsid w:val="00374E4E"/>
    <w:rsid w:val="00382A7C"/>
    <w:rsid w:val="00384720"/>
    <w:rsid w:val="00396F39"/>
    <w:rsid w:val="003A1ACB"/>
    <w:rsid w:val="003A3D15"/>
    <w:rsid w:val="003D3E35"/>
    <w:rsid w:val="003D666B"/>
    <w:rsid w:val="003D6E73"/>
    <w:rsid w:val="003F62CB"/>
    <w:rsid w:val="00407102"/>
    <w:rsid w:val="00416476"/>
    <w:rsid w:val="004174AB"/>
    <w:rsid w:val="004239A0"/>
    <w:rsid w:val="00460739"/>
    <w:rsid w:val="00482386"/>
    <w:rsid w:val="004A274F"/>
    <w:rsid w:val="004A55A6"/>
    <w:rsid w:val="004B445B"/>
    <w:rsid w:val="00500132"/>
    <w:rsid w:val="00504E2D"/>
    <w:rsid w:val="00577F6C"/>
    <w:rsid w:val="005A1F4B"/>
    <w:rsid w:val="005A709F"/>
    <w:rsid w:val="005F290A"/>
    <w:rsid w:val="0063684A"/>
    <w:rsid w:val="0064727D"/>
    <w:rsid w:val="00661966"/>
    <w:rsid w:val="006958FF"/>
    <w:rsid w:val="006C2F79"/>
    <w:rsid w:val="007051AD"/>
    <w:rsid w:val="0072519A"/>
    <w:rsid w:val="00797656"/>
    <w:rsid w:val="007E3BBC"/>
    <w:rsid w:val="007E6E33"/>
    <w:rsid w:val="007F6D43"/>
    <w:rsid w:val="00836400"/>
    <w:rsid w:val="008559C7"/>
    <w:rsid w:val="00877B89"/>
    <w:rsid w:val="008A0F61"/>
    <w:rsid w:val="008A5943"/>
    <w:rsid w:val="008D7299"/>
    <w:rsid w:val="00911BDF"/>
    <w:rsid w:val="0091518B"/>
    <w:rsid w:val="00937252"/>
    <w:rsid w:val="00987BF4"/>
    <w:rsid w:val="00990F54"/>
    <w:rsid w:val="009C15AC"/>
    <w:rsid w:val="009C5FC8"/>
    <w:rsid w:val="00A237CF"/>
    <w:rsid w:val="00A47174"/>
    <w:rsid w:val="00A577C6"/>
    <w:rsid w:val="00AC4279"/>
    <w:rsid w:val="00AF6EB3"/>
    <w:rsid w:val="00B03775"/>
    <w:rsid w:val="00B612E2"/>
    <w:rsid w:val="00B62C4A"/>
    <w:rsid w:val="00B7084E"/>
    <w:rsid w:val="00B92109"/>
    <w:rsid w:val="00BB027E"/>
    <w:rsid w:val="00C1605E"/>
    <w:rsid w:val="00C36FCA"/>
    <w:rsid w:val="00C50B08"/>
    <w:rsid w:val="00CB500B"/>
    <w:rsid w:val="00CC0CA3"/>
    <w:rsid w:val="00CD5876"/>
    <w:rsid w:val="00CE2030"/>
    <w:rsid w:val="00CF214C"/>
    <w:rsid w:val="00D15B9B"/>
    <w:rsid w:val="00D306D1"/>
    <w:rsid w:val="00D44F3B"/>
    <w:rsid w:val="00D5010B"/>
    <w:rsid w:val="00D70BB3"/>
    <w:rsid w:val="00DA1CD8"/>
    <w:rsid w:val="00DA635A"/>
    <w:rsid w:val="00DB267E"/>
    <w:rsid w:val="00DC5FE3"/>
    <w:rsid w:val="00E1799A"/>
    <w:rsid w:val="00E2226D"/>
    <w:rsid w:val="00E223F8"/>
    <w:rsid w:val="00E322DE"/>
    <w:rsid w:val="00E66B02"/>
    <w:rsid w:val="00E9397B"/>
    <w:rsid w:val="00EC7A16"/>
    <w:rsid w:val="00EE0234"/>
    <w:rsid w:val="00EE5F62"/>
    <w:rsid w:val="00F177D9"/>
    <w:rsid w:val="00FB2394"/>
    <w:rsid w:val="00FC7651"/>
    <w:rsid w:val="00FD4725"/>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table" w:styleId="a5">
    <w:name w:val="Table Grid"/>
    <w:basedOn w:val="a1"/>
    <w:uiPriority w:val="59"/>
    <w:rsid w:val="00212C74"/>
    <w:pPr>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96E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6E3B"/>
    <w:rPr>
      <w:sz w:val="22"/>
      <w:szCs w:val="22"/>
      <w:lang w:eastAsia="en-US"/>
    </w:rPr>
  </w:style>
  <w:style w:type="paragraph" w:styleId="a8">
    <w:name w:val="footer"/>
    <w:basedOn w:val="a"/>
    <w:link w:val="a9"/>
    <w:uiPriority w:val="99"/>
    <w:semiHidden/>
    <w:unhideWhenUsed/>
    <w:rsid w:val="00296E3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96E3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5100160">
      <w:bodyDiv w:val="1"/>
      <w:marLeft w:val="0"/>
      <w:marRight w:val="0"/>
      <w:marTop w:val="0"/>
      <w:marBottom w:val="0"/>
      <w:divBdr>
        <w:top w:val="none" w:sz="0" w:space="0" w:color="auto"/>
        <w:left w:val="none" w:sz="0" w:space="0" w:color="auto"/>
        <w:bottom w:val="none" w:sz="0" w:space="0" w:color="auto"/>
        <w:right w:val="none" w:sz="0" w:space="0" w:color="auto"/>
      </w:divBdr>
    </w:div>
    <w:div w:id="21033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5279</Words>
  <Characters>30092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cp:revision>
  <cp:lastPrinted>2018-07-10T11:38:00Z</cp:lastPrinted>
  <dcterms:created xsi:type="dcterms:W3CDTF">2018-07-05T06:43:00Z</dcterms:created>
  <dcterms:modified xsi:type="dcterms:W3CDTF">2018-07-10T13:08:00Z</dcterms:modified>
</cp:coreProperties>
</file>