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67" w:rsidRPr="00980B67" w:rsidRDefault="00980B67" w:rsidP="00980B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80B67">
        <w:rPr>
          <w:rFonts w:ascii="Times New Roman" w:eastAsia="Times New Roman" w:hAnsi="Times New Roman" w:cs="Times New Roman"/>
          <w:sz w:val="28"/>
        </w:rPr>
        <w:t>РАСПОРЯЖЕНИЕ</w:t>
      </w:r>
    </w:p>
    <w:p w:rsidR="00980B67" w:rsidRPr="00980B67" w:rsidRDefault="00980B67" w:rsidP="00980B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80B67">
        <w:rPr>
          <w:rFonts w:ascii="Times New Roman" w:eastAsia="Times New Roman" w:hAnsi="Times New Roman" w:cs="Times New Roman"/>
          <w:sz w:val="28"/>
        </w:rPr>
        <w:t>АДМИНИСТРАЦИИ КАРТАЛИНСКОГО МУНИЦИПАЛЬНОГО РАЙОНА</w:t>
      </w:r>
    </w:p>
    <w:p w:rsidR="00980B67" w:rsidRPr="00980B67" w:rsidRDefault="00980B67" w:rsidP="0098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67" w:rsidRPr="00980B67" w:rsidRDefault="00980B67" w:rsidP="0098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11" w:rsidRDefault="00980B67" w:rsidP="00F028BA">
      <w:pPr>
        <w:pStyle w:val="21"/>
        <w:shd w:val="clear" w:color="auto" w:fill="auto"/>
        <w:spacing w:before="0" w:after="0" w:line="240" w:lineRule="auto"/>
        <w:ind w:firstLine="0"/>
        <w:rPr>
          <w:lang w:eastAsia="ru-RU"/>
        </w:rPr>
      </w:pPr>
      <w:r>
        <w:rPr>
          <w:lang w:eastAsia="ru-RU"/>
        </w:rPr>
        <w:t>26.05.</w:t>
      </w:r>
      <w:r w:rsidRPr="00B74602">
        <w:rPr>
          <w:lang w:eastAsia="ru-RU"/>
        </w:rPr>
        <w:t xml:space="preserve">2017 года № </w:t>
      </w:r>
      <w:r>
        <w:rPr>
          <w:lang w:eastAsia="ru-RU"/>
        </w:rPr>
        <w:t>301-р</w:t>
      </w:r>
    </w:p>
    <w:p w:rsidR="00980B67" w:rsidRDefault="00980B67" w:rsidP="00F028BA">
      <w:pPr>
        <w:pStyle w:val="21"/>
        <w:shd w:val="clear" w:color="auto" w:fill="auto"/>
        <w:spacing w:before="0" w:after="0" w:line="240" w:lineRule="auto"/>
        <w:ind w:firstLine="0"/>
      </w:pPr>
    </w:p>
    <w:p w:rsidR="00C12611" w:rsidRDefault="00C12611" w:rsidP="00F028BA">
      <w:pPr>
        <w:pStyle w:val="21"/>
        <w:shd w:val="clear" w:color="auto" w:fill="auto"/>
        <w:spacing w:before="0" w:after="0" w:line="240" w:lineRule="auto"/>
        <w:ind w:firstLine="0"/>
      </w:pPr>
    </w:p>
    <w:p w:rsidR="00C12611" w:rsidRDefault="00C12611" w:rsidP="00F028BA">
      <w:pPr>
        <w:pStyle w:val="21"/>
        <w:shd w:val="clear" w:color="auto" w:fill="auto"/>
        <w:spacing w:before="0" w:after="0" w:line="240" w:lineRule="auto"/>
        <w:ind w:firstLine="0"/>
      </w:pPr>
    </w:p>
    <w:p w:rsidR="00F028BA" w:rsidRDefault="00CC4C35" w:rsidP="00F028BA">
      <w:pPr>
        <w:pStyle w:val="21"/>
        <w:shd w:val="clear" w:color="auto" w:fill="auto"/>
        <w:spacing w:before="0" w:after="0" w:line="240" w:lineRule="auto"/>
        <w:ind w:firstLine="0"/>
      </w:pPr>
      <w:r>
        <w:t>О проведении районно</w:t>
      </w:r>
      <w:r w:rsidRPr="00CC4C35">
        <w:t>й</w:t>
      </w:r>
    </w:p>
    <w:p w:rsidR="00F028BA" w:rsidRDefault="00A16F94" w:rsidP="00F028BA">
      <w:pPr>
        <w:pStyle w:val="21"/>
        <w:shd w:val="clear" w:color="auto" w:fill="auto"/>
        <w:spacing w:before="0" w:after="0" w:line="240" w:lineRule="auto"/>
        <w:ind w:firstLine="0"/>
      </w:pPr>
      <w:r>
        <w:t>эколого-туристической</w:t>
      </w:r>
    </w:p>
    <w:p w:rsidR="00107DBC" w:rsidRDefault="00A16F94" w:rsidP="00F028BA">
      <w:pPr>
        <w:pStyle w:val="21"/>
        <w:shd w:val="clear" w:color="auto" w:fill="auto"/>
        <w:spacing w:before="0" w:after="0" w:line="240" w:lineRule="auto"/>
        <w:ind w:firstLine="0"/>
      </w:pPr>
      <w:r>
        <w:t>экспедиции</w:t>
      </w:r>
    </w:p>
    <w:p w:rsidR="00107DBC" w:rsidRDefault="00107DBC" w:rsidP="00F028BA">
      <w:pPr>
        <w:pStyle w:val="21"/>
        <w:shd w:val="clear" w:color="auto" w:fill="auto"/>
        <w:spacing w:before="0" w:after="0" w:line="240" w:lineRule="auto"/>
        <w:ind w:firstLine="0"/>
      </w:pPr>
    </w:p>
    <w:p w:rsidR="00F028BA" w:rsidRDefault="00F028BA" w:rsidP="00F028BA">
      <w:pPr>
        <w:pStyle w:val="21"/>
        <w:shd w:val="clear" w:color="auto" w:fill="auto"/>
        <w:spacing w:before="0" w:after="0" w:line="240" w:lineRule="auto"/>
        <w:ind w:firstLine="0"/>
      </w:pPr>
    </w:p>
    <w:p w:rsidR="00C03507" w:rsidRDefault="00C03507" w:rsidP="00F028BA">
      <w:pPr>
        <w:pStyle w:val="21"/>
        <w:shd w:val="clear" w:color="auto" w:fill="auto"/>
        <w:spacing w:before="0" w:after="0" w:line="240" w:lineRule="auto"/>
        <w:ind w:firstLine="0"/>
      </w:pPr>
    </w:p>
    <w:p w:rsidR="00107DBC" w:rsidRDefault="00A16F94" w:rsidP="0053166D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602D80">
        <w:t>В целях</w:t>
      </w:r>
      <w:r w:rsidR="00886846">
        <w:t xml:space="preserve"> </w:t>
      </w:r>
      <w:r w:rsidR="00886846">
        <w:rPr>
          <w:rFonts w:eastAsia="Times New Roman"/>
          <w:lang w:eastAsia="ru-RU"/>
        </w:rPr>
        <w:t>формирования</w:t>
      </w:r>
      <w:r>
        <w:rPr>
          <w:rFonts w:eastAsia="Times New Roman"/>
          <w:lang w:eastAsia="ru-RU"/>
        </w:rPr>
        <w:t xml:space="preserve"> </w:t>
      </w:r>
      <w:r w:rsidR="00E26790">
        <w:rPr>
          <w:rFonts w:eastAsia="Times New Roman"/>
          <w:lang w:eastAsia="ru-RU"/>
        </w:rPr>
        <w:t xml:space="preserve">у подрастающего поколения экологического сознания, </w:t>
      </w:r>
      <w:r>
        <w:rPr>
          <w:rFonts w:eastAsia="Times New Roman"/>
          <w:lang w:eastAsia="ru-RU"/>
        </w:rPr>
        <w:t>любви к родному кр</w:t>
      </w:r>
      <w:r w:rsidR="00E26790">
        <w:rPr>
          <w:rFonts w:eastAsia="Times New Roman"/>
          <w:lang w:eastAsia="ru-RU"/>
        </w:rPr>
        <w:t>аю,</w:t>
      </w:r>
      <w:r w:rsidR="00886846">
        <w:rPr>
          <w:rFonts w:eastAsia="Times New Roman"/>
          <w:lang w:eastAsia="ru-RU"/>
        </w:rPr>
        <w:t xml:space="preserve"> бережно</w:t>
      </w:r>
      <w:r w:rsidR="00886846" w:rsidRPr="00886846">
        <w:rPr>
          <w:rFonts w:eastAsia="Times New Roman"/>
          <w:lang w:eastAsia="ru-RU"/>
        </w:rPr>
        <w:t>го</w:t>
      </w:r>
      <w:r w:rsidR="00886846">
        <w:rPr>
          <w:rFonts w:eastAsia="Times New Roman"/>
          <w:lang w:eastAsia="ru-RU"/>
        </w:rPr>
        <w:t xml:space="preserve"> отношения</w:t>
      </w:r>
      <w:r>
        <w:rPr>
          <w:rFonts w:eastAsia="Times New Roman"/>
          <w:lang w:eastAsia="ru-RU"/>
        </w:rPr>
        <w:t xml:space="preserve"> к  культурно-историческим и природным богатствам, </w:t>
      </w:r>
      <w:r>
        <w:t xml:space="preserve"> </w:t>
      </w:r>
      <w:r w:rsidRPr="00602D80">
        <w:t xml:space="preserve">в соответствии с постановлением администрации Карталинского муниципального района от 29.12.2014 года </w:t>
      </w:r>
      <w:r w:rsidR="0053166D">
        <w:t xml:space="preserve"> </w:t>
      </w:r>
      <w:r w:rsidRPr="00602D80">
        <w:t xml:space="preserve">№ 1752 «Об утверждении муниципальной Программы «Организация отдыха, оздоровления и занятости детей и подростков в летний период в Карталинском </w:t>
      </w:r>
      <w:r>
        <w:t xml:space="preserve"> </w:t>
      </w:r>
      <w:r w:rsidRPr="00602D80">
        <w:t>муниципальном районе на 2015-2017 годы»</w:t>
      </w:r>
      <w:r w:rsidRPr="00741DD2">
        <w:t xml:space="preserve"> (с изменениями</w:t>
      </w:r>
      <w:r w:rsidR="00F826D2" w:rsidRPr="00F826D2">
        <w:t xml:space="preserve">  от 17.03.2015 года № 283,</w:t>
      </w:r>
      <w:r w:rsidR="0053166D">
        <w:t xml:space="preserve"> </w:t>
      </w:r>
      <w:r w:rsidR="00F826D2" w:rsidRPr="00F826D2">
        <w:t xml:space="preserve">от 02.06.2015 года № 521, от 23.07.2015 года </w:t>
      </w:r>
      <w:r w:rsidR="0053166D">
        <w:t xml:space="preserve">        </w:t>
      </w:r>
      <w:r w:rsidR="00F826D2" w:rsidRPr="00F826D2">
        <w:t>№ 664, от 02.12.2015 года №</w:t>
      </w:r>
      <w:r w:rsidR="00F826D2">
        <w:t xml:space="preserve"> </w:t>
      </w:r>
      <w:r w:rsidR="00F826D2" w:rsidRPr="00F826D2">
        <w:t>956</w:t>
      </w:r>
      <w:r w:rsidR="00F826D2">
        <w:t xml:space="preserve">, от 15.03.2016 года № 107, от 23.05.2016 года № 254, от 08.06.2016 года № 291, от 20.06.2016 года № 313, </w:t>
      </w:r>
      <w:r w:rsidR="0053166D">
        <w:t xml:space="preserve">                   </w:t>
      </w:r>
      <w:r w:rsidR="00F826D2">
        <w:t xml:space="preserve">от </w:t>
      </w:r>
      <w:r w:rsidR="0053166D">
        <w:t xml:space="preserve"> </w:t>
      </w:r>
      <w:r w:rsidR="00F826D2">
        <w:t>21.07.2016 года № 423, от 27.09.2016 года № 581</w:t>
      </w:r>
      <w:r w:rsidR="000079A6">
        <w:t xml:space="preserve">, от 12.10.2016 года </w:t>
      </w:r>
      <w:r w:rsidR="0053166D">
        <w:t xml:space="preserve">       </w:t>
      </w:r>
      <w:r w:rsidR="000079A6">
        <w:t>№ 606, от 30.12.2016 года № 870</w:t>
      </w:r>
      <w:r w:rsidR="00C03507">
        <w:t>, от</w:t>
      </w:r>
      <w:r w:rsidR="0053166D">
        <w:t xml:space="preserve"> 04.05.2017 года № 320</w:t>
      </w:r>
      <w:r w:rsidRPr="00741DD2">
        <w:t>)</w:t>
      </w:r>
      <w:r w:rsidRPr="00602D80">
        <w:t>,</w:t>
      </w:r>
    </w:p>
    <w:p w:rsidR="00AE65E5" w:rsidRDefault="00F028BA" w:rsidP="0053166D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 xml:space="preserve">1. </w:t>
      </w:r>
      <w:r w:rsidR="00A16F94">
        <w:t>Провести районную  э</w:t>
      </w:r>
      <w:r w:rsidR="00E8216B">
        <w:t>колого-туристическую экспедицию</w:t>
      </w:r>
      <w:r w:rsidR="00A16F94">
        <w:t xml:space="preserve"> с 13</w:t>
      </w:r>
      <w:r w:rsidR="005E2D71">
        <w:t xml:space="preserve"> по </w:t>
      </w:r>
      <w:r w:rsidR="00A16F94">
        <w:t>22 ию</w:t>
      </w:r>
      <w:r w:rsidR="005E2D71">
        <w:t xml:space="preserve">ня 2017 года на территории </w:t>
      </w:r>
      <w:r w:rsidR="00A16F94">
        <w:t xml:space="preserve"> Карта</w:t>
      </w:r>
      <w:r w:rsidR="00E73137">
        <w:t>линского муниципального района.</w:t>
      </w:r>
    </w:p>
    <w:p w:rsidR="00A16F94" w:rsidRDefault="00F028BA" w:rsidP="0053166D">
      <w:pPr>
        <w:pStyle w:val="21"/>
        <w:shd w:val="clear" w:color="auto" w:fill="auto"/>
        <w:tabs>
          <w:tab w:val="left" w:pos="1024"/>
        </w:tabs>
        <w:spacing w:before="0" w:after="0" w:line="240" w:lineRule="auto"/>
        <w:ind w:firstLine="709"/>
        <w:jc w:val="both"/>
      </w:pPr>
      <w:r>
        <w:t xml:space="preserve">2. </w:t>
      </w:r>
      <w:r w:rsidR="005114A2">
        <w:t>Утвердить прилагаемое Положение о проведении эколого-туристической экспедиции.</w:t>
      </w:r>
    </w:p>
    <w:p w:rsidR="000079A6" w:rsidRDefault="00F028BA" w:rsidP="00495456">
      <w:pPr>
        <w:pStyle w:val="21"/>
        <w:shd w:val="clear" w:color="auto" w:fill="auto"/>
        <w:tabs>
          <w:tab w:val="left" w:pos="1024"/>
        </w:tabs>
        <w:spacing w:before="0" w:after="0" w:line="240" w:lineRule="auto"/>
        <w:ind w:firstLine="709"/>
        <w:jc w:val="both"/>
      </w:pPr>
      <w:r>
        <w:t xml:space="preserve">3. </w:t>
      </w:r>
      <w:r w:rsidR="000079A6">
        <w:t>Утвердить</w:t>
      </w:r>
      <w:r w:rsidR="00495456">
        <w:t xml:space="preserve"> прилагаемый</w:t>
      </w:r>
      <w:r w:rsidR="000079A6">
        <w:t xml:space="preserve"> состав оргкомитета э</w:t>
      </w:r>
      <w:r w:rsidR="00495456">
        <w:t>колого-туристической экспедиции</w:t>
      </w:r>
      <w:r w:rsidR="00AE65E5">
        <w:t>.</w:t>
      </w:r>
    </w:p>
    <w:p w:rsidR="00E8216B" w:rsidRDefault="00F028BA" w:rsidP="0053166D">
      <w:pPr>
        <w:pStyle w:val="21"/>
        <w:shd w:val="clear" w:color="auto" w:fill="auto"/>
        <w:tabs>
          <w:tab w:val="left" w:pos="1024"/>
        </w:tabs>
        <w:spacing w:before="0" w:after="0" w:line="240" w:lineRule="auto"/>
        <w:ind w:firstLine="709"/>
        <w:jc w:val="both"/>
      </w:pPr>
      <w:r>
        <w:t xml:space="preserve">4. </w:t>
      </w:r>
      <w:r w:rsidR="00A16F94">
        <w:t xml:space="preserve">Управлению образования Карталинского муниципального района (Крысова Т.С.) согласовать с начальником участка № 6 Областного государственного учреждения «Особо охраняемые природные территории Челябинской области» Долматовым В.В. проведение районной экспедиции  на территории </w:t>
      </w:r>
      <w:r w:rsidR="00E73137">
        <w:t>«</w:t>
      </w:r>
      <w:r w:rsidR="00A16F94">
        <w:t>Анненского заказника</w:t>
      </w:r>
      <w:r w:rsidR="00E73137">
        <w:t>»</w:t>
      </w:r>
      <w:r w:rsidR="00A16F94">
        <w:t xml:space="preserve"> и </w:t>
      </w:r>
      <w:r w:rsidR="003065EB">
        <w:t>«Джабык-</w:t>
      </w:r>
      <w:r w:rsidR="00E73137">
        <w:t>Карагайского бора»</w:t>
      </w:r>
      <w:r w:rsidR="005920B2">
        <w:t>.</w:t>
      </w:r>
    </w:p>
    <w:p w:rsidR="00A16F94" w:rsidRDefault="0053166D" w:rsidP="0053166D">
      <w:pPr>
        <w:pStyle w:val="21"/>
        <w:shd w:val="clear" w:color="auto" w:fill="auto"/>
        <w:tabs>
          <w:tab w:val="left" w:pos="1122"/>
        </w:tabs>
        <w:spacing w:before="0" w:after="0" w:line="240" w:lineRule="auto"/>
        <w:ind w:firstLine="709"/>
        <w:jc w:val="both"/>
      </w:pPr>
      <w:r>
        <w:t xml:space="preserve">5. </w:t>
      </w:r>
      <w:r w:rsidR="00A16F94">
        <w:t>Рекомендовать директору Челябинского областного бюджетного учреждения «Карталинское лесничество» Попову Ю.Н. определить место проведения экспедиции, обеспечить круглосуточное дежурство пожарной техники и личного состава добровольной пожарной дружины.</w:t>
      </w:r>
    </w:p>
    <w:p w:rsidR="000079A6" w:rsidRDefault="0053166D" w:rsidP="0053166D">
      <w:pPr>
        <w:pStyle w:val="21"/>
        <w:shd w:val="clear" w:color="auto" w:fill="auto"/>
        <w:tabs>
          <w:tab w:val="left" w:pos="1122"/>
        </w:tabs>
        <w:spacing w:before="0" w:after="0" w:line="240" w:lineRule="auto"/>
        <w:ind w:firstLine="709"/>
        <w:jc w:val="both"/>
      </w:pPr>
      <w:r>
        <w:t xml:space="preserve">6. </w:t>
      </w:r>
      <w:r w:rsidR="00A16F94">
        <w:t>Главному врачу Муниципального учреждения здравоохранения «Карталинская городская больница» Никулину А.А. организовать медицинское обслуживание участников экспедиции, обеспечить присутствие медицинского работника.</w:t>
      </w:r>
    </w:p>
    <w:p w:rsidR="00A16F94" w:rsidRDefault="0053166D" w:rsidP="0053166D">
      <w:pPr>
        <w:pStyle w:val="21"/>
        <w:shd w:val="clear" w:color="auto" w:fill="auto"/>
        <w:tabs>
          <w:tab w:val="left" w:pos="1122"/>
        </w:tabs>
        <w:spacing w:before="0" w:after="0" w:line="240" w:lineRule="auto"/>
        <w:ind w:firstLine="709"/>
        <w:jc w:val="both"/>
      </w:pPr>
      <w:r>
        <w:lastRenderedPageBreak/>
        <w:t xml:space="preserve">7. </w:t>
      </w:r>
      <w:r w:rsidR="00C03507">
        <w:t>Главе Анненского</w:t>
      </w:r>
      <w:r w:rsidR="00A16F94">
        <w:t xml:space="preserve"> сельского поселения Егорову О.А. организовать противопожарное опахивание территории проведения экспедиции, доставку питьевой воды и вывоз мусора в дни экспедиции.</w:t>
      </w:r>
    </w:p>
    <w:p w:rsidR="00A16F94" w:rsidRDefault="0053166D" w:rsidP="0053166D">
      <w:pPr>
        <w:pStyle w:val="21"/>
        <w:shd w:val="clear" w:color="auto" w:fill="auto"/>
        <w:tabs>
          <w:tab w:val="left" w:pos="1122"/>
        </w:tabs>
        <w:spacing w:before="0" w:after="0" w:line="240" w:lineRule="auto"/>
        <w:ind w:firstLine="709"/>
        <w:jc w:val="both"/>
      </w:pPr>
      <w:r>
        <w:t xml:space="preserve">8. </w:t>
      </w:r>
      <w:r w:rsidR="00A16F94">
        <w:t xml:space="preserve">Главе Великопетровского сельского поселения </w:t>
      </w:r>
      <w:r w:rsidR="00A16F94" w:rsidRPr="00875F8A">
        <w:t>Мосенз Ю.П.</w:t>
      </w:r>
      <w:r w:rsidR="00A16F94" w:rsidRPr="00EC612F">
        <w:rPr>
          <w:b/>
          <w:bCs/>
        </w:rPr>
        <w:t xml:space="preserve"> </w:t>
      </w:r>
      <w:r w:rsidR="00A16F94">
        <w:t>организовать противопожарное опахивание территории проведения экспедиции,  доставку питьевой</w:t>
      </w:r>
      <w:r w:rsidR="00886846">
        <w:t xml:space="preserve"> воды и вывоз мусора в дни экспедиции</w:t>
      </w:r>
      <w:r w:rsidR="00A16F94">
        <w:t>.</w:t>
      </w:r>
    </w:p>
    <w:p w:rsidR="00A16F94" w:rsidRDefault="0053166D" w:rsidP="0053166D">
      <w:pPr>
        <w:pStyle w:val="21"/>
        <w:shd w:val="clear" w:color="auto" w:fill="auto"/>
        <w:tabs>
          <w:tab w:val="left" w:pos="1122"/>
        </w:tabs>
        <w:spacing w:before="0" w:after="0" w:line="240" w:lineRule="auto"/>
        <w:ind w:firstLine="709"/>
        <w:jc w:val="both"/>
      </w:pPr>
      <w:r>
        <w:t>9.</w:t>
      </w:r>
      <w:r w:rsidR="005920B2">
        <w:t xml:space="preserve"> </w:t>
      </w:r>
      <w:r w:rsidR="00A16F94">
        <w:t>Рекомендовать начальнику Межмуниципального отдела Министерства внутренних дел России «Карталинский» Боровкову В.Л. принять меры по обеспечению общественного порядка.</w:t>
      </w:r>
    </w:p>
    <w:p w:rsidR="00A16F94" w:rsidRDefault="0053166D" w:rsidP="0053166D">
      <w:pPr>
        <w:pStyle w:val="21"/>
        <w:shd w:val="clear" w:color="auto" w:fill="auto"/>
        <w:tabs>
          <w:tab w:val="left" w:pos="1122"/>
        </w:tabs>
        <w:spacing w:before="0" w:after="0" w:line="240" w:lineRule="auto"/>
        <w:ind w:firstLine="709"/>
        <w:jc w:val="both"/>
      </w:pPr>
      <w:r>
        <w:t xml:space="preserve">10. </w:t>
      </w:r>
      <w:r w:rsidR="005920B2">
        <w:t xml:space="preserve"> </w:t>
      </w:r>
      <w:r w:rsidR="00A16F94">
        <w:t>Рекомендовать начальнику отдела Государственного пожарного надзора Карталинского муниципального района Попову Д.М. провести противопожарные инструктажи с руководителями и участниками экспедиции.</w:t>
      </w:r>
    </w:p>
    <w:p w:rsidR="00A16F94" w:rsidRPr="004E65D8" w:rsidRDefault="0053166D" w:rsidP="0053166D">
      <w:pPr>
        <w:pStyle w:val="21"/>
        <w:shd w:val="clear" w:color="auto" w:fill="auto"/>
        <w:tabs>
          <w:tab w:val="left" w:pos="1352"/>
        </w:tabs>
        <w:spacing w:before="0" w:after="0" w:line="240" w:lineRule="auto"/>
        <w:ind w:firstLine="709"/>
        <w:jc w:val="both"/>
      </w:pPr>
      <w:r>
        <w:t xml:space="preserve">11. </w:t>
      </w:r>
      <w:r w:rsidR="00A16F94">
        <w:t xml:space="preserve">Начальнику Управления по делам культуры и спорта Карталинского муниципального района Михайловой Т.С. </w:t>
      </w:r>
      <w:r w:rsidR="00886846">
        <w:t xml:space="preserve">организовать </w:t>
      </w:r>
      <w:r w:rsidR="00A16F94">
        <w:t>танцевально-развлекател</w:t>
      </w:r>
      <w:r w:rsidR="00886846">
        <w:t>ьну</w:t>
      </w:r>
      <w:r w:rsidR="00C03507">
        <w:t>ю программу с выездом автоклуба</w:t>
      </w:r>
      <w:r w:rsidR="00886846">
        <w:t xml:space="preserve"> в рамках эколого-туристической экспедиции.</w:t>
      </w:r>
    </w:p>
    <w:p w:rsidR="00A16F94" w:rsidRDefault="0053166D" w:rsidP="0053166D">
      <w:pPr>
        <w:pStyle w:val="21"/>
        <w:shd w:val="clear" w:color="auto" w:fill="auto"/>
        <w:tabs>
          <w:tab w:val="left" w:pos="1172"/>
        </w:tabs>
        <w:spacing w:before="0" w:after="0" w:line="240" w:lineRule="auto"/>
        <w:ind w:firstLine="709"/>
        <w:jc w:val="both"/>
      </w:pPr>
      <w:r>
        <w:t xml:space="preserve">12. </w:t>
      </w:r>
      <w:r w:rsidR="00B8113E">
        <w:t>Начальнику</w:t>
      </w:r>
      <w:r w:rsidR="00A16F94">
        <w:t xml:space="preserve"> Управления образования Карталинского муниципального района Крысовой Т.С. обеспечить участие образовательных организаций Карталинского</w:t>
      </w:r>
      <w:r w:rsidR="00886846">
        <w:t xml:space="preserve"> муниципального района в </w:t>
      </w:r>
      <w:r w:rsidR="00B8113E">
        <w:t>районной</w:t>
      </w:r>
      <w:r w:rsidR="00886846">
        <w:t xml:space="preserve"> эколого-туристической экспедиции</w:t>
      </w:r>
      <w:r w:rsidR="00A16F94">
        <w:t>.</w:t>
      </w:r>
    </w:p>
    <w:p w:rsidR="00AE65E5" w:rsidRDefault="0053166D" w:rsidP="0053166D">
      <w:pPr>
        <w:pStyle w:val="21"/>
        <w:shd w:val="clear" w:color="auto" w:fill="auto"/>
        <w:tabs>
          <w:tab w:val="left" w:pos="1352"/>
        </w:tabs>
        <w:spacing w:before="0" w:after="0" w:line="240" w:lineRule="auto"/>
        <w:ind w:firstLine="709"/>
        <w:jc w:val="both"/>
      </w:pPr>
      <w:r>
        <w:t xml:space="preserve">13. </w:t>
      </w:r>
      <w:r w:rsidR="00A16F94">
        <w:t>Разместить настоящее распоряжение на официальном сайте администрации Карталинского муниципального района.</w:t>
      </w:r>
      <w:r w:rsidR="00AE65E5">
        <w:t xml:space="preserve"> </w:t>
      </w:r>
    </w:p>
    <w:p w:rsidR="00AE65E5" w:rsidRDefault="0053166D" w:rsidP="0053166D">
      <w:pPr>
        <w:pStyle w:val="21"/>
        <w:shd w:val="clear" w:color="auto" w:fill="auto"/>
        <w:tabs>
          <w:tab w:val="left" w:pos="1352"/>
        </w:tabs>
        <w:spacing w:before="0" w:after="0" w:line="240" w:lineRule="auto"/>
        <w:ind w:firstLine="709"/>
        <w:jc w:val="both"/>
      </w:pPr>
      <w:r>
        <w:t xml:space="preserve">14. </w:t>
      </w:r>
      <w:r w:rsidR="00A16F94" w:rsidRPr="00AE65E5">
        <w:t>Контроль за исполнением данного распоряжения возложить на заместителя главы Карталинского муниципального района по с</w:t>
      </w:r>
      <w:r w:rsidR="005E2D71" w:rsidRPr="00AE65E5">
        <w:t>оциальным вопросам  Клюшину Г.А.</w:t>
      </w:r>
    </w:p>
    <w:p w:rsidR="00AE65E5" w:rsidRPr="00AE65E5" w:rsidRDefault="00AE65E5" w:rsidP="00AE65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65E5" w:rsidRDefault="00AE65E5" w:rsidP="00AE65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611" w:rsidRPr="00AE65E5" w:rsidRDefault="00C12611" w:rsidP="00AE65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2D71" w:rsidRPr="005E2D71" w:rsidRDefault="005E2D71" w:rsidP="005E2D7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2D71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5E2D71" w:rsidRDefault="005E2D71" w:rsidP="005E2D71">
      <w:pPr>
        <w:pStyle w:val="21"/>
        <w:shd w:val="clear" w:color="auto" w:fill="auto"/>
        <w:tabs>
          <w:tab w:val="left" w:pos="905"/>
          <w:tab w:val="left" w:pos="1172"/>
        </w:tabs>
        <w:spacing w:before="0" w:after="1290" w:line="317" w:lineRule="exact"/>
        <w:ind w:firstLine="0"/>
        <w:jc w:val="both"/>
      </w:pPr>
      <w:r w:rsidRPr="005E2D71">
        <w:t>муниципального района</w:t>
      </w:r>
      <w:r>
        <w:t xml:space="preserve">                            </w:t>
      </w:r>
      <w:r w:rsidR="00C12611">
        <w:t xml:space="preserve">                   </w:t>
      </w:r>
      <w:r>
        <w:t xml:space="preserve">                       С.Н. Шулаев</w:t>
      </w:r>
    </w:p>
    <w:p w:rsidR="003200ED" w:rsidRDefault="00320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14EA" w:rsidRDefault="00AD14EA" w:rsidP="00AD14EA">
      <w:pPr>
        <w:pStyle w:val="a4"/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D14EA" w:rsidRDefault="00AE65E5" w:rsidP="00AD14EA">
      <w:pPr>
        <w:pStyle w:val="a4"/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D14EA">
        <w:rPr>
          <w:rFonts w:ascii="Times New Roman" w:hAnsi="Times New Roman" w:cs="Times New Roman"/>
          <w:sz w:val="28"/>
          <w:szCs w:val="28"/>
        </w:rPr>
        <w:t xml:space="preserve">  </w:t>
      </w:r>
      <w:r w:rsidR="00AD15C6">
        <w:rPr>
          <w:rFonts w:ascii="Times New Roman" w:hAnsi="Times New Roman" w:cs="Times New Roman"/>
          <w:sz w:val="28"/>
          <w:szCs w:val="28"/>
        </w:rPr>
        <w:t>р</w:t>
      </w:r>
      <w:r w:rsidR="00AD14EA">
        <w:rPr>
          <w:rFonts w:ascii="Times New Roman" w:hAnsi="Times New Roman" w:cs="Times New Roman"/>
          <w:sz w:val="28"/>
          <w:szCs w:val="28"/>
        </w:rPr>
        <w:t>аспоряжением администрации</w:t>
      </w:r>
    </w:p>
    <w:p w:rsidR="00AD14EA" w:rsidRDefault="00AD14EA" w:rsidP="00AD14EA">
      <w:pPr>
        <w:pStyle w:val="a4"/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</w:t>
      </w:r>
    </w:p>
    <w:p w:rsidR="00AD14EA" w:rsidRPr="00B74602" w:rsidRDefault="00AD14EA" w:rsidP="00AD14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D15C6">
        <w:rPr>
          <w:rFonts w:ascii="Times New Roman" w:hAnsi="Times New Roman" w:cs="Times New Roman"/>
          <w:sz w:val="28"/>
          <w:szCs w:val="28"/>
          <w:lang w:eastAsia="ru-RU"/>
        </w:rPr>
        <w:t>26.05.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2017 года № </w:t>
      </w:r>
      <w:r w:rsidR="00AD15C6">
        <w:rPr>
          <w:rFonts w:ascii="Times New Roman" w:hAnsi="Times New Roman" w:cs="Times New Roman"/>
          <w:sz w:val="28"/>
          <w:szCs w:val="28"/>
          <w:lang w:eastAsia="ru-RU"/>
        </w:rPr>
        <w:t>301-р</w:t>
      </w:r>
    </w:p>
    <w:p w:rsidR="00B8113E" w:rsidRDefault="00B8113E" w:rsidP="00B81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EA" w:rsidRDefault="00AD14EA" w:rsidP="00B81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EA" w:rsidRDefault="00B8113E" w:rsidP="00AD1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4EA">
        <w:rPr>
          <w:rFonts w:ascii="Times New Roman" w:hAnsi="Times New Roman" w:cs="Times New Roman"/>
          <w:sz w:val="28"/>
          <w:szCs w:val="28"/>
        </w:rPr>
        <w:t>Положение</w:t>
      </w:r>
    </w:p>
    <w:p w:rsidR="00B8113E" w:rsidRPr="00AD14EA" w:rsidRDefault="00B8113E" w:rsidP="00AD1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4EA">
        <w:rPr>
          <w:rFonts w:ascii="Times New Roman" w:hAnsi="Times New Roman" w:cs="Times New Roman"/>
          <w:sz w:val="28"/>
          <w:szCs w:val="28"/>
        </w:rPr>
        <w:t xml:space="preserve"> о проведение  районной  эколого-туристической экспедиции</w:t>
      </w:r>
    </w:p>
    <w:p w:rsidR="00B8113E" w:rsidRDefault="00B8113E" w:rsidP="00AD1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именуется </w:t>
      </w:r>
      <w:r w:rsidR="00AD14E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Положение)</w:t>
      </w:r>
    </w:p>
    <w:p w:rsidR="00AD14EA" w:rsidRDefault="00AD14EA" w:rsidP="00AD1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13E" w:rsidRDefault="00AD14EA" w:rsidP="00061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113E">
        <w:rPr>
          <w:rFonts w:ascii="Times New Roman" w:hAnsi="Times New Roman" w:cs="Times New Roman"/>
          <w:sz w:val="28"/>
          <w:szCs w:val="28"/>
        </w:rPr>
        <w:t>.</w:t>
      </w:r>
      <w:r w:rsidR="00915217" w:rsidRPr="00915217">
        <w:rPr>
          <w:rFonts w:ascii="Times New Roman" w:hAnsi="Times New Roman" w:cs="Times New Roman"/>
          <w:sz w:val="28"/>
          <w:szCs w:val="28"/>
        </w:rPr>
        <w:t xml:space="preserve"> </w:t>
      </w:r>
      <w:r w:rsidR="00B8113E">
        <w:rPr>
          <w:rFonts w:ascii="Times New Roman" w:hAnsi="Times New Roman" w:cs="Times New Roman"/>
          <w:sz w:val="28"/>
          <w:szCs w:val="28"/>
        </w:rPr>
        <w:t>Цель</w:t>
      </w:r>
    </w:p>
    <w:p w:rsidR="00915217" w:rsidRDefault="00915217" w:rsidP="00915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5217" w:rsidRDefault="00915217" w:rsidP="00915217">
      <w:pPr>
        <w:pStyle w:val="21"/>
        <w:shd w:val="clear" w:color="auto" w:fill="auto"/>
        <w:tabs>
          <w:tab w:val="left" w:pos="567"/>
          <w:tab w:val="left" w:pos="4614"/>
        </w:tabs>
        <w:spacing w:before="0" w:after="0" w:line="240" w:lineRule="auto"/>
        <w:ind w:firstLine="709"/>
        <w:jc w:val="both"/>
      </w:pPr>
      <w:r>
        <w:t>1.</w:t>
      </w:r>
      <w:r w:rsidRPr="00915217">
        <w:t xml:space="preserve"> </w:t>
      </w:r>
      <w:r w:rsidR="00B8113E">
        <w:t>Ф</w:t>
      </w:r>
      <w:r w:rsidR="00B8113E">
        <w:rPr>
          <w:rFonts w:eastAsia="Times New Roman"/>
          <w:lang w:eastAsia="ru-RU"/>
        </w:rPr>
        <w:t>ормировать у подрастающего поколения экологическое сознание, любовь к родному краю,</w:t>
      </w:r>
      <w:r>
        <w:rPr>
          <w:rFonts w:eastAsia="Times New Roman"/>
          <w:lang w:eastAsia="ru-RU"/>
        </w:rPr>
        <w:t xml:space="preserve"> бережное отношение к</w:t>
      </w:r>
      <w:r w:rsidR="00B8113E">
        <w:rPr>
          <w:rFonts w:eastAsia="Times New Roman"/>
          <w:lang w:eastAsia="ru-RU"/>
        </w:rPr>
        <w:t xml:space="preserve"> культурно-историческим и природным богатствам.</w:t>
      </w:r>
    </w:p>
    <w:p w:rsidR="00B8113E" w:rsidRDefault="00B8113E" w:rsidP="00915217">
      <w:pPr>
        <w:pStyle w:val="21"/>
        <w:shd w:val="clear" w:color="auto" w:fill="auto"/>
        <w:tabs>
          <w:tab w:val="left" w:pos="567"/>
          <w:tab w:val="left" w:pos="4614"/>
        </w:tabs>
        <w:spacing w:before="0" w:after="0" w:line="240" w:lineRule="auto"/>
        <w:ind w:firstLine="709"/>
        <w:jc w:val="both"/>
      </w:pPr>
      <w:r>
        <w:t xml:space="preserve"> </w:t>
      </w:r>
    </w:p>
    <w:p w:rsidR="00B8113E" w:rsidRDefault="00AD14EA" w:rsidP="00061013">
      <w:pPr>
        <w:pStyle w:val="21"/>
        <w:shd w:val="clear" w:color="auto" w:fill="auto"/>
        <w:spacing w:before="0" w:after="0" w:line="240" w:lineRule="auto"/>
        <w:ind w:firstLine="0"/>
        <w:jc w:val="center"/>
      </w:pPr>
      <w:r>
        <w:rPr>
          <w:lang w:val="en-US"/>
        </w:rPr>
        <w:t>II</w:t>
      </w:r>
      <w:r w:rsidR="00B8113E">
        <w:t>. Задачи</w:t>
      </w:r>
    </w:p>
    <w:p w:rsidR="00915217" w:rsidRDefault="00915217" w:rsidP="00915217">
      <w:pPr>
        <w:pStyle w:val="21"/>
        <w:shd w:val="clear" w:color="auto" w:fill="auto"/>
        <w:spacing w:before="0" w:after="0" w:line="240" w:lineRule="auto"/>
        <w:ind w:firstLine="709"/>
        <w:jc w:val="center"/>
      </w:pPr>
    </w:p>
    <w:p w:rsidR="00B8113E" w:rsidRDefault="00915217" w:rsidP="00915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Укрепление физического и духовного здоровья детей.</w:t>
      </w:r>
    </w:p>
    <w:p w:rsidR="00B8113E" w:rsidRDefault="00915217" w:rsidP="00915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активного оздоравливающего отдыха школьников за счет круглосуточного пребывания на природе.</w:t>
      </w:r>
    </w:p>
    <w:p w:rsidR="00B8113E" w:rsidRDefault="00915217" w:rsidP="0091521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экологического поведения и трудовой деятельности.</w:t>
      </w:r>
    </w:p>
    <w:p w:rsidR="00B8113E" w:rsidRDefault="00915217" w:rsidP="00915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Популяризация детского и юношеского туризма.</w:t>
      </w:r>
    </w:p>
    <w:p w:rsidR="00B8113E" w:rsidRDefault="00915217" w:rsidP="00915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Воспитание патриотизма, любви к родному краю.</w:t>
      </w:r>
    </w:p>
    <w:p w:rsidR="00B8113E" w:rsidRDefault="00B8113E" w:rsidP="00915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E" w:rsidRDefault="00AD14EA" w:rsidP="00061013">
      <w:pPr>
        <w:pStyle w:val="21"/>
        <w:shd w:val="clear" w:color="auto" w:fill="auto"/>
        <w:tabs>
          <w:tab w:val="left" w:pos="3431"/>
        </w:tabs>
        <w:spacing w:before="0" w:after="0" w:line="240" w:lineRule="auto"/>
        <w:ind w:firstLine="0"/>
        <w:jc w:val="center"/>
      </w:pPr>
      <w:r>
        <w:rPr>
          <w:lang w:val="en-US"/>
        </w:rPr>
        <w:t>III</w:t>
      </w:r>
      <w:r w:rsidR="00B8113E">
        <w:t>. Обоснование</w:t>
      </w:r>
    </w:p>
    <w:p w:rsidR="00915217" w:rsidRDefault="00915217" w:rsidP="00915217">
      <w:pPr>
        <w:pStyle w:val="21"/>
        <w:shd w:val="clear" w:color="auto" w:fill="auto"/>
        <w:tabs>
          <w:tab w:val="left" w:pos="3431"/>
        </w:tabs>
        <w:spacing w:before="0" w:after="0" w:line="240" w:lineRule="auto"/>
        <w:ind w:firstLine="709"/>
        <w:jc w:val="center"/>
      </w:pPr>
    </w:p>
    <w:p w:rsidR="00B8113E" w:rsidRDefault="000732E5" w:rsidP="00915217">
      <w:pPr>
        <w:pStyle w:val="a5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B8113E">
        <w:rPr>
          <w:color w:val="000000"/>
          <w:sz w:val="28"/>
          <w:szCs w:val="28"/>
        </w:rPr>
        <w:t>Общество озабочено проблемой экологического образования и воспитания людей. Экологическое мировоззрение должно стать определяющим в обществе. Экологические проблемы можно решить только с участием каждого из нас. Поэтому экологические взгляды и поведение нужно начинать прививать с ранних лет. Неплохие результаты даёт обучение вопросам экологии на уроках и внеклассных мероприятиях. Ещё больший эффект получается от экскурсий, походов, экспедиций и лагерей экологической направленности.</w:t>
      </w:r>
    </w:p>
    <w:p w:rsidR="00915217" w:rsidRDefault="00915217" w:rsidP="00915217">
      <w:pPr>
        <w:pStyle w:val="a5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113E" w:rsidRDefault="00AD14EA" w:rsidP="00061013">
      <w:pPr>
        <w:pStyle w:val="21"/>
        <w:shd w:val="clear" w:color="auto" w:fill="auto"/>
        <w:tabs>
          <w:tab w:val="left" w:pos="3441"/>
        </w:tabs>
        <w:spacing w:before="0" w:after="0" w:line="240" w:lineRule="auto"/>
        <w:ind w:firstLine="0"/>
        <w:jc w:val="center"/>
      </w:pPr>
      <w:r>
        <w:rPr>
          <w:lang w:val="en-US"/>
        </w:rPr>
        <w:t>IV</w:t>
      </w:r>
      <w:r w:rsidR="00B8113E">
        <w:t>. Руководство и проведение</w:t>
      </w:r>
    </w:p>
    <w:p w:rsidR="00915217" w:rsidRDefault="00915217" w:rsidP="00915217">
      <w:pPr>
        <w:pStyle w:val="21"/>
        <w:shd w:val="clear" w:color="auto" w:fill="auto"/>
        <w:tabs>
          <w:tab w:val="left" w:pos="3441"/>
        </w:tabs>
        <w:spacing w:before="0" w:after="0" w:line="240" w:lineRule="auto"/>
        <w:ind w:firstLine="709"/>
        <w:jc w:val="center"/>
      </w:pPr>
    </w:p>
    <w:p w:rsidR="00B8113E" w:rsidRDefault="000732E5" w:rsidP="00915217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8113E">
        <w:rPr>
          <w:rFonts w:ascii="Times New Roman" w:hAnsi="Times New Roman" w:cs="Times New Roman"/>
          <w:sz w:val="28"/>
          <w:szCs w:val="28"/>
        </w:rPr>
        <w:t xml:space="preserve">Руководство экспедиции осуществляет оргкомитет </w:t>
      </w:r>
      <w:r w:rsidR="00061013">
        <w:rPr>
          <w:rFonts w:ascii="Times New Roman" w:hAnsi="Times New Roman" w:cs="Times New Roman"/>
          <w:sz w:val="28"/>
          <w:szCs w:val="28"/>
        </w:rPr>
        <w:t>(приложение 1 к настоящему П</w:t>
      </w:r>
      <w:r w:rsidR="00B8113E">
        <w:rPr>
          <w:rFonts w:ascii="Times New Roman" w:hAnsi="Times New Roman" w:cs="Times New Roman"/>
          <w:sz w:val="28"/>
          <w:szCs w:val="28"/>
        </w:rPr>
        <w:t>оложению)</w:t>
      </w:r>
      <w:r w:rsidR="000F5F8E">
        <w:rPr>
          <w:rFonts w:ascii="Times New Roman" w:hAnsi="Times New Roman" w:cs="Times New Roman"/>
          <w:sz w:val="28"/>
          <w:szCs w:val="28"/>
        </w:rPr>
        <w:t>.</w:t>
      </w:r>
    </w:p>
    <w:p w:rsidR="000F5F8E" w:rsidRDefault="000F5F8E" w:rsidP="00915217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8E" w:rsidRDefault="00B8113E" w:rsidP="00915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D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B0612" w:rsidRDefault="006B0612" w:rsidP="0006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8E" w:rsidRDefault="00AD14EA" w:rsidP="0006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="00B811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B8113E" w:rsidRDefault="00B8113E" w:rsidP="009152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2364"/>
        <w:gridCol w:w="6285"/>
      </w:tblGrid>
      <w:tr w:rsidR="00B8113E" w:rsidTr="006B0612">
        <w:trPr>
          <w:trHeight w:val="422"/>
          <w:tblCellSpacing w:w="0" w:type="dxa"/>
        </w:trPr>
        <w:tc>
          <w:tcPr>
            <w:tcW w:w="719" w:type="dxa"/>
            <w:hideMark/>
          </w:tcPr>
          <w:p w:rsidR="00B8113E" w:rsidRDefault="006B0612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B0612" w:rsidRDefault="006B0612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64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0" w:type="auto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B8113E" w:rsidTr="006B0612">
        <w:trPr>
          <w:tblCellSpacing w:w="0" w:type="dxa"/>
        </w:trPr>
        <w:tc>
          <w:tcPr>
            <w:tcW w:w="71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4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блок</w:t>
            </w:r>
          </w:p>
        </w:tc>
        <w:tc>
          <w:tcPr>
            <w:tcW w:w="0" w:type="auto"/>
            <w:hideMark/>
          </w:tcPr>
          <w:p w:rsidR="00B8113E" w:rsidRDefault="000A56A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туристическому быту, видам выживания в природных условиях;</w:t>
            </w:r>
          </w:p>
          <w:p w:rsidR="00B8113E" w:rsidRDefault="000A56A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окружающей флоры и фауны;</w:t>
            </w:r>
          </w:p>
          <w:p w:rsidR="00B8113E" w:rsidRDefault="000A56A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экологическое воспитание;</w:t>
            </w:r>
          </w:p>
          <w:p w:rsidR="00B8113E" w:rsidRDefault="000A56A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убеждений беречь и охранять природу;</w:t>
            </w:r>
          </w:p>
          <w:p w:rsidR="00A65EF6" w:rsidRDefault="000A56A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</w:p>
          <w:p w:rsidR="00B8113E" w:rsidRDefault="00B8113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краеведческими</w:t>
            </w:r>
            <w:r w:rsidR="00B06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достопримечательностями родного края</w:t>
            </w:r>
            <w:r w:rsidR="00A6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113E" w:rsidTr="006B0612">
        <w:trPr>
          <w:tblCellSpacing w:w="0" w:type="dxa"/>
        </w:trPr>
        <w:tc>
          <w:tcPr>
            <w:tcW w:w="71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4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Оздоровительно-досуговый блок</w:t>
            </w:r>
          </w:p>
        </w:tc>
        <w:tc>
          <w:tcPr>
            <w:tcW w:w="0" w:type="auto"/>
            <w:hideMark/>
          </w:tcPr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утренняя гимнастика;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едневные закаливающие процедуры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принятие солнечных и воздушных ванн (в течение всего времени пребывания в лагере в светлое время суток);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 здорового питания детей;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постоянное пребывание на свежем воздухе в удаленном от предприятий районе;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физический труд в рамках самообслуживания;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 спортивно-массовых мероприятий:</w:t>
            </w:r>
          </w:p>
          <w:p w:rsidR="00B8113E" w:rsidRDefault="00B8113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пионербол;</w:t>
            </w:r>
          </w:p>
          <w:p w:rsidR="00B8113E" w:rsidRDefault="00B8113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футбол;</w:t>
            </w:r>
          </w:p>
          <w:p w:rsidR="00B8113E" w:rsidRDefault="00B8113E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волейбол;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культурно-массовых мероприятий</w:t>
            </w:r>
            <w:r w:rsidR="00A6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113E" w:rsidTr="006B0612">
        <w:trPr>
          <w:tblCellSpacing w:w="0" w:type="dxa"/>
        </w:trPr>
        <w:tc>
          <w:tcPr>
            <w:tcW w:w="71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4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Общественно-полезная работа</w:t>
            </w:r>
          </w:p>
        </w:tc>
        <w:tc>
          <w:tcPr>
            <w:tcW w:w="0" w:type="auto"/>
            <w:hideMark/>
          </w:tcPr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лагеря;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леса;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оборудованных  кострищ на местах отдыха людей;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перед отъездом;</w:t>
            </w:r>
          </w:p>
          <w:p w:rsidR="00B8113E" w:rsidRDefault="00132ADD" w:rsidP="006B0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трудовых навыков</w:t>
            </w:r>
            <w:r w:rsidR="007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8113E" w:rsidRDefault="00B8113E" w:rsidP="009152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3E" w:rsidRDefault="00AD14EA" w:rsidP="00061013">
      <w:pPr>
        <w:pStyle w:val="21"/>
        <w:shd w:val="clear" w:color="auto" w:fill="auto"/>
        <w:tabs>
          <w:tab w:val="left" w:pos="3431"/>
        </w:tabs>
        <w:spacing w:before="0" w:after="0" w:line="240" w:lineRule="auto"/>
        <w:ind w:firstLine="0"/>
        <w:jc w:val="center"/>
      </w:pPr>
      <w:r>
        <w:rPr>
          <w:lang w:val="en-US"/>
        </w:rPr>
        <w:t>VI</w:t>
      </w:r>
      <w:r w:rsidR="00B8113E">
        <w:t>. Время и место проведения</w:t>
      </w:r>
    </w:p>
    <w:p w:rsidR="0018137A" w:rsidRDefault="0018137A" w:rsidP="00915217">
      <w:pPr>
        <w:pStyle w:val="21"/>
        <w:shd w:val="clear" w:color="auto" w:fill="auto"/>
        <w:tabs>
          <w:tab w:val="left" w:pos="3431"/>
        </w:tabs>
        <w:spacing w:before="0" w:after="0" w:line="240" w:lineRule="auto"/>
        <w:ind w:firstLine="709"/>
        <w:jc w:val="both"/>
      </w:pPr>
    </w:p>
    <w:p w:rsidR="00B8113E" w:rsidRDefault="0018137A" w:rsidP="0018137A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</w:pPr>
      <w:r>
        <w:t xml:space="preserve">10. </w:t>
      </w:r>
      <w:r w:rsidR="00B8113E">
        <w:t>Экспедиция проводится с 13 по 15 июня 2017 года, с 16 по 19 июня 2017 года на территории Анненского сельского поселения, с 20 по 22 июня 2017 года на территории Великопетровского сельского поселения.</w:t>
      </w:r>
    </w:p>
    <w:p w:rsidR="00B8113E" w:rsidRDefault="0018137A" w:rsidP="00834E2A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</w:pPr>
      <w:r>
        <w:t xml:space="preserve">11. </w:t>
      </w:r>
      <w:r w:rsidR="00B8113E">
        <w:t xml:space="preserve">13 июня </w:t>
      </w:r>
      <w:r w:rsidR="00834E2A">
        <w:t>–</w:t>
      </w:r>
      <w:r w:rsidR="00B8113E">
        <w:t xml:space="preserve"> заезд участников экспедиции до 11 часов; 15 июня </w:t>
      </w:r>
      <w:r w:rsidR="00834E2A">
        <w:t>–</w:t>
      </w:r>
      <w:r w:rsidR="00B8113E">
        <w:t xml:space="preserve"> отъезд  после 15 часов.</w:t>
      </w:r>
    </w:p>
    <w:p w:rsidR="00B8113E" w:rsidRDefault="0018137A" w:rsidP="00834E2A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</w:pPr>
      <w:r>
        <w:t xml:space="preserve">12. </w:t>
      </w:r>
      <w:r w:rsidR="00B8113E">
        <w:t xml:space="preserve">16 июня </w:t>
      </w:r>
      <w:r w:rsidR="00834E2A">
        <w:t>–</w:t>
      </w:r>
      <w:r w:rsidR="00B8113E">
        <w:t xml:space="preserve"> заезд  участников э</w:t>
      </w:r>
      <w:r w:rsidR="00834E2A">
        <w:t>кспедиции до 11 часов; 19 июня –</w:t>
      </w:r>
      <w:r w:rsidR="00B8113E">
        <w:t xml:space="preserve"> отъезд  после 15 часов.</w:t>
      </w:r>
    </w:p>
    <w:p w:rsidR="00B8113E" w:rsidRDefault="0018137A" w:rsidP="00834E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B8113E">
        <w:rPr>
          <w:rFonts w:ascii="Times New Roman" w:hAnsi="Times New Roman" w:cs="Times New Roman"/>
          <w:sz w:val="28"/>
          <w:szCs w:val="28"/>
        </w:rPr>
        <w:t xml:space="preserve"> 20 июня </w:t>
      </w:r>
      <w:r w:rsidR="00834E2A">
        <w:rPr>
          <w:rFonts w:ascii="Times New Roman" w:hAnsi="Times New Roman" w:cs="Times New Roman"/>
          <w:sz w:val="28"/>
          <w:szCs w:val="28"/>
        </w:rPr>
        <w:t>–</w:t>
      </w:r>
      <w:r w:rsidR="00B8113E">
        <w:rPr>
          <w:rFonts w:ascii="Times New Roman" w:hAnsi="Times New Roman" w:cs="Times New Roman"/>
          <w:sz w:val="28"/>
          <w:szCs w:val="28"/>
        </w:rPr>
        <w:t xml:space="preserve"> заезд участников экспедиции до 11 часов; 22 июня </w:t>
      </w:r>
      <w:r w:rsidR="00834E2A">
        <w:rPr>
          <w:rFonts w:ascii="Times New Roman" w:hAnsi="Times New Roman" w:cs="Times New Roman"/>
          <w:sz w:val="28"/>
          <w:szCs w:val="28"/>
        </w:rPr>
        <w:t>–</w:t>
      </w:r>
      <w:r w:rsidR="00B8113E">
        <w:rPr>
          <w:rFonts w:ascii="Times New Roman" w:hAnsi="Times New Roman" w:cs="Times New Roman"/>
          <w:sz w:val="28"/>
          <w:szCs w:val="28"/>
        </w:rPr>
        <w:t xml:space="preserve"> отъезд  после 15 часов.</w:t>
      </w:r>
    </w:p>
    <w:p w:rsidR="00B8113E" w:rsidRDefault="00B8113E" w:rsidP="0091521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8113E" w:rsidRDefault="00AD14EA" w:rsidP="00061013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8113E">
        <w:rPr>
          <w:rFonts w:ascii="Times New Roman" w:hAnsi="Times New Roman" w:cs="Times New Roman"/>
          <w:sz w:val="28"/>
          <w:szCs w:val="28"/>
        </w:rPr>
        <w:t>. Участники экспедиции</w:t>
      </w:r>
    </w:p>
    <w:p w:rsidR="00B8113E" w:rsidRDefault="00B8113E" w:rsidP="00915217">
      <w:pPr>
        <w:pStyle w:val="a4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113E" w:rsidRDefault="00787C6B" w:rsidP="00915217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8113E">
        <w:rPr>
          <w:rFonts w:ascii="Times New Roman" w:hAnsi="Times New Roman" w:cs="Times New Roman"/>
          <w:sz w:val="28"/>
          <w:szCs w:val="28"/>
        </w:rPr>
        <w:t>Учащиеся 7,</w:t>
      </w:r>
      <w:r w:rsidR="00132ADD">
        <w:rPr>
          <w:rFonts w:ascii="Times New Roman" w:hAnsi="Times New Roman" w:cs="Times New Roman"/>
          <w:sz w:val="28"/>
          <w:szCs w:val="28"/>
        </w:rPr>
        <w:t xml:space="preserve"> </w:t>
      </w:r>
      <w:r w:rsidR="00B8113E">
        <w:rPr>
          <w:rFonts w:ascii="Times New Roman" w:hAnsi="Times New Roman" w:cs="Times New Roman"/>
          <w:sz w:val="28"/>
          <w:szCs w:val="28"/>
        </w:rPr>
        <w:t>8,</w:t>
      </w:r>
      <w:r w:rsidR="00132ADD">
        <w:rPr>
          <w:rFonts w:ascii="Times New Roman" w:hAnsi="Times New Roman" w:cs="Times New Roman"/>
          <w:sz w:val="28"/>
          <w:szCs w:val="28"/>
        </w:rPr>
        <w:t xml:space="preserve"> </w:t>
      </w:r>
      <w:r w:rsidR="00B811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13E">
        <w:rPr>
          <w:rFonts w:ascii="Times New Roman" w:hAnsi="Times New Roman" w:cs="Times New Roman"/>
          <w:sz w:val="28"/>
          <w:szCs w:val="28"/>
        </w:rPr>
        <w:t xml:space="preserve">классов общеобразовательных организаций Карталинского муниципального района,  по 30 человек в каждом заезде.  </w:t>
      </w:r>
    </w:p>
    <w:p w:rsidR="00B8113E" w:rsidRDefault="00B8113E" w:rsidP="009C770D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8113E" w:rsidRDefault="00AD14EA" w:rsidP="00061013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8113E">
        <w:rPr>
          <w:rFonts w:ascii="Times New Roman" w:hAnsi="Times New Roman" w:cs="Times New Roman"/>
          <w:sz w:val="28"/>
          <w:szCs w:val="28"/>
        </w:rPr>
        <w:t>. Обеспечение безопасности</w:t>
      </w:r>
    </w:p>
    <w:p w:rsidR="00B8113E" w:rsidRDefault="00B8113E" w:rsidP="00915217">
      <w:pPr>
        <w:pStyle w:val="a4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13E" w:rsidRDefault="00787C6B" w:rsidP="00915217">
      <w:pPr>
        <w:pStyle w:val="21"/>
        <w:shd w:val="clear" w:color="auto" w:fill="auto"/>
        <w:tabs>
          <w:tab w:val="left" w:pos="851"/>
          <w:tab w:val="left" w:pos="1363"/>
        </w:tabs>
        <w:spacing w:before="0" w:after="0" w:line="240" w:lineRule="auto"/>
        <w:ind w:firstLine="709"/>
        <w:jc w:val="both"/>
      </w:pPr>
      <w:r>
        <w:t xml:space="preserve">15. </w:t>
      </w:r>
      <w:r w:rsidR="00B8113E">
        <w:t>Ответственность за безопасность проведения экспедиции  несет начальник лагеря.</w:t>
      </w:r>
    </w:p>
    <w:p w:rsidR="00B8113E" w:rsidRDefault="00B8113E" w:rsidP="00915217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</w:p>
    <w:p w:rsidR="00B8113E" w:rsidRDefault="00AD14EA" w:rsidP="00061013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0"/>
        <w:jc w:val="center"/>
      </w:pPr>
      <w:r>
        <w:rPr>
          <w:lang w:val="en-US"/>
        </w:rPr>
        <w:t>IX</w:t>
      </w:r>
      <w:r w:rsidR="00B8113E">
        <w:t>. Требования к участникам</w:t>
      </w:r>
    </w:p>
    <w:p w:rsidR="00B8113E" w:rsidRDefault="00B8113E" w:rsidP="00915217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</w:pPr>
    </w:p>
    <w:p w:rsidR="00B8113E" w:rsidRDefault="009C770D" w:rsidP="009C770D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 xml:space="preserve">16. </w:t>
      </w:r>
      <w:r w:rsidR="00B8113E">
        <w:t>Каждый учащийся должен иметь:</w:t>
      </w:r>
    </w:p>
    <w:p w:rsidR="00B8113E" w:rsidRDefault="009C770D" w:rsidP="009C770D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>1)</w:t>
      </w:r>
      <w:r w:rsidR="00B8113E">
        <w:t xml:space="preserve"> допуск от медицинского работника;</w:t>
      </w:r>
    </w:p>
    <w:p w:rsidR="00B8113E" w:rsidRDefault="009C770D" w:rsidP="009C770D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>2)</w:t>
      </w:r>
      <w:r w:rsidR="00B8113E">
        <w:t xml:space="preserve"> прививку от клещевого энцефалита;</w:t>
      </w:r>
    </w:p>
    <w:p w:rsidR="00B8113E" w:rsidRDefault="009C770D" w:rsidP="009C770D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>3)</w:t>
      </w:r>
      <w:r w:rsidR="00B8113E">
        <w:t xml:space="preserve"> согласие родителей на участие в экспедиции;</w:t>
      </w:r>
    </w:p>
    <w:p w:rsidR="00B8113E" w:rsidRDefault="009C770D" w:rsidP="009C770D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>4)</w:t>
      </w:r>
      <w:r w:rsidR="00B8113E">
        <w:t xml:space="preserve"> санитарно-гигиенические средства, полотенце;</w:t>
      </w:r>
    </w:p>
    <w:p w:rsidR="00B8113E" w:rsidRDefault="009C770D" w:rsidP="009C770D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>5)</w:t>
      </w:r>
      <w:r w:rsidR="00B8113E">
        <w:t xml:space="preserve"> спортивную форму, одежду по сезону:</w:t>
      </w:r>
    </w:p>
    <w:p w:rsidR="00B8113E" w:rsidRDefault="009C770D" w:rsidP="009C770D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>6)</w:t>
      </w:r>
      <w:r w:rsidR="00B8113E">
        <w:t xml:space="preserve"> принадлежности для приема пищи (кружка, ложка).</w:t>
      </w:r>
    </w:p>
    <w:p w:rsidR="00B8113E" w:rsidRDefault="00B8113E" w:rsidP="00915217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</w:p>
    <w:p w:rsidR="00B8113E" w:rsidRDefault="00AD14EA" w:rsidP="00061013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0"/>
        <w:jc w:val="center"/>
      </w:pPr>
      <w:r>
        <w:rPr>
          <w:lang w:val="en-US"/>
        </w:rPr>
        <w:t>X</w:t>
      </w:r>
      <w:r w:rsidR="00B8113E">
        <w:t>. Условия размещения</w:t>
      </w:r>
    </w:p>
    <w:p w:rsidR="00B8113E" w:rsidRDefault="00B8113E" w:rsidP="00915217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</w:p>
    <w:p w:rsidR="00B8113E" w:rsidRDefault="009C770D" w:rsidP="00915217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both"/>
      </w:pPr>
      <w:r>
        <w:t xml:space="preserve">17. </w:t>
      </w:r>
      <w:r w:rsidR="00B8113E">
        <w:t>На время проведения экспедиции участники размещаются в полевых условиях.</w:t>
      </w:r>
    </w:p>
    <w:p w:rsidR="00B8113E" w:rsidRDefault="00AD14EA" w:rsidP="00061013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0"/>
        <w:jc w:val="center"/>
      </w:pPr>
      <w:r>
        <w:rPr>
          <w:lang w:val="en-US"/>
        </w:rPr>
        <w:t>XI</w:t>
      </w:r>
      <w:r w:rsidR="00B8113E">
        <w:t>. Ожидаемые результаты.</w:t>
      </w:r>
    </w:p>
    <w:p w:rsidR="009C770D" w:rsidRDefault="009C770D" w:rsidP="00915217">
      <w:pPr>
        <w:pStyle w:val="21"/>
        <w:shd w:val="clear" w:color="auto" w:fill="auto"/>
        <w:tabs>
          <w:tab w:val="left" w:pos="1363"/>
        </w:tabs>
        <w:spacing w:before="0" w:after="0" w:line="240" w:lineRule="auto"/>
        <w:ind w:firstLine="709"/>
        <w:jc w:val="center"/>
      </w:pPr>
    </w:p>
    <w:p w:rsidR="00B8113E" w:rsidRDefault="0083467F" w:rsidP="0083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здоровья;</w:t>
      </w:r>
    </w:p>
    <w:p w:rsidR="00B8113E" w:rsidRDefault="0083467F" w:rsidP="0083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детей интересными социо-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культурными событиями;</w:t>
      </w:r>
    </w:p>
    <w:p w:rsidR="00B8113E" w:rsidRDefault="0083467F" w:rsidP="0083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самообслуживания;</w:t>
      </w:r>
    </w:p>
    <w:p w:rsidR="00B8113E" w:rsidRDefault="0083467F" w:rsidP="0083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культуры;</w:t>
      </w:r>
    </w:p>
    <w:p w:rsidR="00B8113E" w:rsidRDefault="0083467F" w:rsidP="0083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теоретических и практических экологических  знаний и навыков;</w:t>
      </w:r>
    </w:p>
    <w:p w:rsidR="00B8113E" w:rsidRDefault="0083467F" w:rsidP="0083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активной гражданской позиции;</w:t>
      </w:r>
    </w:p>
    <w:p w:rsidR="00B8113E" w:rsidRDefault="0083467F" w:rsidP="0083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родной природе.</w:t>
      </w:r>
    </w:p>
    <w:p w:rsidR="00B8113E" w:rsidRDefault="00B8113E" w:rsidP="009152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E" w:rsidRDefault="00AD14EA" w:rsidP="0006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B8113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Материально-техническое обеспечение</w:t>
      </w:r>
    </w:p>
    <w:p w:rsidR="0083467F" w:rsidRDefault="0083467F" w:rsidP="009152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989"/>
        <w:gridCol w:w="2552"/>
      </w:tblGrid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Инвентарь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(шт.)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Палатки  для проживания детей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Палатка для организации медицинского пункта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Палатка   для  хозяйственных нужд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Тенты универсальные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мешки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Топоры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Ножовка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Верёвка бытовая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</w:t>
            </w:r>
            <w:r w:rsidR="008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Фонари электрические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Пакеты для мусора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Одноразовая посуда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Скатерти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Бутылированная вода</w:t>
            </w:r>
          </w:p>
        </w:tc>
        <w:tc>
          <w:tcPr>
            <w:tcW w:w="2552" w:type="dxa"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3E" w:rsidTr="001B6C69">
        <w:trPr>
          <w:tblCellSpacing w:w="0" w:type="dxa"/>
          <w:jc w:val="center"/>
        </w:trPr>
        <w:tc>
          <w:tcPr>
            <w:tcW w:w="58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5989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</w:t>
            </w:r>
          </w:p>
        </w:tc>
        <w:tc>
          <w:tcPr>
            <w:tcW w:w="2552" w:type="dxa"/>
            <w:hideMark/>
          </w:tcPr>
          <w:p w:rsidR="00B8113E" w:rsidRDefault="00B8113E" w:rsidP="006B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B8113E" w:rsidRDefault="00B8113E" w:rsidP="00915217">
      <w:pPr>
        <w:pStyle w:val="21"/>
        <w:shd w:val="clear" w:color="auto" w:fill="auto"/>
        <w:tabs>
          <w:tab w:val="left" w:pos="3980"/>
        </w:tabs>
        <w:spacing w:before="0"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B8113E" w:rsidRDefault="00AD14EA" w:rsidP="00061013">
      <w:pPr>
        <w:pStyle w:val="21"/>
        <w:shd w:val="clear" w:color="auto" w:fill="auto"/>
        <w:tabs>
          <w:tab w:val="left" w:pos="3980"/>
        </w:tabs>
        <w:spacing w:before="0" w:after="0" w:line="240" w:lineRule="auto"/>
        <w:ind w:firstLine="0"/>
        <w:jc w:val="center"/>
      </w:pPr>
      <w:r>
        <w:rPr>
          <w:rFonts w:eastAsia="Times New Roman"/>
          <w:lang w:val="en-US" w:eastAsia="ru-RU"/>
        </w:rPr>
        <w:t>XIII</w:t>
      </w:r>
      <w:r w:rsidR="00B8113E">
        <w:rPr>
          <w:rFonts w:eastAsia="Times New Roman"/>
          <w:lang w:eastAsia="ru-RU"/>
        </w:rPr>
        <w:t xml:space="preserve">. </w:t>
      </w:r>
      <w:r w:rsidR="00B8113E">
        <w:t>Финансирование</w:t>
      </w:r>
    </w:p>
    <w:p w:rsidR="0083467F" w:rsidRDefault="0083467F" w:rsidP="00915217">
      <w:pPr>
        <w:pStyle w:val="21"/>
        <w:shd w:val="clear" w:color="auto" w:fill="auto"/>
        <w:tabs>
          <w:tab w:val="left" w:pos="3980"/>
        </w:tabs>
        <w:spacing w:before="0" w:after="0" w:line="240" w:lineRule="auto"/>
        <w:ind w:firstLine="709"/>
        <w:jc w:val="center"/>
      </w:pPr>
    </w:p>
    <w:p w:rsidR="00B8113E" w:rsidRDefault="0083467F" w:rsidP="00915217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</w:pPr>
      <w:r>
        <w:t>20.</w:t>
      </w:r>
      <w:r w:rsidR="00B8113E">
        <w:t xml:space="preserve"> Расходы по организации питания</w:t>
      </w:r>
      <w:r w:rsidR="0053048F">
        <w:t xml:space="preserve"> </w:t>
      </w:r>
      <w:r w:rsidR="00B8113E">
        <w:t>за счет муниципальной Программы «Организация отдыха, оздоровления и занятости детей и подростков в летний период в</w:t>
      </w:r>
      <w:r w:rsidR="0053048F">
        <w:t xml:space="preserve"> </w:t>
      </w:r>
      <w:r w:rsidR="00B8113E">
        <w:t>Карталинском муниципальном районе на 2015-2017 годы».</w:t>
      </w:r>
    </w:p>
    <w:p w:rsidR="00B8113E" w:rsidRDefault="0083467F" w:rsidP="00915217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</w:pPr>
      <w:r>
        <w:t>21.</w:t>
      </w:r>
      <w:r w:rsidR="00B8113E">
        <w:t xml:space="preserve">  Расходы по подъезду участников  к месту проведения экспедиции и обратно за счет командирующих организаций.</w:t>
      </w: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Default="00B8113E" w:rsidP="00B8113E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-284" w:firstLine="0"/>
        <w:jc w:val="both"/>
      </w:pPr>
    </w:p>
    <w:p w:rsidR="00B8113E" w:rsidRPr="0083467F" w:rsidRDefault="00B8113E" w:rsidP="006B0612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firstLine="0"/>
        <w:jc w:val="both"/>
        <w:sectPr w:rsidR="00B8113E" w:rsidRPr="0083467F" w:rsidSect="00FA433B">
          <w:headerReference w:type="default" r:id="rId8"/>
          <w:pgSz w:w="11900" w:h="16840"/>
          <w:pgMar w:top="1134" w:right="851" w:bottom="1134" w:left="1701" w:header="0" w:footer="6" w:gutter="0"/>
          <w:cols w:space="720"/>
          <w:titlePg/>
          <w:docGrid w:linePitch="299"/>
        </w:sectPr>
      </w:pPr>
      <w:r>
        <w:t xml:space="preserve">                                                                </w:t>
      </w:r>
    </w:p>
    <w:p w:rsidR="00340C5C" w:rsidRPr="00340C5C" w:rsidRDefault="00340C5C" w:rsidP="00D848F5">
      <w:pPr>
        <w:pStyle w:val="21"/>
        <w:shd w:val="clear" w:color="auto" w:fill="auto"/>
        <w:tabs>
          <w:tab w:val="left" w:pos="142"/>
        </w:tabs>
        <w:spacing w:before="0" w:after="0" w:line="312" w:lineRule="exact"/>
        <w:ind w:left="4253" w:firstLine="0"/>
        <w:jc w:val="center"/>
      </w:pPr>
      <w:r>
        <w:rPr>
          <w:rFonts w:eastAsia="Times New Roman"/>
          <w:bCs/>
        </w:rPr>
        <w:lastRenderedPageBreak/>
        <w:t>УТВЕРЖДЕН</w:t>
      </w:r>
    </w:p>
    <w:p w:rsidR="00340C5C" w:rsidRPr="007644D7" w:rsidRDefault="00340C5C" w:rsidP="00D848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4D7">
        <w:rPr>
          <w:rFonts w:ascii="Times New Roman" w:eastAsia="Times New Roman" w:hAnsi="Times New Roman" w:cs="Times New Roman"/>
          <w:bCs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7644D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340C5C" w:rsidRPr="007644D7" w:rsidRDefault="00340C5C" w:rsidP="00D848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4D7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340C5C" w:rsidRPr="007644D7" w:rsidRDefault="00340C5C" w:rsidP="00D848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4D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26.05.</w:t>
      </w:r>
      <w:r w:rsidRPr="007644D7">
        <w:rPr>
          <w:rFonts w:ascii="Times New Roman" w:eastAsia="Times New Roman" w:hAnsi="Times New Roman" w:cs="Times New Roman"/>
          <w:bCs/>
          <w:sz w:val="28"/>
          <w:szCs w:val="28"/>
        </w:rPr>
        <w:t xml:space="preserve">2017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E7192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</w:p>
    <w:p w:rsidR="00340C5C" w:rsidRDefault="00340C5C" w:rsidP="00340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340C5C" w:rsidRDefault="00340C5C" w:rsidP="00340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340C5C" w:rsidRDefault="00340C5C" w:rsidP="00EA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 w:rsidRPr="007644D7">
        <w:rPr>
          <w:rFonts w:ascii="Times New Roman" w:hAnsi="Times New Roman" w:cs="Times New Roman"/>
          <w:sz w:val="28"/>
          <w:szCs w:val="16"/>
        </w:rPr>
        <w:t xml:space="preserve">Состав </w:t>
      </w:r>
      <w:r w:rsidR="00EA0A28">
        <w:rPr>
          <w:rFonts w:ascii="Times New Roman" w:hAnsi="Times New Roman" w:cs="Times New Roman"/>
          <w:sz w:val="28"/>
          <w:szCs w:val="16"/>
        </w:rPr>
        <w:t>оргкомитета</w:t>
      </w:r>
    </w:p>
    <w:p w:rsidR="00EA0A28" w:rsidRDefault="00EA0A28" w:rsidP="00EA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эколого-туристической экспедиции</w:t>
      </w:r>
    </w:p>
    <w:p w:rsidR="00B8113E" w:rsidRDefault="00B8113E" w:rsidP="00340C5C">
      <w:pPr>
        <w:pStyle w:val="a4"/>
        <w:tabs>
          <w:tab w:val="left" w:pos="5670"/>
          <w:tab w:val="left" w:pos="5812"/>
        </w:tabs>
        <w:jc w:val="center"/>
      </w:pPr>
    </w:p>
    <w:p w:rsidR="00B8113E" w:rsidRDefault="00B8113E" w:rsidP="00B8113E">
      <w:pPr>
        <w:pStyle w:val="21"/>
        <w:shd w:val="clear" w:color="auto" w:fill="auto"/>
        <w:tabs>
          <w:tab w:val="left" w:pos="142"/>
          <w:tab w:val="left" w:pos="2268"/>
          <w:tab w:val="left" w:pos="2552"/>
        </w:tabs>
        <w:spacing w:before="0" w:after="0" w:line="312" w:lineRule="exact"/>
        <w:ind w:left="-284" w:firstLine="0"/>
      </w:pPr>
      <w: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EA0A28" w:rsidTr="00BB3CB3">
        <w:tc>
          <w:tcPr>
            <w:tcW w:w="2943" w:type="dxa"/>
          </w:tcPr>
          <w:p w:rsidR="00EA0A28" w:rsidRPr="00EA0A28" w:rsidRDefault="00EA0A28" w:rsidP="00EA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Клюшина Г.А.</w:t>
            </w:r>
          </w:p>
        </w:tc>
        <w:tc>
          <w:tcPr>
            <w:tcW w:w="6627" w:type="dxa"/>
          </w:tcPr>
          <w:p w:rsidR="00EA0A28" w:rsidRPr="00EA0A28" w:rsidRDefault="00EA0A28" w:rsidP="00EA0A28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Карталинского муниципального района по социальным вопросам, председатель комиссии</w:t>
            </w:r>
          </w:p>
        </w:tc>
      </w:tr>
      <w:tr w:rsidR="00EA0A28" w:rsidTr="00BB3CB3">
        <w:tc>
          <w:tcPr>
            <w:tcW w:w="9570" w:type="dxa"/>
            <w:gridSpan w:val="2"/>
          </w:tcPr>
          <w:p w:rsidR="00EA0A28" w:rsidRPr="00EA0A28" w:rsidRDefault="00EA0A28" w:rsidP="00EA0A2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A0A28" w:rsidTr="00BB3CB3">
        <w:tc>
          <w:tcPr>
            <w:tcW w:w="2943" w:type="dxa"/>
          </w:tcPr>
          <w:p w:rsidR="00EA0A28" w:rsidRPr="00EA0A28" w:rsidRDefault="006061F3" w:rsidP="0060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Егоров О.А.</w:t>
            </w:r>
          </w:p>
        </w:tc>
        <w:tc>
          <w:tcPr>
            <w:tcW w:w="6627" w:type="dxa"/>
          </w:tcPr>
          <w:p w:rsidR="00EA0A28" w:rsidRPr="00EA0A28" w:rsidRDefault="006061F3" w:rsidP="006061F3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 xml:space="preserve">– глава Анненского сельского поселения </w:t>
            </w:r>
          </w:p>
        </w:tc>
      </w:tr>
      <w:tr w:rsidR="00EA0A28" w:rsidTr="00BB3CB3">
        <w:tc>
          <w:tcPr>
            <w:tcW w:w="2943" w:type="dxa"/>
          </w:tcPr>
          <w:p w:rsidR="00EA0A28" w:rsidRPr="00EA0A28" w:rsidRDefault="006061F3" w:rsidP="0060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  <w:r w:rsidR="00EA0A28" w:rsidRPr="00EA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EA0A28" w:rsidRPr="00EA0A28" w:rsidRDefault="006061F3" w:rsidP="0060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Управления образования Карталинского муниципального района </w:t>
            </w:r>
          </w:p>
        </w:tc>
      </w:tr>
      <w:tr w:rsidR="00EA0A28" w:rsidTr="00BB3CB3">
        <w:tc>
          <w:tcPr>
            <w:tcW w:w="2943" w:type="dxa"/>
          </w:tcPr>
          <w:p w:rsidR="00EA0A28" w:rsidRPr="00EA0A28" w:rsidRDefault="006061F3" w:rsidP="00EA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Михайлова Т.С.</w:t>
            </w:r>
          </w:p>
        </w:tc>
        <w:tc>
          <w:tcPr>
            <w:tcW w:w="6627" w:type="dxa"/>
          </w:tcPr>
          <w:p w:rsidR="00EA0A28" w:rsidRPr="00EA0A28" w:rsidRDefault="006061F3" w:rsidP="00EA0A28">
            <w:pPr>
              <w:tabs>
                <w:tab w:val="left" w:pos="52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– начальник Управления по делам культуры и спорта Карталинского муниципального района</w:t>
            </w:r>
          </w:p>
        </w:tc>
      </w:tr>
      <w:tr w:rsidR="00EA0A28" w:rsidTr="00BB3CB3">
        <w:tc>
          <w:tcPr>
            <w:tcW w:w="2943" w:type="dxa"/>
          </w:tcPr>
          <w:p w:rsidR="00EA0A28" w:rsidRPr="00EA0A28" w:rsidRDefault="00EA0A28" w:rsidP="00EA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Мосенз Ю.П.</w:t>
            </w:r>
          </w:p>
        </w:tc>
        <w:tc>
          <w:tcPr>
            <w:tcW w:w="6627" w:type="dxa"/>
          </w:tcPr>
          <w:p w:rsidR="00EA0A28" w:rsidRPr="00EA0A28" w:rsidRDefault="00EA0A28" w:rsidP="00EA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 xml:space="preserve">– глава </w:t>
            </w:r>
            <w:r w:rsidR="00CB0940" w:rsidRPr="00EA0A28">
              <w:rPr>
                <w:rFonts w:ascii="Times New Roman" w:hAnsi="Times New Roman" w:cs="Times New Roman"/>
                <w:sz w:val="28"/>
                <w:szCs w:val="28"/>
              </w:rPr>
              <w:t>Великопетровского</w:t>
            </w: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A0A28" w:rsidTr="00BB3CB3">
        <w:tc>
          <w:tcPr>
            <w:tcW w:w="2943" w:type="dxa"/>
          </w:tcPr>
          <w:p w:rsidR="00EA0A28" w:rsidRPr="00EA0A28" w:rsidRDefault="006061F3" w:rsidP="00606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 xml:space="preserve">Никулин А.А.   </w:t>
            </w:r>
          </w:p>
        </w:tc>
        <w:tc>
          <w:tcPr>
            <w:tcW w:w="6627" w:type="dxa"/>
          </w:tcPr>
          <w:p w:rsidR="00EA0A28" w:rsidRPr="00EA0A28" w:rsidRDefault="006061F3" w:rsidP="006061F3">
            <w:pPr>
              <w:tabs>
                <w:tab w:val="left" w:pos="4678"/>
                <w:tab w:val="left" w:pos="52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– главный врач Муниципального учреждения здравоохранения «Карталинская городская больница»</w:t>
            </w:r>
          </w:p>
        </w:tc>
      </w:tr>
      <w:tr w:rsidR="00EA0A28" w:rsidTr="00BB3CB3">
        <w:tc>
          <w:tcPr>
            <w:tcW w:w="2943" w:type="dxa"/>
          </w:tcPr>
          <w:p w:rsidR="00EA0A28" w:rsidRPr="00EA0A28" w:rsidRDefault="00EA0A28" w:rsidP="00EA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28">
              <w:rPr>
                <w:rFonts w:ascii="Times New Roman" w:hAnsi="Times New Roman" w:cs="Times New Roman"/>
                <w:sz w:val="28"/>
                <w:szCs w:val="28"/>
              </w:rPr>
              <w:t>Попов Ю.Н.</w:t>
            </w:r>
          </w:p>
        </w:tc>
        <w:tc>
          <w:tcPr>
            <w:tcW w:w="6627" w:type="dxa"/>
          </w:tcPr>
          <w:p w:rsidR="00EA0A28" w:rsidRPr="00EA0A28" w:rsidRDefault="00EA0A28" w:rsidP="006061F3">
            <w:pPr>
              <w:pStyle w:val="21"/>
              <w:shd w:val="clear" w:color="auto" w:fill="auto"/>
              <w:tabs>
                <w:tab w:val="left" w:pos="882"/>
                <w:tab w:val="left" w:pos="2410"/>
                <w:tab w:val="left" w:pos="2552"/>
              </w:tabs>
              <w:spacing w:before="0" w:after="0" w:line="240" w:lineRule="auto"/>
              <w:ind w:firstLine="0"/>
              <w:jc w:val="both"/>
            </w:pPr>
            <w:r w:rsidRPr="00EA0A28">
              <w:t>– директор Челябинского областного бюджетного учреждения  «Карталинское лесничество».</w:t>
            </w:r>
          </w:p>
        </w:tc>
      </w:tr>
    </w:tbl>
    <w:p w:rsidR="00B8113E" w:rsidRPr="00B8113E" w:rsidRDefault="00B8113E">
      <w:pPr>
        <w:rPr>
          <w:rFonts w:ascii="Times New Roman" w:hAnsi="Times New Roman" w:cs="Times New Roman"/>
          <w:sz w:val="20"/>
          <w:szCs w:val="20"/>
        </w:rPr>
      </w:pPr>
    </w:p>
    <w:sectPr w:rsidR="00B8113E" w:rsidRPr="00B8113E" w:rsidSect="004D7F7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DC" w:rsidRDefault="00447CDC" w:rsidP="00FA433B">
      <w:pPr>
        <w:spacing w:after="0" w:line="240" w:lineRule="auto"/>
      </w:pPr>
      <w:r>
        <w:separator/>
      </w:r>
    </w:p>
  </w:endnote>
  <w:endnote w:type="continuationSeparator" w:id="0">
    <w:p w:rsidR="00447CDC" w:rsidRDefault="00447CDC" w:rsidP="00FA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DC" w:rsidRDefault="00447CDC" w:rsidP="00FA433B">
      <w:pPr>
        <w:spacing w:after="0" w:line="240" w:lineRule="auto"/>
      </w:pPr>
      <w:r>
        <w:separator/>
      </w:r>
    </w:p>
  </w:footnote>
  <w:footnote w:type="continuationSeparator" w:id="0">
    <w:p w:rsidR="00447CDC" w:rsidRDefault="00447CDC" w:rsidP="00FA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2299"/>
      <w:docPartObj>
        <w:docPartGallery w:val="Page Numbers (Top of Page)"/>
        <w:docPartUnique/>
      </w:docPartObj>
    </w:sdtPr>
    <w:sdtContent>
      <w:p w:rsidR="00EC45A3" w:rsidRDefault="00EC45A3" w:rsidP="00EC45A3">
        <w:pPr>
          <w:pStyle w:val="a7"/>
          <w:jc w:val="center"/>
        </w:pPr>
      </w:p>
      <w:p w:rsidR="005E3B4B" w:rsidRDefault="005E3B4B" w:rsidP="00EC45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EC45A3" w:rsidRDefault="007B492E" w:rsidP="00EC45A3">
        <w:pPr>
          <w:pStyle w:val="a7"/>
          <w:jc w:val="center"/>
        </w:pPr>
        <w:r w:rsidRPr="00EC45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5C56" w:rsidRPr="00EC45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45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0B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45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5665"/>
      <w:docPartObj>
        <w:docPartGallery w:val="Page Numbers (Top of Page)"/>
        <w:docPartUnique/>
      </w:docPartObj>
    </w:sdtPr>
    <w:sdtContent>
      <w:p w:rsidR="005E3B4B" w:rsidRDefault="005E3B4B" w:rsidP="00EC45A3">
        <w:pPr>
          <w:pStyle w:val="a7"/>
          <w:jc w:val="center"/>
        </w:pPr>
      </w:p>
      <w:p w:rsidR="005E3B4B" w:rsidRDefault="007B492E" w:rsidP="00EC45A3">
        <w:pPr>
          <w:pStyle w:val="a7"/>
          <w:jc w:val="center"/>
        </w:pPr>
        <w:r w:rsidRPr="00EC45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3B4B" w:rsidRPr="00EC45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45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0B6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C45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20E4"/>
    <w:multiLevelType w:val="multilevel"/>
    <w:tmpl w:val="E66C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644AC"/>
    <w:multiLevelType w:val="multilevel"/>
    <w:tmpl w:val="781A093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0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94"/>
    <w:rsid w:val="00005A71"/>
    <w:rsid w:val="000079A6"/>
    <w:rsid w:val="00041D95"/>
    <w:rsid w:val="00061013"/>
    <w:rsid w:val="000732E5"/>
    <w:rsid w:val="000A56AE"/>
    <w:rsid w:val="000F5F8E"/>
    <w:rsid w:val="00107DBC"/>
    <w:rsid w:val="00132ADD"/>
    <w:rsid w:val="00137E18"/>
    <w:rsid w:val="0018137A"/>
    <w:rsid w:val="00183ABE"/>
    <w:rsid w:val="001B0231"/>
    <w:rsid w:val="001B6C69"/>
    <w:rsid w:val="001C7DF2"/>
    <w:rsid w:val="001F1B47"/>
    <w:rsid w:val="002E22A7"/>
    <w:rsid w:val="003065EB"/>
    <w:rsid w:val="00311806"/>
    <w:rsid w:val="003200ED"/>
    <w:rsid w:val="00340C5C"/>
    <w:rsid w:val="003521AB"/>
    <w:rsid w:val="00433608"/>
    <w:rsid w:val="00447CDC"/>
    <w:rsid w:val="00495456"/>
    <w:rsid w:val="004D7F79"/>
    <w:rsid w:val="0050254E"/>
    <w:rsid w:val="005114A2"/>
    <w:rsid w:val="0053048F"/>
    <w:rsid w:val="0053092A"/>
    <w:rsid w:val="0053166D"/>
    <w:rsid w:val="005645D7"/>
    <w:rsid w:val="005920B2"/>
    <w:rsid w:val="005E2D71"/>
    <w:rsid w:val="005E3B4B"/>
    <w:rsid w:val="006061F3"/>
    <w:rsid w:val="00692B0E"/>
    <w:rsid w:val="006B0612"/>
    <w:rsid w:val="00714FBC"/>
    <w:rsid w:val="0075565A"/>
    <w:rsid w:val="00787C6B"/>
    <w:rsid w:val="00790171"/>
    <w:rsid w:val="007B492E"/>
    <w:rsid w:val="0083467F"/>
    <w:rsid w:val="00834E2A"/>
    <w:rsid w:val="00851B41"/>
    <w:rsid w:val="008728D9"/>
    <w:rsid w:val="00884275"/>
    <w:rsid w:val="00886846"/>
    <w:rsid w:val="008A395A"/>
    <w:rsid w:val="008C0EA9"/>
    <w:rsid w:val="00915217"/>
    <w:rsid w:val="00973962"/>
    <w:rsid w:val="00980B67"/>
    <w:rsid w:val="009C770D"/>
    <w:rsid w:val="009D7EE9"/>
    <w:rsid w:val="00A16F94"/>
    <w:rsid w:val="00A356AB"/>
    <w:rsid w:val="00A65EF6"/>
    <w:rsid w:val="00A749BC"/>
    <w:rsid w:val="00AD14EA"/>
    <w:rsid w:val="00AD15C6"/>
    <w:rsid w:val="00AE65E5"/>
    <w:rsid w:val="00B06F9F"/>
    <w:rsid w:val="00B24406"/>
    <w:rsid w:val="00B8113E"/>
    <w:rsid w:val="00BB3CB3"/>
    <w:rsid w:val="00C03507"/>
    <w:rsid w:val="00C12611"/>
    <w:rsid w:val="00CB0940"/>
    <w:rsid w:val="00CC4C35"/>
    <w:rsid w:val="00CF1B5C"/>
    <w:rsid w:val="00CF7CAE"/>
    <w:rsid w:val="00D848F5"/>
    <w:rsid w:val="00DD18B0"/>
    <w:rsid w:val="00E04A53"/>
    <w:rsid w:val="00E26790"/>
    <w:rsid w:val="00E71928"/>
    <w:rsid w:val="00E73137"/>
    <w:rsid w:val="00E8216B"/>
    <w:rsid w:val="00EA0A28"/>
    <w:rsid w:val="00EB216B"/>
    <w:rsid w:val="00EB7EE6"/>
    <w:rsid w:val="00EC45A3"/>
    <w:rsid w:val="00ED365D"/>
    <w:rsid w:val="00EF5C56"/>
    <w:rsid w:val="00F01C89"/>
    <w:rsid w:val="00F028BA"/>
    <w:rsid w:val="00F350AB"/>
    <w:rsid w:val="00F826D2"/>
    <w:rsid w:val="00FA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A16F9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16F9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A16F9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16F94"/>
    <w:pPr>
      <w:widowControl w:val="0"/>
      <w:shd w:val="clear" w:color="auto" w:fill="FFFFFF"/>
      <w:spacing w:before="420" w:after="1140" w:line="240" w:lineRule="atLeas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A16F94"/>
    <w:pPr>
      <w:widowControl w:val="0"/>
      <w:shd w:val="clear" w:color="auto" w:fill="FFFFFF"/>
      <w:spacing w:before="1140" w:after="120" w:line="240" w:lineRule="atLeast"/>
      <w:jc w:val="right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A16F94"/>
    <w:pPr>
      <w:widowControl w:val="0"/>
      <w:shd w:val="clear" w:color="auto" w:fill="FFFFFF"/>
      <w:spacing w:before="120" w:after="900" w:line="326" w:lineRule="exact"/>
      <w:ind w:hanging="16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16F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LucidaSansUnicode6pt0ptExact">
    <w:name w:val="Основной текст (3) + Lucida Sans Unicode;6 pt;Не полужирный;Не курсив;Интервал 0 pt Exact"/>
    <w:basedOn w:val="a0"/>
    <w:rsid w:val="00E26790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0">
    <w:name w:val="Заголовок №2_"/>
    <w:basedOn w:val="a0"/>
    <w:link w:val="22"/>
    <w:rsid w:val="00E2679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0"/>
    <w:rsid w:val="00E26790"/>
    <w:pPr>
      <w:widowControl w:val="0"/>
      <w:shd w:val="clear" w:color="auto" w:fill="FFFFFF"/>
      <w:spacing w:after="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 Spacing"/>
    <w:uiPriority w:val="1"/>
    <w:qFormat/>
    <w:rsid w:val="00E2679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8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A0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33B"/>
  </w:style>
  <w:style w:type="paragraph" w:styleId="a9">
    <w:name w:val="footer"/>
    <w:basedOn w:val="a"/>
    <w:link w:val="aa"/>
    <w:uiPriority w:val="99"/>
    <w:semiHidden/>
    <w:unhideWhenUsed/>
    <w:rsid w:val="00FA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5069-4C54-4904-97E9-FF4C4A3A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52</cp:revision>
  <cp:lastPrinted>2017-05-26T09:09:00Z</cp:lastPrinted>
  <dcterms:created xsi:type="dcterms:W3CDTF">2017-05-29T07:30:00Z</dcterms:created>
  <dcterms:modified xsi:type="dcterms:W3CDTF">2017-06-01T12:23:00Z</dcterms:modified>
</cp:coreProperties>
</file>