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3" w:rsidRPr="003126A3" w:rsidRDefault="003126A3" w:rsidP="003126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6A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126A3" w:rsidRPr="003126A3" w:rsidRDefault="003126A3" w:rsidP="003126A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6A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126A3" w:rsidRPr="003126A3" w:rsidRDefault="003126A3" w:rsidP="003126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6A3" w:rsidRPr="003126A3" w:rsidRDefault="003126A3" w:rsidP="003126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6A3" w:rsidRPr="003126A3" w:rsidRDefault="003126A3" w:rsidP="003126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6A3" w:rsidRPr="003126A3" w:rsidRDefault="003126A3" w:rsidP="003126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6A3" w:rsidRPr="003126A3" w:rsidRDefault="003126A3" w:rsidP="003126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22.06.2020 года № 531</w:t>
      </w: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137E36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36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7E36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37E36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>района от 30.10.2015 года № 891</w:t>
      </w:r>
    </w:p>
    <w:p w:rsid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F9C" w:rsidRDefault="00E83F9C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5C6" w:rsidRPr="00AE4FFA" w:rsidRDefault="00C725C6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E83F9C" w:rsidRPr="00AE4FFA" w:rsidRDefault="00E83F9C" w:rsidP="00E8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9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E4FFA" w:rsidRPr="00AE4FFA" w:rsidRDefault="00AE4FFA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8466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E4FFA">
        <w:rPr>
          <w:rFonts w:ascii="Times New Roman" w:hAnsi="Times New Roman" w:cs="Times New Roman"/>
          <w:sz w:val="28"/>
          <w:szCs w:val="28"/>
        </w:rPr>
        <w:t>постановлени</w:t>
      </w:r>
      <w:r w:rsidR="00784666">
        <w:rPr>
          <w:rFonts w:ascii="Times New Roman" w:hAnsi="Times New Roman" w:cs="Times New Roman"/>
          <w:sz w:val="28"/>
          <w:szCs w:val="28"/>
        </w:rPr>
        <w:t>ю</w:t>
      </w:r>
      <w:r w:rsidRPr="00AE4FFA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 от 30.10.2015 года № 891 «О создании и утверждении Положения о Балансовой комиссии по оценке эффективности финансово-хозяйственной деятельности муниципальных унитарных предприятий Карта</w:t>
      </w:r>
      <w:r w:rsidR="00464EBD">
        <w:rPr>
          <w:rFonts w:ascii="Times New Roman" w:hAnsi="Times New Roman" w:cs="Times New Roman"/>
          <w:sz w:val="28"/>
          <w:szCs w:val="28"/>
        </w:rPr>
        <w:t>линского муниципального района»</w:t>
      </w:r>
      <w:r w:rsidR="00A93F9C">
        <w:rPr>
          <w:rFonts w:ascii="Times New Roman" w:hAnsi="Times New Roman" w:cs="Times New Roman"/>
          <w:sz w:val="28"/>
          <w:szCs w:val="28"/>
        </w:rPr>
        <w:t xml:space="preserve"> (с изменениями               от 20.05.2019 года № 471)</w:t>
      </w:r>
      <w:r w:rsidRPr="00AE4F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7A28" w:rsidRPr="00AE4FFA" w:rsidRDefault="00667A28" w:rsidP="0066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E4FFA">
        <w:rPr>
          <w:rFonts w:ascii="Times New Roman" w:hAnsi="Times New Roman" w:cs="Times New Roman"/>
          <w:sz w:val="28"/>
          <w:szCs w:val="28"/>
        </w:rPr>
        <w:t xml:space="preserve"> ввести в состав постоянно действующей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 следующих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E4F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5305C9" w:rsidTr="005D51A3">
        <w:tc>
          <w:tcPr>
            <w:tcW w:w="2660" w:type="dxa"/>
          </w:tcPr>
          <w:p w:rsidR="005305C9" w:rsidRDefault="00A13DAE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:rsidR="005305C9" w:rsidRDefault="005305C9"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305C9" w:rsidRDefault="005305C9" w:rsidP="00DE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E03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района, председатель Комиссии</w:t>
            </w:r>
          </w:p>
        </w:tc>
      </w:tr>
      <w:tr w:rsidR="005305C9" w:rsidTr="005D51A3">
        <w:tc>
          <w:tcPr>
            <w:tcW w:w="2660" w:type="dxa"/>
          </w:tcPr>
          <w:p w:rsidR="005305C9" w:rsidRDefault="00A13DAE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</w:tcPr>
          <w:p w:rsidR="005305C9" w:rsidRDefault="005305C9"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305C9" w:rsidRDefault="005305C9" w:rsidP="00A13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A13D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AE" w:rsidRPr="00AE4FFA">
              <w:rPr>
                <w:rFonts w:ascii="Times New Roman" w:hAnsi="Times New Roman" w:cs="Times New Roman"/>
                <w:sz w:val="28"/>
                <w:szCs w:val="28"/>
              </w:rPr>
              <w:t>заместите</w:t>
            </w:r>
            <w:r w:rsidR="00A13DA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5D51A3" w:rsidTr="005D51A3">
        <w:tc>
          <w:tcPr>
            <w:tcW w:w="9570" w:type="dxa"/>
            <w:gridSpan w:val="3"/>
          </w:tcPr>
          <w:p w:rsidR="005D51A3" w:rsidRPr="00AE4FFA" w:rsidRDefault="005D51A3" w:rsidP="005D51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5C9" w:rsidTr="005D51A3">
        <w:tc>
          <w:tcPr>
            <w:tcW w:w="2660" w:type="dxa"/>
          </w:tcPr>
          <w:p w:rsidR="005305C9" w:rsidRDefault="00C725C6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  <w:tc>
          <w:tcPr>
            <w:tcW w:w="425" w:type="dxa"/>
          </w:tcPr>
          <w:p w:rsidR="005305C9" w:rsidRDefault="005305C9"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305C9" w:rsidRDefault="005305C9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4FFA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 по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хозяйству, транспорту и связи</w:t>
            </w:r>
          </w:p>
        </w:tc>
      </w:tr>
      <w:tr w:rsidR="00C725C6" w:rsidTr="005D51A3">
        <w:tc>
          <w:tcPr>
            <w:tcW w:w="2660" w:type="dxa"/>
          </w:tcPr>
          <w:p w:rsidR="00C725C6" w:rsidRPr="00A13DAE" w:rsidRDefault="00C725C6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>Свертилова Н.Н.</w:t>
            </w:r>
          </w:p>
        </w:tc>
        <w:tc>
          <w:tcPr>
            <w:tcW w:w="425" w:type="dxa"/>
          </w:tcPr>
          <w:p w:rsidR="00C725C6" w:rsidRPr="00AD17F4" w:rsidRDefault="00C7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C725C6" w:rsidRPr="00AE4FFA" w:rsidRDefault="00C725C6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</w:t>
            </w:r>
            <w:r w:rsidRPr="00A13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начальник Финансового управления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725C6" w:rsidTr="005D51A3">
        <w:tc>
          <w:tcPr>
            <w:tcW w:w="2660" w:type="dxa"/>
          </w:tcPr>
          <w:p w:rsidR="00C725C6" w:rsidRPr="00A13DAE" w:rsidRDefault="00C725C6" w:rsidP="0053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</w:tc>
        <w:tc>
          <w:tcPr>
            <w:tcW w:w="425" w:type="dxa"/>
          </w:tcPr>
          <w:p w:rsidR="00C725C6" w:rsidRPr="00AD17F4" w:rsidRDefault="00C7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C725C6" w:rsidRPr="00AE4FFA" w:rsidRDefault="00C725C6" w:rsidP="00C72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строительства, инфраструктуры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13DAE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  <w:r w:rsidR="00910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E4FFA" w:rsidRPr="00AE4FFA" w:rsidRDefault="00667A28" w:rsidP="00C7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EBD">
        <w:rPr>
          <w:rFonts w:ascii="Times New Roman" w:hAnsi="Times New Roman" w:cs="Times New Roman"/>
          <w:sz w:val="28"/>
          <w:szCs w:val="28"/>
        </w:rPr>
        <w:t>)</w:t>
      </w:r>
      <w:r w:rsidR="00AE4FFA" w:rsidRPr="00AE4FFA">
        <w:rPr>
          <w:rFonts w:ascii="Times New Roman" w:hAnsi="Times New Roman" w:cs="Times New Roman"/>
          <w:sz w:val="28"/>
          <w:szCs w:val="28"/>
        </w:rPr>
        <w:t xml:space="preserve"> </w:t>
      </w:r>
      <w:r w:rsidR="00464EBD" w:rsidRPr="00AE4FFA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AE4FFA" w:rsidRPr="00AE4FFA">
        <w:rPr>
          <w:rFonts w:ascii="Times New Roman" w:hAnsi="Times New Roman" w:cs="Times New Roman"/>
          <w:sz w:val="28"/>
          <w:szCs w:val="28"/>
        </w:rPr>
        <w:t xml:space="preserve">из состава постоянно действующей Балансовой комиссии по оценке эффективности финансово-хозяйственной деятельности муниципальных унитарных предприятий Карталинского муниципального района </w:t>
      </w:r>
      <w:r w:rsidR="00C725C6" w:rsidRPr="00C725C6">
        <w:rPr>
          <w:rFonts w:ascii="Times New Roman" w:hAnsi="Times New Roman" w:cs="Times New Roman"/>
          <w:sz w:val="28"/>
          <w:szCs w:val="28"/>
        </w:rPr>
        <w:t>Ломовцев</w:t>
      </w:r>
      <w:r w:rsidR="00C725C6">
        <w:rPr>
          <w:rFonts w:ascii="Times New Roman" w:hAnsi="Times New Roman" w:cs="Times New Roman"/>
          <w:sz w:val="28"/>
          <w:szCs w:val="28"/>
        </w:rPr>
        <w:t xml:space="preserve">а С.В., </w:t>
      </w:r>
      <w:r w:rsidR="00C725C6" w:rsidRPr="00C725C6">
        <w:rPr>
          <w:rFonts w:ascii="Times New Roman" w:hAnsi="Times New Roman" w:cs="Times New Roman"/>
          <w:sz w:val="28"/>
          <w:szCs w:val="28"/>
        </w:rPr>
        <w:t>Клюшин</w:t>
      </w:r>
      <w:r w:rsidR="00C725C6">
        <w:rPr>
          <w:rFonts w:ascii="Times New Roman" w:hAnsi="Times New Roman" w:cs="Times New Roman"/>
          <w:sz w:val="28"/>
          <w:szCs w:val="28"/>
        </w:rPr>
        <w:t xml:space="preserve">у Г.А., </w:t>
      </w:r>
      <w:r w:rsidR="00C725C6" w:rsidRPr="00C725C6">
        <w:rPr>
          <w:rFonts w:ascii="Times New Roman" w:hAnsi="Times New Roman" w:cs="Times New Roman"/>
          <w:sz w:val="28"/>
          <w:szCs w:val="28"/>
        </w:rPr>
        <w:t>Гребенщиков</w:t>
      </w:r>
      <w:r w:rsidR="00C725C6">
        <w:rPr>
          <w:rFonts w:ascii="Times New Roman" w:hAnsi="Times New Roman" w:cs="Times New Roman"/>
          <w:sz w:val="28"/>
          <w:szCs w:val="28"/>
        </w:rPr>
        <w:t>а</w:t>
      </w:r>
      <w:r w:rsidR="00C725C6" w:rsidRPr="00C725C6">
        <w:rPr>
          <w:rFonts w:ascii="Times New Roman" w:hAnsi="Times New Roman" w:cs="Times New Roman"/>
          <w:sz w:val="28"/>
          <w:szCs w:val="28"/>
        </w:rPr>
        <w:t xml:space="preserve"> А.В.</w:t>
      </w:r>
      <w:r w:rsidR="00C725C6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C725C6" w:rsidRPr="00C725C6">
        <w:rPr>
          <w:rFonts w:ascii="Times New Roman" w:hAnsi="Times New Roman" w:cs="Times New Roman"/>
          <w:sz w:val="28"/>
          <w:szCs w:val="28"/>
        </w:rPr>
        <w:t>Ишмухамедов</w:t>
      </w:r>
      <w:r w:rsidR="00C725C6">
        <w:rPr>
          <w:rFonts w:ascii="Times New Roman" w:hAnsi="Times New Roman" w:cs="Times New Roman"/>
          <w:sz w:val="28"/>
          <w:szCs w:val="28"/>
        </w:rPr>
        <w:t>у Д.</w:t>
      </w:r>
      <w:r w:rsidR="00C725C6" w:rsidRPr="00C725C6">
        <w:rPr>
          <w:rFonts w:ascii="Times New Roman" w:hAnsi="Times New Roman" w:cs="Times New Roman"/>
          <w:sz w:val="28"/>
          <w:szCs w:val="28"/>
        </w:rPr>
        <w:t>К.</w:t>
      </w:r>
    </w:p>
    <w:p w:rsidR="00AE4FFA" w:rsidRPr="00AE4FFA" w:rsidRDefault="00447617" w:rsidP="00AE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FFA" w:rsidRPr="00AE4FFA">
        <w:rPr>
          <w:rFonts w:ascii="Times New Roman" w:hAnsi="Times New Roman" w:cs="Times New Roman"/>
          <w:sz w:val="28"/>
          <w:szCs w:val="28"/>
        </w:rPr>
        <w:t>. Разместить настоящее</w:t>
      </w:r>
      <w:r w:rsidR="003321FB">
        <w:rPr>
          <w:rFonts w:ascii="Times New Roman" w:hAnsi="Times New Roman" w:cs="Times New Roman"/>
          <w:sz w:val="28"/>
          <w:szCs w:val="28"/>
        </w:rPr>
        <w:t xml:space="preserve"> </w:t>
      </w:r>
      <w:r w:rsidR="006C2B82">
        <w:rPr>
          <w:rFonts w:ascii="Times New Roman" w:hAnsi="Times New Roman" w:cs="Times New Roman"/>
          <w:sz w:val="28"/>
          <w:szCs w:val="28"/>
        </w:rPr>
        <w:t>постановление</w:t>
      </w:r>
      <w:r w:rsidR="00AE4FFA" w:rsidRPr="00AE4FF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E4FFA" w:rsidRPr="00AE4FFA" w:rsidRDefault="00447617" w:rsidP="00AE4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4FFA"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E4FFA" w:rsidRPr="00A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Карталинского муниципального района </w:t>
      </w:r>
      <w:r w:rsidR="00F52F9D" w:rsidRPr="00F52F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Аскерова А.А.</w:t>
      </w: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15" w:rsidRPr="00FE3015" w:rsidRDefault="00FE3015" w:rsidP="00FE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E3015" w:rsidRPr="00FE3015" w:rsidRDefault="00FE3015" w:rsidP="00FE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3015">
        <w:rPr>
          <w:rFonts w:ascii="Times New Roman" w:hAnsi="Times New Roman" w:cs="Times New Roman"/>
          <w:sz w:val="28"/>
          <w:szCs w:val="28"/>
        </w:rPr>
        <w:tab/>
      </w:r>
      <w:r w:rsidRPr="00FE3015">
        <w:rPr>
          <w:rFonts w:ascii="Times New Roman" w:hAnsi="Times New Roman" w:cs="Times New Roman"/>
          <w:sz w:val="28"/>
          <w:szCs w:val="28"/>
        </w:rPr>
        <w:tab/>
      </w:r>
      <w:r w:rsidRPr="00FE3015">
        <w:rPr>
          <w:rFonts w:ascii="Times New Roman" w:hAnsi="Times New Roman" w:cs="Times New Roman"/>
          <w:sz w:val="28"/>
          <w:szCs w:val="28"/>
        </w:rPr>
        <w:tab/>
      </w:r>
      <w:r w:rsidRPr="00FE3015">
        <w:rPr>
          <w:rFonts w:ascii="Times New Roman" w:hAnsi="Times New Roman" w:cs="Times New Roman"/>
          <w:sz w:val="28"/>
          <w:szCs w:val="28"/>
        </w:rPr>
        <w:tab/>
      </w:r>
      <w:r w:rsidRPr="00FE3015">
        <w:rPr>
          <w:rFonts w:ascii="Times New Roman" w:hAnsi="Times New Roman" w:cs="Times New Roman"/>
          <w:sz w:val="28"/>
          <w:szCs w:val="28"/>
        </w:rPr>
        <w:tab/>
      </w:r>
      <w:r w:rsidRPr="00FE3015">
        <w:rPr>
          <w:rFonts w:ascii="Times New Roman" w:hAnsi="Times New Roman" w:cs="Times New Roman"/>
          <w:sz w:val="28"/>
          <w:szCs w:val="28"/>
        </w:rPr>
        <w:tab/>
      </w:r>
      <w:r w:rsidRPr="00FE3015">
        <w:rPr>
          <w:rFonts w:ascii="Times New Roman" w:hAnsi="Times New Roman" w:cs="Times New Roman"/>
          <w:sz w:val="28"/>
          <w:szCs w:val="28"/>
        </w:rPr>
        <w:tab/>
        <w:t>А.Г. Вдовин</w:t>
      </w:r>
    </w:p>
    <w:p w:rsidR="00AE4FFA" w:rsidRPr="00AE4FFA" w:rsidRDefault="00AE4FFA" w:rsidP="00AE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4FFA" w:rsidRPr="00AE4FFA" w:rsidSect="00F71A5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53" w:rsidRDefault="00073153" w:rsidP="00997407">
      <w:pPr>
        <w:spacing w:after="0" w:line="240" w:lineRule="auto"/>
      </w:pPr>
      <w:r>
        <w:separator/>
      </w:r>
    </w:p>
  </w:endnote>
  <w:endnote w:type="continuationSeparator" w:id="1">
    <w:p w:rsidR="00073153" w:rsidRDefault="0007315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53" w:rsidRDefault="00073153" w:rsidP="00997407">
      <w:pPr>
        <w:spacing w:after="0" w:line="240" w:lineRule="auto"/>
      </w:pPr>
      <w:r>
        <w:separator/>
      </w:r>
    </w:p>
  </w:footnote>
  <w:footnote w:type="continuationSeparator" w:id="1">
    <w:p w:rsidR="00073153" w:rsidRDefault="0007315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6454"/>
      <w:docPartObj>
        <w:docPartGallery w:val="Page Numbers (Top of Page)"/>
        <w:docPartUnique/>
      </w:docPartObj>
    </w:sdtPr>
    <w:sdtContent>
      <w:p w:rsidR="00997407" w:rsidRPr="00F71A55" w:rsidRDefault="000939C0" w:rsidP="00997407">
        <w:pPr>
          <w:pStyle w:val="a3"/>
          <w:jc w:val="center"/>
        </w:pPr>
        <w:r w:rsidRPr="00F71A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1A55" w:rsidRPr="00F71A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A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6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1A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6F38"/>
    <w:rsid w:val="00013053"/>
    <w:rsid w:val="00073153"/>
    <w:rsid w:val="000939C0"/>
    <w:rsid w:val="00110885"/>
    <w:rsid w:val="00137294"/>
    <w:rsid w:val="00137B43"/>
    <w:rsid w:val="00137E36"/>
    <w:rsid w:val="00162480"/>
    <w:rsid w:val="002E7A5E"/>
    <w:rsid w:val="002F3C0A"/>
    <w:rsid w:val="00302227"/>
    <w:rsid w:val="003126A3"/>
    <w:rsid w:val="003240CF"/>
    <w:rsid w:val="003321FB"/>
    <w:rsid w:val="003655D7"/>
    <w:rsid w:val="00367C8D"/>
    <w:rsid w:val="00375DF6"/>
    <w:rsid w:val="00393B46"/>
    <w:rsid w:val="0041778E"/>
    <w:rsid w:val="00447617"/>
    <w:rsid w:val="00464EBD"/>
    <w:rsid w:val="004C2EA4"/>
    <w:rsid w:val="005305C9"/>
    <w:rsid w:val="00532233"/>
    <w:rsid w:val="00540FAE"/>
    <w:rsid w:val="005A7C21"/>
    <w:rsid w:val="005D51A3"/>
    <w:rsid w:val="006004B2"/>
    <w:rsid w:val="00645FA0"/>
    <w:rsid w:val="00667A28"/>
    <w:rsid w:val="006C2B82"/>
    <w:rsid w:val="00784666"/>
    <w:rsid w:val="00804C15"/>
    <w:rsid w:val="00806ED9"/>
    <w:rsid w:val="008348FC"/>
    <w:rsid w:val="00834FAE"/>
    <w:rsid w:val="00845F96"/>
    <w:rsid w:val="00873A52"/>
    <w:rsid w:val="008947E6"/>
    <w:rsid w:val="008E14BB"/>
    <w:rsid w:val="00910822"/>
    <w:rsid w:val="009139A7"/>
    <w:rsid w:val="009844FB"/>
    <w:rsid w:val="00997407"/>
    <w:rsid w:val="009A5AA2"/>
    <w:rsid w:val="009D1935"/>
    <w:rsid w:val="00A13DAE"/>
    <w:rsid w:val="00A93F9C"/>
    <w:rsid w:val="00AE4FFA"/>
    <w:rsid w:val="00AF11AA"/>
    <w:rsid w:val="00BF3106"/>
    <w:rsid w:val="00C20B2A"/>
    <w:rsid w:val="00C725C6"/>
    <w:rsid w:val="00CE38BF"/>
    <w:rsid w:val="00D243BF"/>
    <w:rsid w:val="00D55CF0"/>
    <w:rsid w:val="00D86985"/>
    <w:rsid w:val="00DE0330"/>
    <w:rsid w:val="00E043D6"/>
    <w:rsid w:val="00E05EDB"/>
    <w:rsid w:val="00E50DAD"/>
    <w:rsid w:val="00E72B42"/>
    <w:rsid w:val="00E83F9C"/>
    <w:rsid w:val="00EF1CA4"/>
    <w:rsid w:val="00F0298F"/>
    <w:rsid w:val="00F52F9D"/>
    <w:rsid w:val="00F71A55"/>
    <w:rsid w:val="00FE3015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530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Company>USN Team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2020-06-19T04:24:00Z</cp:lastPrinted>
  <dcterms:created xsi:type="dcterms:W3CDTF">2020-06-18T06:41:00Z</dcterms:created>
  <dcterms:modified xsi:type="dcterms:W3CDTF">2020-06-23T08:56:00Z</dcterms:modified>
</cp:coreProperties>
</file>