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C3" w:rsidRDefault="00712DC3" w:rsidP="00712DC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712DC3" w:rsidRDefault="00712DC3" w:rsidP="00712DC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12DC3" w:rsidRDefault="00712DC3" w:rsidP="00712DC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12DC3" w:rsidRDefault="00712DC3" w:rsidP="00712DC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12DC3" w:rsidRDefault="00712DC3" w:rsidP="00712DC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12DC3" w:rsidRDefault="00712DC3" w:rsidP="00712DC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12DC3" w:rsidRDefault="00712DC3" w:rsidP="00712DC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12DC3" w:rsidRDefault="00712DC3" w:rsidP="00712DC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12DC3" w:rsidRDefault="00712DC3" w:rsidP="00712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22.08.2016 года № 499</w:t>
      </w:r>
    </w:p>
    <w:p w:rsidR="001C5C86" w:rsidRDefault="001C5C86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DC3" w:rsidRDefault="00712DC3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C86" w:rsidRDefault="001C5C86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противодействии </w:t>
      </w:r>
      <w:r w:rsidR="006F39F0" w:rsidRPr="006F39F0">
        <w:rPr>
          <w:rFonts w:ascii="Times New Roman" w:hAnsi="Times New Roman"/>
          <w:sz w:val="28"/>
          <w:szCs w:val="28"/>
        </w:rPr>
        <w:t>терроризму</w:t>
      </w:r>
      <w:r w:rsidR="006F39F0">
        <w:rPr>
          <w:rFonts w:ascii="Times New Roman" w:hAnsi="Times New Roman"/>
          <w:sz w:val="28"/>
          <w:szCs w:val="28"/>
        </w:rPr>
        <w:t xml:space="preserve">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первоочередных мерах,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 xml:space="preserve">выполняемых в случае наличия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 xml:space="preserve">информации о возможности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 xml:space="preserve">совершения террористического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акта или совершения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террористического акта в границах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C86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F39F0" w:rsidRPr="006F39F0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района</w:t>
      </w:r>
    </w:p>
    <w:p w:rsidR="006F39F0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C86" w:rsidRDefault="001C5C86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В соответствии  с  Федеральными  законами  от  06.10.2003 г</w:t>
      </w:r>
      <w:r w:rsidR="001C5C86">
        <w:rPr>
          <w:rFonts w:ascii="Times New Roman" w:hAnsi="Times New Roman"/>
          <w:sz w:val="28"/>
          <w:szCs w:val="28"/>
        </w:rPr>
        <w:t>ода</w:t>
      </w:r>
      <w:r w:rsidRPr="006F39F0">
        <w:rPr>
          <w:rFonts w:ascii="Times New Roman" w:hAnsi="Times New Roman"/>
          <w:sz w:val="28"/>
          <w:szCs w:val="28"/>
        </w:rPr>
        <w:t xml:space="preserve"> </w:t>
      </w:r>
      <w:r w:rsidR="001C5C86">
        <w:rPr>
          <w:rFonts w:ascii="Times New Roman" w:hAnsi="Times New Roman"/>
          <w:sz w:val="28"/>
          <w:szCs w:val="28"/>
        </w:rPr>
        <w:t xml:space="preserve">              </w:t>
      </w:r>
      <w:r w:rsidRPr="006F39F0">
        <w:rPr>
          <w:rFonts w:ascii="Times New Roman" w:hAnsi="Times New Roman"/>
          <w:sz w:val="28"/>
          <w:szCs w:val="28"/>
        </w:rPr>
        <w:t>№ 131</w:t>
      </w:r>
      <w:r w:rsidR="001C5C86">
        <w:rPr>
          <w:rFonts w:ascii="Times New Roman" w:hAnsi="Times New Roman"/>
          <w:sz w:val="28"/>
          <w:szCs w:val="28"/>
        </w:rPr>
        <w:t>-</w:t>
      </w:r>
      <w:r w:rsidRPr="006F39F0">
        <w:rPr>
          <w:rFonts w:ascii="Times New Roman" w:hAnsi="Times New Roman"/>
          <w:sz w:val="28"/>
          <w:szCs w:val="28"/>
        </w:rPr>
        <w:t>ФЗ  «Об  общих  принципах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организации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местного  самоуправления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в  Российской  Федерации»,  от  06.03.2006 г</w:t>
      </w:r>
      <w:r w:rsidR="001C5C86">
        <w:rPr>
          <w:rFonts w:ascii="Times New Roman" w:hAnsi="Times New Roman"/>
          <w:sz w:val="28"/>
          <w:szCs w:val="28"/>
        </w:rPr>
        <w:t>ода</w:t>
      </w:r>
      <w:r w:rsidRPr="006F39F0">
        <w:rPr>
          <w:rFonts w:ascii="Times New Roman" w:hAnsi="Times New Roman"/>
          <w:sz w:val="28"/>
          <w:szCs w:val="28"/>
        </w:rPr>
        <w:t xml:space="preserve"> №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35</w:t>
      </w:r>
      <w:r w:rsidR="001C5C86">
        <w:rPr>
          <w:rFonts w:ascii="Times New Roman" w:hAnsi="Times New Roman"/>
          <w:sz w:val="28"/>
          <w:szCs w:val="28"/>
        </w:rPr>
        <w:t>-</w:t>
      </w:r>
      <w:r w:rsidRPr="006F39F0">
        <w:rPr>
          <w:rFonts w:ascii="Times New Roman" w:hAnsi="Times New Roman"/>
          <w:sz w:val="28"/>
          <w:szCs w:val="28"/>
        </w:rPr>
        <w:t>ФЗ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«О  противодействии  терроризму»,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 xml:space="preserve">Указами  Президента  Российской  Федерации  от  15.02.2006 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г</w:t>
      </w:r>
      <w:r w:rsidR="001C5C86">
        <w:rPr>
          <w:rFonts w:ascii="Times New Roman" w:hAnsi="Times New Roman"/>
          <w:sz w:val="28"/>
          <w:szCs w:val="28"/>
        </w:rPr>
        <w:t xml:space="preserve">ода </w:t>
      </w:r>
      <w:r w:rsidRPr="006F39F0">
        <w:rPr>
          <w:rFonts w:ascii="Times New Roman" w:hAnsi="Times New Roman"/>
          <w:sz w:val="28"/>
          <w:szCs w:val="28"/>
        </w:rPr>
        <w:t>№ 116  «О  мерах  по  противодействию  терроризму»,  от  14.06.2012 г</w:t>
      </w:r>
      <w:r w:rsidR="001C5C86">
        <w:rPr>
          <w:rFonts w:ascii="Times New Roman" w:hAnsi="Times New Roman"/>
          <w:sz w:val="28"/>
          <w:szCs w:val="28"/>
        </w:rPr>
        <w:t>ода</w:t>
      </w:r>
      <w:r w:rsidRPr="006F39F0">
        <w:rPr>
          <w:rFonts w:ascii="Times New Roman" w:hAnsi="Times New Roman"/>
          <w:sz w:val="28"/>
          <w:szCs w:val="28"/>
        </w:rPr>
        <w:t xml:space="preserve">  №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 решением  совместного  заседания  антитеррористической  комиссии  в  Челябинской  области  и  оперативного  штаба  в  Челябинс</w:t>
      </w:r>
      <w:r w:rsidR="001C5C86">
        <w:rPr>
          <w:rFonts w:ascii="Times New Roman" w:hAnsi="Times New Roman"/>
          <w:sz w:val="28"/>
          <w:szCs w:val="28"/>
        </w:rPr>
        <w:t>кой  области  от  13.03.2014 года</w:t>
      </w:r>
      <w:r w:rsidRPr="006F39F0">
        <w:rPr>
          <w:rFonts w:ascii="Times New Roman" w:hAnsi="Times New Roman"/>
          <w:sz w:val="28"/>
          <w:szCs w:val="28"/>
        </w:rPr>
        <w:t xml:space="preserve"> </w:t>
      </w:r>
      <w:r w:rsidR="00914C8B">
        <w:rPr>
          <w:rFonts w:ascii="Times New Roman" w:hAnsi="Times New Roman"/>
          <w:sz w:val="28"/>
          <w:szCs w:val="28"/>
        </w:rPr>
        <w:t xml:space="preserve">             </w:t>
      </w:r>
      <w:r w:rsidRPr="006F39F0">
        <w:rPr>
          <w:rFonts w:ascii="Times New Roman" w:hAnsi="Times New Roman"/>
          <w:sz w:val="28"/>
          <w:szCs w:val="28"/>
        </w:rPr>
        <w:t>(протокол  №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35),  руководствуясь Уставом Карталинского муниципального района,</w:t>
      </w:r>
    </w:p>
    <w:p w:rsidR="006F39F0" w:rsidRPr="006F39F0" w:rsidRDefault="001C5C86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F39F0" w:rsidRPr="006F39F0">
        <w:rPr>
          <w:rFonts w:ascii="Times New Roman" w:hAnsi="Times New Roman"/>
          <w:sz w:val="28"/>
          <w:szCs w:val="28"/>
        </w:rPr>
        <w:t xml:space="preserve">дминистрация </w:t>
      </w:r>
      <w:r w:rsidRPr="006F39F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муниципального района</w:t>
      </w:r>
      <w:r w:rsidR="006F39F0" w:rsidRPr="006F39F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1. Установить, что Карталинский муниципальный район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при реализации мероприятий по противодействию терроризму функционируют в следующих уровнях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и государства:</w:t>
      </w:r>
    </w:p>
    <w:p w:rsidR="006F39F0" w:rsidRPr="006F39F0" w:rsidRDefault="00914C8B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повышенный («синий</w:t>
      </w:r>
      <w:r w:rsidR="001C5C86">
        <w:rPr>
          <w:rFonts w:ascii="Times New Roman" w:hAnsi="Times New Roman"/>
          <w:sz w:val="28"/>
          <w:szCs w:val="28"/>
        </w:rPr>
        <w:t>»</w:t>
      </w:r>
      <w:r w:rsidR="006F39F0" w:rsidRPr="006F39F0">
        <w:rPr>
          <w:rFonts w:ascii="Times New Roman" w:hAnsi="Times New Roman"/>
          <w:sz w:val="28"/>
          <w:szCs w:val="28"/>
        </w:rPr>
        <w:t xml:space="preserve">) </w:t>
      </w:r>
      <w:r w:rsidR="001C5C86">
        <w:rPr>
          <w:rFonts w:ascii="Times New Roman" w:hAnsi="Times New Roman"/>
          <w:sz w:val="28"/>
          <w:szCs w:val="28"/>
        </w:rPr>
        <w:t>–</w:t>
      </w:r>
      <w:r w:rsidR="006F39F0" w:rsidRPr="006F39F0">
        <w:rPr>
          <w:rFonts w:ascii="Times New Roman" w:hAnsi="Times New Roman"/>
          <w:sz w:val="28"/>
          <w:szCs w:val="28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6F39F0" w:rsidRPr="006F39F0" w:rsidRDefault="00914C8B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 xml:space="preserve">высокий («желтый») </w:t>
      </w:r>
      <w:r w:rsidR="00953407">
        <w:rPr>
          <w:rFonts w:ascii="Times New Roman" w:hAnsi="Times New Roman"/>
          <w:sz w:val="28"/>
          <w:szCs w:val="28"/>
        </w:rPr>
        <w:t>–</w:t>
      </w:r>
      <w:r w:rsidR="006F39F0" w:rsidRPr="006F39F0">
        <w:rPr>
          <w:rFonts w:ascii="Times New Roman" w:hAnsi="Times New Roman"/>
          <w:sz w:val="28"/>
          <w:szCs w:val="28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6F39F0" w:rsidRPr="006F39F0" w:rsidRDefault="00914C8B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 xml:space="preserve">критический («красный») </w:t>
      </w:r>
      <w:r w:rsidR="00953407">
        <w:rPr>
          <w:rFonts w:ascii="Times New Roman" w:hAnsi="Times New Roman"/>
          <w:sz w:val="28"/>
          <w:szCs w:val="28"/>
        </w:rPr>
        <w:t>–</w:t>
      </w:r>
      <w:r w:rsidR="006F39F0" w:rsidRPr="006F39F0">
        <w:rPr>
          <w:rFonts w:ascii="Times New Roman" w:hAnsi="Times New Roman"/>
          <w:sz w:val="28"/>
          <w:szCs w:val="28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F39F0" w:rsidRPr="006F39F0" w:rsidRDefault="0095340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39F0" w:rsidRPr="006F39F0">
        <w:rPr>
          <w:rFonts w:ascii="Times New Roman" w:hAnsi="Times New Roman"/>
          <w:sz w:val="28"/>
          <w:szCs w:val="28"/>
        </w:rPr>
        <w:t>Определить перечень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главы Карталинского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(председателя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антитеррористической  комиссии),</w:t>
      </w:r>
      <w:r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заместителя главы Карта</w:t>
      </w:r>
      <w:r w:rsidR="001C5C86">
        <w:rPr>
          <w:rFonts w:ascii="Times New Roman" w:hAnsi="Times New Roman"/>
          <w:sz w:val="28"/>
          <w:szCs w:val="28"/>
        </w:rPr>
        <w:t>линского муниципального района (</w:t>
      </w:r>
      <w:r w:rsidR="006F39F0" w:rsidRPr="006F39F0">
        <w:rPr>
          <w:rFonts w:ascii="Times New Roman" w:hAnsi="Times New Roman"/>
          <w:sz w:val="28"/>
          <w:szCs w:val="28"/>
        </w:rPr>
        <w:t>заместителя председателя АТК КМР):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1) в условиях повседневной деятельности: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совместно с правоохранительными органами регулярно изучает и анализирует информацию о состоянии общественной и социально- экономической обстановки, складывающейся на территории Карталинского муниципального района, развитие которой может оказать негативное влияние на уровень антитеррористической защищенности, вырабатывает необходимые предложения по устранению причин и условий, способствующих проявлению таких процессов, и докладывает о них председателю антитеррористической комиссии Челябинской области;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участвует в реализации на территории Карталинского муниципального района государственной политики в области противодействия терроризму, а также в подготовке предложений в антитеррористическую комиссию Челябинской области по совершенствованию регионального законодательства по вопросам профилактики терроризма;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совместно с руководителем оперативной группы в Карталинском муниципальном районе участвует в разработке плана проведения первоочередных мер при угрозе совершения либо совершения террористического акта на территории Карталинского муниципального района;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подготовку предложений по привлечению и практическому применению  сил и средств районного звена территориальной подсистемы РСЧС в ликвидационных мероприятиях, производит расчет сил и средств Карталинского муниципального района и их подготовку для выполнения задач по эвакуации, медицинскому и тыловому обеспечению, организации связи и аварийно-спасательным работам;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и осуществляет поддержание готовности сил и средств районного звена территориальной подсистемы РСЧС, выделенных в состав сил и средств, осуществляющих первоочередные мероприятия по предотвращению акта терроризма, к решению возложенных на них задач;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участвует в организации мероприятий, проводимых руководителем оперативной группы, заседаниях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группы;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 xml:space="preserve">разрабатывает меры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</w:t>
      </w:r>
      <w:r w:rsidR="006F39F0" w:rsidRPr="006F39F0">
        <w:rPr>
          <w:rFonts w:ascii="Times New Roman" w:hAnsi="Times New Roman"/>
          <w:sz w:val="28"/>
          <w:szCs w:val="28"/>
        </w:rPr>
        <w:lastRenderedPageBreak/>
        <w:t>также по минимизации и ликвидации последствий террористических актов, осуществляет контроль за реализацией этих мер;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обеспечивает взаимодействие с правоохранительными органами, антитеррористической комиссией Челябинской области, исполнительными органами государственной власти Челябинской области, общественными объединениями и организациями Карт</w:t>
      </w:r>
      <w:r w:rsidR="00953407">
        <w:rPr>
          <w:rFonts w:ascii="Times New Roman" w:hAnsi="Times New Roman"/>
          <w:sz w:val="28"/>
          <w:szCs w:val="28"/>
        </w:rPr>
        <w:t>алинского муниципального района;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2) при наличии требующей подтверждения информации о реальной возможности совершения террористического акта и установлении уровня террористической опасности повышенного («синего»):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-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совместно с руководителями правоохранительных органов изучает поступившую информацию и организует своевременное информирование населения о том, как вести себя в условиях угрозы совершения  террористического  акта по всем имеющимся каналам оповещения (СМИ, Интернет);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проведение дополнительных инструктажей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проведение проверок и осмотров объектов инфраструктуры, теплопроводов, газопроводов, станций энергетических систем в целях выявления возможных мест закладки взрывных устройств</w:t>
      </w:r>
      <w:r w:rsidR="00797429">
        <w:rPr>
          <w:rFonts w:ascii="Times New Roman" w:hAnsi="Times New Roman"/>
          <w:sz w:val="28"/>
          <w:szCs w:val="28"/>
        </w:rPr>
        <w:t>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3)</w:t>
      </w:r>
      <w:r w:rsidR="00797429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при наличии подтвержденной информации о реальной возможности совершения</w:t>
      </w:r>
      <w:r w:rsidR="00797429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террористического акта</w:t>
      </w:r>
      <w:r w:rsidR="000E527F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и установлении уровня террористической опасности высокого («желтого»):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проводит уточнение расчетов, имеющихся в Карталинском муниципальном районе,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проведение дополнительных тренировок по практическому применению сил и средств, привлекаемых в случае возникновения угрозы террористического акта;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совместно с руководителями потенциальных объектов террористических посягательств, осуществляющих функции по локализации кризисных ситуаций, организует проверку готовности персонала и подразделений этих объектов и отработку их возможных действий по пресечению террористического акта и спасению людей;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совместно с руководителями правоохранительных органов, при введении правового режима контртеррористической операции, определяет места, пригодные для временного размещения людей в случае их эвакуации, а также источники обеспечения их питанием и одеждой;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проводит</w:t>
      </w:r>
      <w:r w:rsidR="000E527F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оценку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проводит иные мероприятия, направленные на создание необходимых условий для работы оперативной группы, развертывания подразделений группировки сил и средств оперативного штаба, подготовки и проведения контртеррористической операции</w:t>
      </w:r>
      <w:r w:rsidR="000E527F">
        <w:rPr>
          <w:rFonts w:ascii="Times New Roman" w:hAnsi="Times New Roman"/>
          <w:sz w:val="28"/>
          <w:szCs w:val="28"/>
        </w:rPr>
        <w:t>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4) при наличии информации о совершенном  террористическом акте либо о совершении действий, создающих непосредственную угрозу террористического акта и установлении уровня террористической опасности критического («красного»):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уточняет характер совершенного террористического акта и объявляет через единую дежурную диспетчерскую службу совместный сбор членов антитеррористической комиссии и комиссии по предупреждению и ликвидации чрезвычайных ситуаций и обеспечению пожарной безопасности Карталинского муниципального района;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лично организует взаимодействие с руководителем оперативной группы в Карталинском муниципальном районе, совместно с ним определяет место размещения оперативной группы по проведению первоочередных мер по пресечению террористического акта, представителей иных организаций и служб, задействованных в проведении  первоочередных  мероприятий;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- переводит  членов антитеррористической комиссии Карталинского муниципального района руководителей структурных подразделений администрации, участвующих в оказании содействия в обеспечении первоочередных мер по пресечению террористического акта, на усиленный режим работы;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мониторинг поступающей информации для принятия  обоснованных предложений и последующих решений в соответствии с полномочиями главы Карталинского муниципального района (председателя антитеррористической комиссии);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проводит совместное внеочередное заседание антитеррористической комиссии Карталинского муниципального района и комиссии по предупреждению и ликвидации чрезвычайных ситуаций и обеспечению пожарной безопасности с приглашением руководителей организаций, участвующих в оказании содействия по обеспечению операции по пресечению террористического акта, с постановкой задач;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в соответствии с полномочиями и имеющимися силами и средствами  организаций и предприятий Карталинского муниципального района  принимает меры, необходимые для проведения эвакуации населения из зоны, прилегающей к месту совершения террористического акта, оказания срочной медицинской помощи и возможных аварийно-восстановительных работ на системах жизнеобеспечения объектов. Организует доставку питьевой воды (в случае ограничения функционирования систем водоснабжения);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сбор информации о последствиях террористического акта (наличии жертв, повреждениях инфраструктуры) на территории Карталинского муниципального района через оперативного дежурного смены ЕДДС Карталинского муниципального района;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lastRenderedPageBreak/>
        <w:t>- определяет комплекс первоочередных мероприятий, в части, касающихся Карталинского муниципального района, в том числе и по обеспечению безопасности населения, находящегося или проживающего в месте  совершения террористического акта, согласует с руководителем оперативной группы в Карталинском муниципальном районе варианты их эвакуации;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уточняет расчет сил и средств, для выполнения первоочередных мероприятий, отдает необходимые распоряжения об их направлении в  районы сосредоточения;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готовит расчеты и предложения руководителю оперативной группы по задачам и порядку применения сил и средств, привлекаемых к подготовке и проведению мероприятий защиты населения и ликвидации последствий террористического акта;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участвует в материально-техническом обеспечении действий муниципальных сил при осуществлении первоочередных мероприятий по пресечению акта терроризма;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-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во взаимодействии с органами внутренних дел принимает меры по усилению охраны объектов органов государственной власти и местного самоуправления, связи, транспорта, промышленности и жизнеобеспечения округа;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-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содействует в развертывании пунктов оказания первой медицинской помощи пострадавшим и возможным жертвам силами учреждений скорой медицинской помощи;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-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определяет порядок выполнения заявок (согласованных с руководителем оперативной группы) взаимодействующих органов, привлекаемых к первоочередным мероприятиям, по их материально-техническому обеспечению;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-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организует проведение мероприятий по оповещению и информированию населения Карталинского муниципального района, а также по организации эвакуации людей и материальных ценностей из зоны совершения террористического акта;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предоставляет руководителю оперативной группы в Карталинском муниципальном районе имеющуюся информацию об изменениях в положении и состоянии подчиненных сил и средств, выделенных для выполнения совместных задач;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в рамках своей компетенции организует выполнение иных мероприятий, направленных на создание необходимых условий для реализации  первоочередных  мероприятий  по  пресечению  актов  терроризма.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>3.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Глава Карталинского муниципального района (председатель антитеррористической комиссии),</w:t>
      </w:r>
      <w:r w:rsidR="004F7263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4F7263" w:rsidRPr="006F39F0">
        <w:rPr>
          <w:rFonts w:ascii="Times New Roman" w:hAnsi="Times New Roman"/>
          <w:sz w:val="28"/>
          <w:szCs w:val="28"/>
        </w:rPr>
        <w:t>Карталинского</w:t>
      </w:r>
      <w:r w:rsidR="004F7263">
        <w:rPr>
          <w:rFonts w:ascii="Times New Roman" w:hAnsi="Times New Roman"/>
          <w:sz w:val="28"/>
          <w:szCs w:val="28"/>
        </w:rPr>
        <w:t xml:space="preserve"> </w:t>
      </w:r>
      <w:r w:rsidR="004F7263" w:rsidRPr="006F39F0">
        <w:rPr>
          <w:rFonts w:ascii="Times New Roman" w:hAnsi="Times New Roman"/>
          <w:sz w:val="28"/>
          <w:szCs w:val="28"/>
        </w:rPr>
        <w:t>муниципального района</w:t>
      </w:r>
      <w:r w:rsidRPr="006F39F0">
        <w:rPr>
          <w:rFonts w:ascii="Times New Roman" w:hAnsi="Times New Roman"/>
          <w:sz w:val="28"/>
          <w:szCs w:val="28"/>
        </w:rPr>
        <w:t xml:space="preserve"> – </w:t>
      </w:r>
      <w:r w:rsidR="00BE0342">
        <w:rPr>
          <w:rFonts w:ascii="Times New Roman" w:hAnsi="Times New Roman"/>
          <w:sz w:val="28"/>
          <w:szCs w:val="28"/>
        </w:rPr>
        <w:t>(</w:t>
      </w:r>
      <w:r w:rsidRPr="006F39F0">
        <w:rPr>
          <w:rFonts w:ascii="Times New Roman" w:hAnsi="Times New Roman"/>
          <w:sz w:val="28"/>
          <w:szCs w:val="28"/>
        </w:rPr>
        <w:t>заместитель председателя АТК КМР</w:t>
      </w:r>
      <w:r w:rsidR="00BE0342">
        <w:rPr>
          <w:rFonts w:ascii="Times New Roman" w:hAnsi="Times New Roman"/>
          <w:sz w:val="28"/>
          <w:szCs w:val="28"/>
        </w:rPr>
        <w:t>)</w:t>
      </w:r>
      <w:r w:rsidR="004F7263"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при проведении контртеррористической операции (далее</w:t>
      </w:r>
      <w:r w:rsidR="002D5B3E">
        <w:rPr>
          <w:rFonts w:ascii="Times New Roman" w:hAnsi="Times New Roman"/>
          <w:sz w:val="28"/>
          <w:szCs w:val="28"/>
        </w:rPr>
        <w:t xml:space="preserve"> именуется</w:t>
      </w:r>
      <w:r w:rsidRPr="006F39F0">
        <w:rPr>
          <w:rFonts w:ascii="Times New Roman" w:hAnsi="Times New Roman"/>
          <w:sz w:val="28"/>
          <w:szCs w:val="28"/>
        </w:rPr>
        <w:t xml:space="preserve"> – КТО) в пределах своей  компетенции принима</w:t>
      </w:r>
      <w:r w:rsidR="00CE7E67">
        <w:rPr>
          <w:rFonts w:ascii="Times New Roman" w:hAnsi="Times New Roman"/>
          <w:sz w:val="28"/>
          <w:szCs w:val="28"/>
        </w:rPr>
        <w:t>е</w:t>
      </w:r>
      <w:r w:rsidRPr="006F39F0">
        <w:rPr>
          <w:rFonts w:ascii="Times New Roman" w:hAnsi="Times New Roman"/>
          <w:sz w:val="28"/>
          <w:szCs w:val="28"/>
        </w:rPr>
        <w:t>т участие и оказыва</w:t>
      </w:r>
      <w:r w:rsidR="00CE7E67">
        <w:rPr>
          <w:rFonts w:ascii="Times New Roman" w:hAnsi="Times New Roman"/>
          <w:sz w:val="28"/>
          <w:szCs w:val="28"/>
        </w:rPr>
        <w:t>е</w:t>
      </w:r>
      <w:r w:rsidRPr="006F39F0">
        <w:rPr>
          <w:rFonts w:ascii="Times New Roman" w:hAnsi="Times New Roman"/>
          <w:sz w:val="28"/>
          <w:szCs w:val="28"/>
        </w:rPr>
        <w:t>т содействие  в:</w:t>
      </w:r>
    </w:p>
    <w:p w:rsidR="006F39F0" w:rsidRPr="006F39F0" w:rsidRDefault="00CE7E6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эвакуации всех посторонних лиц и отбуксировке транспортных средств с территории (объектов), в пределах которой (на которых) проводится КТО, и размещении их в безопасных местах;</w:t>
      </w:r>
    </w:p>
    <w:p w:rsidR="006F39F0" w:rsidRPr="006F39F0" w:rsidRDefault="00CE7E6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обеспечении технической поддержки сотрудников подразделений связи группировки сил и средств;</w:t>
      </w:r>
    </w:p>
    <w:p w:rsidR="006F39F0" w:rsidRPr="006F39F0" w:rsidRDefault="00CE7E6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обеспечении оперативного штаба картами-схемами объекта и прилегающей территории, схемами коммуникаций, силовых, газовых, водо-проводно-канализационных сетей и отопительной системы, всех тоннелей, подземных переходов с подробным планом ЦТИ с экспликацией помещений объекта захвата;</w:t>
      </w:r>
    </w:p>
    <w:p w:rsidR="006F39F0" w:rsidRPr="006F39F0" w:rsidRDefault="00CE7E6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во взаимодействии с сотрудниками подразделений материально- технического обеспечения группировки сил и средств обеспечения снабжения участников КТО необходимым материально-техническим имуществом, горюче-смазочными материалами, питанием, транспортными средствами, специальной техникой и другими техническими средствами;</w:t>
      </w:r>
    </w:p>
    <w:p w:rsidR="006F39F0" w:rsidRPr="006F39F0" w:rsidRDefault="00CE7E6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334F1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развертывании и оборудовании пунктов питания, оказания  медицинской  и  психологической  помощи и др.;</w:t>
      </w:r>
    </w:p>
    <w:p w:rsidR="006F39F0" w:rsidRPr="006F39F0" w:rsidRDefault="00CE7E67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мобилизации медицинского персонала медицинских учреждений, находящихся на территории Карталинского муниципального района,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КТО.</w:t>
      </w:r>
    </w:p>
    <w:p w:rsidR="006F39F0" w:rsidRPr="006F39F0" w:rsidRDefault="00514DF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F39F0" w:rsidRPr="006F39F0">
        <w:rPr>
          <w:rFonts w:ascii="Times New Roman" w:hAnsi="Times New Roman"/>
          <w:sz w:val="28"/>
          <w:szCs w:val="28"/>
        </w:rPr>
        <w:t>КТО проводится для пресечения террористического акта, если его пресечение иными силами или способами невозможно.</w:t>
      </w:r>
    </w:p>
    <w:p w:rsidR="006F39F0" w:rsidRPr="006F39F0" w:rsidRDefault="00514DF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F39F0" w:rsidRPr="006F39F0">
        <w:rPr>
          <w:rFonts w:ascii="Times New Roman" w:hAnsi="Times New Roman"/>
          <w:sz w:val="28"/>
          <w:szCs w:val="28"/>
        </w:rPr>
        <w:t xml:space="preserve">Решение о введении правового режима КТО </w:t>
      </w:r>
      <w:r w:rsidR="00253917">
        <w:rPr>
          <w:rFonts w:ascii="Times New Roman" w:hAnsi="Times New Roman"/>
          <w:sz w:val="28"/>
          <w:szCs w:val="28"/>
        </w:rPr>
        <w:t xml:space="preserve">(включая определение территории / </w:t>
      </w:r>
      <w:r w:rsidR="006F39F0" w:rsidRPr="006F39F0">
        <w:rPr>
          <w:rFonts w:ascii="Times New Roman" w:hAnsi="Times New Roman"/>
          <w:sz w:val="28"/>
          <w:szCs w:val="28"/>
        </w:rPr>
        <w:t>перечн</w:t>
      </w:r>
      <w:r w:rsidR="00253917">
        <w:rPr>
          <w:rFonts w:ascii="Times New Roman" w:hAnsi="Times New Roman"/>
          <w:sz w:val="28"/>
          <w:szCs w:val="28"/>
        </w:rPr>
        <w:t xml:space="preserve">я объектов, в  пределах которой / </w:t>
      </w:r>
      <w:r w:rsidR="006F39F0" w:rsidRPr="006F39F0">
        <w:rPr>
          <w:rFonts w:ascii="Times New Roman" w:hAnsi="Times New Roman"/>
          <w:sz w:val="28"/>
          <w:szCs w:val="28"/>
        </w:rPr>
        <w:t>на которых такой режим вводится, и перечня применяемых мер и временных ограничений) и решение об отмене правового режима КТО по согласованию с оперативным штабом подлежат незамедлительному обнародованию.</w:t>
      </w:r>
    </w:p>
    <w:p w:rsidR="00514DF6" w:rsidRDefault="00514DF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9F0" w:rsidRPr="006F39F0">
        <w:rPr>
          <w:rFonts w:ascii="Times New Roman" w:hAnsi="Times New Roman"/>
          <w:sz w:val="28"/>
          <w:szCs w:val="28"/>
        </w:rPr>
        <w:t xml:space="preserve">. Глава Карталинского муниципального района (председатель антитеррористической комиссии), заместитель главы </w:t>
      </w:r>
      <w:r w:rsidR="00391CEF" w:rsidRPr="006F39F0">
        <w:rPr>
          <w:rFonts w:ascii="Times New Roman" w:hAnsi="Times New Roman"/>
          <w:sz w:val="28"/>
          <w:szCs w:val="28"/>
        </w:rPr>
        <w:t>Карталинского</w:t>
      </w:r>
      <w:r w:rsidR="00391CEF">
        <w:rPr>
          <w:rFonts w:ascii="Times New Roman" w:hAnsi="Times New Roman"/>
          <w:sz w:val="28"/>
          <w:szCs w:val="28"/>
        </w:rPr>
        <w:t xml:space="preserve"> </w:t>
      </w:r>
      <w:r w:rsidR="00391CEF" w:rsidRPr="006F39F0">
        <w:rPr>
          <w:rFonts w:ascii="Times New Roman" w:hAnsi="Times New Roman"/>
          <w:sz w:val="28"/>
          <w:szCs w:val="28"/>
        </w:rPr>
        <w:t>муниципального района</w:t>
      </w:r>
      <w:r w:rsidR="006F39F0" w:rsidRPr="006F39F0">
        <w:rPr>
          <w:rFonts w:ascii="Times New Roman" w:hAnsi="Times New Roman"/>
          <w:sz w:val="28"/>
          <w:szCs w:val="28"/>
        </w:rPr>
        <w:t xml:space="preserve"> </w:t>
      </w:r>
      <w:r w:rsidR="00391CEF">
        <w:rPr>
          <w:rFonts w:ascii="Times New Roman" w:hAnsi="Times New Roman"/>
          <w:sz w:val="28"/>
          <w:szCs w:val="28"/>
        </w:rPr>
        <w:t>–</w:t>
      </w:r>
      <w:r w:rsidR="006F39F0" w:rsidRPr="006F3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F39F0" w:rsidRPr="006F39F0">
        <w:rPr>
          <w:rFonts w:ascii="Times New Roman" w:hAnsi="Times New Roman"/>
          <w:sz w:val="28"/>
          <w:szCs w:val="28"/>
        </w:rPr>
        <w:t>заместитель председателя АТК КМР</w:t>
      </w:r>
      <w:r>
        <w:rPr>
          <w:rFonts w:ascii="Times New Roman" w:hAnsi="Times New Roman"/>
          <w:sz w:val="28"/>
          <w:szCs w:val="28"/>
        </w:rPr>
        <w:t>)</w:t>
      </w:r>
      <w:r w:rsidR="004F7263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>после прекращения КТО и отмены правового режима КТО, а также после завершения активных действий сил и средств спецслужб в соответствии с решением оперативного штаба в Челябинской области в пределах своей компетенции</w:t>
      </w:r>
      <w:r>
        <w:rPr>
          <w:rFonts w:ascii="Times New Roman" w:hAnsi="Times New Roman"/>
          <w:sz w:val="28"/>
          <w:szCs w:val="28"/>
        </w:rPr>
        <w:t>:</w:t>
      </w:r>
      <w:r w:rsidR="006F39F0" w:rsidRPr="006F39F0">
        <w:rPr>
          <w:rFonts w:ascii="Times New Roman" w:hAnsi="Times New Roman"/>
          <w:sz w:val="28"/>
          <w:szCs w:val="28"/>
        </w:rPr>
        <w:t xml:space="preserve"> </w:t>
      </w:r>
    </w:p>
    <w:p w:rsidR="006F39F0" w:rsidRPr="006F39F0" w:rsidRDefault="00514DF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6F39F0" w:rsidRPr="006F39F0">
        <w:rPr>
          <w:rFonts w:ascii="Times New Roman" w:hAnsi="Times New Roman"/>
          <w:sz w:val="28"/>
          <w:szCs w:val="28"/>
        </w:rPr>
        <w:t>т участие в минимизации и (или) ликвидации последствий террористического акта;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во взаимодействии с подразделениями МЧС и аварийно</w:t>
      </w:r>
      <w:r w:rsidR="00391CEF">
        <w:rPr>
          <w:rFonts w:ascii="Times New Roman" w:hAnsi="Times New Roman"/>
          <w:sz w:val="28"/>
          <w:szCs w:val="28"/>
        </w:rPr>
        <w:t>-</w:t>
      </w:r>
      <w:r w:rsidR="006F39F0" w:rsidRPr="006F39F0">
        <w:rPr>
          <w:rFonts w:ascii="Times New Roman" w:hAnsi="Times New Roman"/>
          <w:sz w:val="28"/>
          <w:szCs w:val="28"/>
        </w:rPr>
        <w:t xml:space="preserve"> спасательными формированиями обеспечивает выполнение подчиненными структурами работ по тушению возникших очагов возгорания, разборке завалов, проведении спасательных мероприятий по оказанию помощи лицам, пострадавшим в результате совершенного террористического акта и проведенных боевых мероприятий;</w:t>
      </w:r>
    </w:p>
    <w:p w:rsidR="006F39F0" w:rsidRP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lastRenderedPageBreak/>
        <w:t>- осуществляет управление действиями подчиненных структур при эвакуации пострадавших и раненых, а также действиями сил и средств, при ликвидации последствий террористического акта;</w:t>
      </w:r>
    </w:p>
    <w:p w:rsidR="006F39F0" w:rsidRPr="006F39F0" w:rsidRDefault="001C5C86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F0" w:rsidRPr="006F39F0">
        <w:rPr>
          <w:rFonts w:ascii="Times New Roman" w:hAnsi="Times New Roman"/>
          <w:sz w:val="28"/>
          <w:szCs w:val="28"/>
        </w:rPr>
        <w:t>организует подготовку предложений о возмещении вреда и ущерба пострадавшим, раненым, семьям погибших, а также материального ущерба причиненного объектам на территории Карталинского муниципального района вследствие совершенного террористического акта и проведенных боевых действий</w:t>
      </w:r>
      <w:r w:rsidR="00B00D94">
        <w:rPr>
          <w:rFonts w:ascii="Times New Roman" w:hAnsi="Times New Roman"/>
          <w:sz w:val="28"/>
          <w:szCs w:val="28"/>
        </w:rPr>
        <w:t>.</w:t>
      </w:r>
    </w:p>
    <w:p w:rsidR="006F39F0" w:rsidRPr="006F39F0" w:rsidRDefault="00B00D94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39F0" w:rsidRPr="006F39F0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6F39F0" w:rsidRPr="006F39F0" w:rsidRDefault="00B00D94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39F0" w:rsidRPr="006F39F0">
        <w:rPr>
          <w:rFonts w:ascii="Times New Roman" w:hAnsi="Times New Roman"/>
          <w:sz w:val="28"/>
          <w:szCs w:val="28"/>
        </w:rPr>
        <w:t>.</w:t>
      </w:r>
      <w:r w:rsidR="001C5C86">
        <w:rPr>
          <w:rFonts w:ascii="Times New Roman" w:hAnsi="Times New Roman"/>
          <w:sz w:val="28"/>
          <w:szCs w:val="28"/>
        </w:rPr>
        <w:t xml:space="preserve"> </w:t>
      </w:r>
      <w:r w:rsidR="006F39F0" w:rsidRPr="006F39F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BF154E" w:rsidRPr="006F39F0">
        <w:rPr>
          <w:rFonts w:ascii="Times New Roman" w:hAnsi="Times New Roman"/>
          <w:sz w:val="28"/>
          <w:szCs w:val="28"/>
        </w:rPr>
        <w:t>Карталинского</w:t>
      </w:r>
      <w:r w:rsidR="00BF154E">
        <w:rPr>
          <w:rFonts w:ascii="Times New Roman" w:hAnsi="Times New Roman"/>
          <w:sz w:val="28"/>
          <w:szCs w:val="28"/>
        </w:rPr>
        <w:t xml:space="preserve"> </w:t>
      </w:r>
      <w:r w:rsidR="00BF154E" w:rsidRPr="006F39F0">
        <w:rPr>
          <w:rFonts w:ascii="Times New Roman" w:hAnsi="Times New Roman"/>
          <w:sz w:val="28"/>
          <w:szCs w:val="28"/>
        </w:rPr>
        <w:t>муниципального района</w:t>
      </w:r>
      <w:r w:rsidR="006F39F0" w:rsidRPr="006F39F0">
        <w:rPr>
          <w:rFonts w:ascii="Times New Roman" w:hAnsi="Times New Roman"/>
          <w:sz w:val="28"/>
          <w:szCs w:val="28"/>
        </w:rPr>
        <w:t>.</w:t>
      </w:r>
    </w:p>
    <w:p w:rsidR="006F39F0" w:rsidRPr="006F39F0" w:rsidRDefault="00B00D94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39F0">
        <w:rPr>
          <w:rFonts w:ascii="Times New Roman" w:hAnsi="Times New Roman"/>
          <w:sz w:val="28"/>
          <w:szCs w:val="28"/>
        </w:rPr>
        <w:t xml:space="preserve">. </w:t>
      </w:r>
      <w:r w:rsidR="006F39F0" w:rsidRPr="006F39F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 собой.</w:t>
      </w:r>
    </w:p>
    <w:p w:rsid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39F0" w:rsidRDefault="006F39F0" w:rsidP="001C5C8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39F0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9F0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6F39F0" w:rsidP="006F39F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39F0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39F0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9F0">
        <w:rPr>
          <w:rFonts w:ascii="Times New Roman" w:hAnsi="Times New Roman"/>
          <w:sz w:val="28"/>
          <w:szCs w:val="28"/>
        </w:rPr>
        <w:t>Шулаев</w:t>
      </w:r>
    </w:p>
    <w:p w:rsidR="001C5C86" w:rsidRPr="00740516" w:rsidRDefault="001C5C86" w:rsidP="0074051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5C86" w:rsidRPr="00740516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35" w:rsidRDefault="00966635" w:rsidP="003B2DBC">
      <w:pPr>
        <w:spacing w:after="0" w:line="240" w:lineRule="auto"/>
      </w:pPr>
      <w:r>
        <w:separator/>
      </w:r>
    </w:p>
  </w:endnote>
  <w:endnote w:type="continuationSeparator" w:id="0">
    <w:p w:rsidR="00966635" w:rsidRDefault="00966635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35" w:rsidRDefault="00966635" w:rsidP="003B2DBC">
      <w:pPr>
        <w:spacing w:after="0" w:line="240" w:lineRule="auto"/>
      </w:pPr>
      <w:r>
        <w:separator/>
      </w:r>
    </w:p>
  </w:footnote>
  <w:footnote w:type="continuationSeparator" w:id="0">
    <w:p w:rsidR="00966635" w:rsidRDefault="00966635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7251"/>
      <w:docPartObj>
        <w:docPartGallery w:val="Page Numbers (Top of Page)"/>
        <w:docPartUnique/>
      </w:docPartObj>
    </w:sdtPr>
    <w:sdtContent>
      <w:p w:rsidR="008E350E" w:rsidRPr="00BC20C7" w:rsidRDefault="00424FD9" w:rsidP="001460D7">
        <w:pPr>
          <w:pStyle w:val="a5"/>
          <w:jc w:val="center"/>
        </w:pPr>
        <w:r w:rsidRPr="00BC20C7">
          <w:rPr>
            <w:rFonts w:ascii="Times New Roman" w:hAnsi="Times New Roman"/>
            <w:sz w:val="28"/>
            <w:szCs w:val="28"/>
          </w:rPr>
          <w:fldChar w:fldCharType="begin"/>
        </w:r>
        <w:r w:rsidR="00BC20C7" w:rsidRPr="00BC20C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C20C7">
          <w:rPr>
            <w:rFonts w:ascii="Times New Roman" w:hAnsi="Times New Roman"/>
            <w:sz w:val="28"/>
            <w:szCs w:val="28"/>
          </w:rPr>
          <w:fldChar w:fldCharType="separate"/>
        </w:r>
        <w:r w:rsidR="00712DC3">
          <w:rPr>
            <w:rFonts w:ascii="Times New Roman" w:hAnsi="Times New Roman"/>
            <w:noProof/>
            <w:sz w:val="28"/>
            <w:szCs w:val="28"/>
          </w:rPr>
          <w:t>2</w:t>
        </w:r>
        <w:r w:rsidRPr="00BC20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D706A"/>
    <w:rsid w:val="000E527F"/>
    <w:rsid w:val="000F5DCE"/>
    <w:rsid w:val="00160B8B"/>
    <w:rsid w:val="001740BC"/>
    <w:rsid w:val="00194E4E"/>
    <w:rsid w:val="001B1DA1"/>
    <w:rsid w:val="001B43EC"/>
    <w:rsid w:val="001B5751"/>
    <w:rsid w:val="001C1801"/>
    <w:rsid w:val="001C5C86"/>
    <w:rsid w:val="001E0FD4"/>
    <w:rsid w:val="001F2C8A"/>
    <w:rsid w:val="00236B43"/>
    <w:rsid w:val="00251083"/>
    <w:rsid w:val="00253917"/>
    <w:rsid w:val="00267111"/>
    <w:rsid w:val="0028018E"/>
    <w:rsid w:val="002A7887"/>
    <w:rsid w:val="002B69DF"/>
    <w:rsid w:val="002D5B3E"/>
    <w:rsid w:val="00335D0A"/>
    <w:rsid w:val="003405FF"/>
    <w:rsid w:val="003553C1"/>
    <w:rsid w:val="00384720"/>
    <w:rsid w:val="00391CEF"/>
    <w:rsid w:val="003B2DBC"/>
    <w:rsid w:val="003D3E35"/>
    <w:rsid w:val="003F62CB"/>
    <w:rsid w:val="00424FD9"/>
    <w:rsid w:val="0044450F"/>
    <w:rsid w:val="004F7263"/>
    <w:rsid w:val="00514DF6"/>
    <w:rsid w:val="00540457"/>
    <w:rsid w:val="00575517"/>
    <w:rsid w:val="005E2509"/>
    <w:rsid w:val="0063489D"/>
    <w:rsid w:val="0064727D"/>
    <w:rsid w:val="00655615"/>
    <w:rsid w:val="006958FF"/>
    <w:rsid w:val="006F39F0"/>
    <w:rsid w:val="00712DC3"/>
    <w:rsid w:val="00740516"/>
    <w:rsid w:val="00754DBE"/>
    <w:rsid w:val="007941D0"/>
    <w:rsid w:val="00797429"/>
    <w:rsid w:val="00797656"/>
    <w:rsid w:val="007E6E33"/>
    <w:rsid w:val="0086566C"/>
    <w:rsid w:val="00877B89"/>
    <w:rsid w:val="00895544"/>
    <w:rsid w:val="008A5943"/>
    <w:rsid w:val="008B669E"/>
    <w:rsid w:val="00914C8B"/>
    <w:rsid w:val="00953407"/>
    <w:rsid w:val="00966635"/>
    <w:rsid w:val="009B7B98"/>
    <w:rsid w:val="00A47174"/>
    <w:rsid w:val="00A814DA"/>
    <w:rsid w:val="00B00D94"/>
    <w:rsid w:val="00B0753B"/>
    <w:rsid w:val="00B7084E"/>
    <w:rsid w:val="00BC20C7"/>
    <w:rsid w:val="00BD3F86"/>
    <w:rsid w:val="00BE0342"/>
    <w:rsid w:val="00BF154E"/>
    <w:rsid w:val="00C32BE8"/>
    <w:rsid w:val="00C334F1"/>
    <w:rsid w:val="00C71226"/>
    <w:rsid w:val="00CD5876"/>
    <w:rsid w:val="00CD7FA3"/>
    <w:rsid w:val="00CE7E67"/>
    <w:rsid w:val="00D5152A"/>
    <w:rsid w:val="00DD73FB"/>
    <w:rsid w:val="00E70E65"/>
    <w:rsid w:val="00E9397B"/>
    <w:rsid w:val="00F0502F"/>
    <w:rsid w:val="00F52C15"/>
    <w:rsid w:val="00F57268"/>
    <w:rsid w:val="00F936AD"/>
    <w:rsid w:val="00FB7B8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BC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0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2016-08-15T12:26:00Z</dcterms:created>
  <dcterms:modified xsi:type="dcterms:W3CDTF">2016-08-23T06:47:00Z</dcterms:modified>
</cp:coreProperties>
</file>