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B" w:rsidRDefault="0019044B" w:rsidP="0019044B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19044B" w:rsidRDefault="0019044B" w:rsidP="0019044B">
      <w:pPr>
        <w:rPr>
          <w:sz w:val="20"/>
          <w:szCs w:val="20"/>
        </w:rPr>
      </w:pPr>
    </w:p>
    <w:p w:rsidR="0019044B" w:rsidRDefault="0019044B" w:rsidP="0019044B">
      <w:pPr>
        <w:jc w:val="center"/>
        <w:rPr>
          <w:sz w:val="28"/>
          <w:szCs w:val="28"/>
        </w:rPr>
      </w:pPr>
    </w:p>
    <w:p w:rsidR="0019044B" w:rsidRDefault="0019044B" w:rsidP="001904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44B" w:rsidRDefault="0019044B" w:rsidP="0019044B">
      <w:pPr>
        <w:jc w:val="center"/>
        <w:rPr>
          <w:sz w:val="28"/>
          <w:szCs w:val="28"/>
        </w:rPr>
      </w:pPr>
    </w:p>
    <w:p w:rsidR="0019044B" w:rsidRDefault="0019044B" w:rsidP="0019044B">
      <w:pPr>
        <w:rPr>
          <w:sz w:val="28"/>
          <w:szCs w:val="28"/>
        </w:rPr>
      </w:pPr>
    </w:p>
    <w:p w:rsidR="005A61D9" w:rsidRPr="0019044B" w:rsidRDefault="0019044B" w:rsidP="0019044B">
      <w:pPr>
        <w:rPr>
          <w:sz w:val="28"/>
          <w:szCs w:val="28"/>
        </w:rPr>
      </w:pPr>
      <w:r>
        <w:rPr>
          <w:sz w:val="28"/>
          <w:szCs w:val="28"/>
        </w:rPr>
        <w:t>от 25.08.2022  года № 853</w:t>
      </w:r>
    </w:p>
    <w:p w:rsidR="005A61D9" w:rsidRDefault="005A61D9" w:rsidP="005A61D9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4EB2" w:rsidTr="00DC4EB2">
        <w:tc>
          <w:tcPr>
            <w:tcW w:w="4503" w:type="dxa"/>
          </w:tcPr>
          <w:p w:rsidR="00DC4EB2" w:rsidRDefault="00DC4EB2" w:rsidP="005A61D9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от 27.12.2018 года № 1361</w:t>
            </w:r>
          </w:p>
        </w:tc>
      </w:tr>
    </w:tbl>
    <w:p w:rsidR="00DC4EB2" w:rsidRDefault="00DC4EB2" w:rsidP="005A61D9">
      <w:pPr>
        <w:ind w:firstLine="709"/>
        <w:jc w:val="both"/>
        <w:rPr>
          <w:sz w:val="28"/>
          <w:szCs w:val="28"/>
        </w:rPr>
      </w:pPr>
    </w:p>
    <w:p w:rsidR="00DC4EB2" w:rsidRDefault="00DC4EB2" w:rsidP="005A61D9">
      <w:pPr>
        <w:ind w:firstLine="709"/>
        <w:jc w:val="both"/>
        <w:rPr>
          <w:sz w:val="28"/>
          <w:szCs w:val="28"/>
        </w:rPr>
      </w:pPr>
    </w:p>
    <w:p w:rsidR="006B1BED" w:rsidRPr="006B1BED" w:rsidRDefault="00DC4EB2" w:rsidP="005A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BED" w:rsidRPr="006B1BED">
        <w:rPr>
          <w:sz w:val="28"/>
          <w:szCs w:val="28"/>
        </w:rPr>
        <w:t>уководствуясь Постановлением Правительства Российской Федерации от 09.07.2016 г</w:t>
      </w:r>
      <w:r w:rsidR="00386037">
        <w:rPr>
          <w:sz w:val="28"/>
          <w:szCs w:val="28"/>
        </w:rPr>
        <w:t>ода</w:t>
      </w:r>
      <w:r w:rsidR="006B1BED" w:rsidRPr="006B1BED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</w:t>
      </w:r>
      <w:r w:rsidR="005A61D9">
        <w:rPr>
          <w:sz w:val="28"/>
          <w:szCs w:val="28"/>
        </w:rPr>
        <w:t xml:space="preserve"> в связи с кадровыми и</w:t>
      </w:r>
      <w:r w:rsidR="00E82BE2">
        <w:rPr>
          <w:sz w:val="28"/>
          <w:szCs w:val="28"/>
        </w:rPr>
        <w:t>з</w:t>
      </w:r>
      <w:r w:rsidR="005A61D9">
        <w:rPr>
          <w:sz w:val="28"/>
          <w:szCs w:val="28"/>
        </w:rPr>
        <w:t>менениями,</w:t>
      </w:r>
    </w:p>
    <w:p w:rsidR="006B1BED" w:rsidRPr="006B1BED" w:rsidRDefault="006B1BED" w:rsidP="005A61D9">
      <w:pPr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6B1BED" w:rsidRPr="007C3146" w:rsidRDefault="00C07FD0" w:rsidP="005A61D9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</w:r>
      <w:r w:rsidR="00386037">
        <w:rPr>
          <w:bCs/>
          <w:sz w:val="28"/>
          <w:szCs w:val="28"/>
        </w:rPr>
        <w:t>1. Внести в</w:t>
      </w:r>
      <w:r w:rsidR="000B1B93">
        <w:rPr>
          <w:bCs/>
          <w:sz w:val="28"/>
          <w:szCs w:val="28"/>
        </w:rPr>
        <w:t xml:space="preserve"> п</w:t>
      </w:r>
      <w:r w:rsidR="006B1BED" w:rsidRPr="006B1BED">
        <w:rPr>
          <w:bCs/>
          <w:sz w:val="28"/>
          <w:szCs w:val="28"/>
        </w:rPr>
        <w:t>остановление администрации Карталинского муници</w:t>
      </w:r>
      <w:r w:rsidR="00386037">
        <w:rPr>
          <w:bCs/>
          <w:sz w:val="28"/>
          <w:szCs w:val="28"/>
        </w:rPr>
        <w:t>пального района от 27.12.2018 года № 1361</w:t>
      </w:r>
      <w:r w:rsidR="003C1997">
        <w:rPr>
          <w:bCs/>
          <w:sz w:val="28"/>
          <w:szCs w:val="28"/>
        </w:rPr>
        <w:t xml:space="preserve"> «О создании межведомс</w:t>
      </w:r>
      <w:r w:rsidR="007370E7">
        <w:rPr>
          <w:bCs/>
          <w:sz w:val="28"/>
          <w:szCs w:val="28"/>
        </w:rPr>
        <w:t>твенной комиссии по обследованию</w:t>
      </w:r>
      <w:r w:rsidR="003C1997">
        <w:rPr>
          <w:bCs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</w:t>
      </w:r>
      <w:r w:rsidR="007C3146">
        <w:rPr>
          <w:bCs/>
          <w:sz w:val="28"/>
          <w:szCs w:val="28"/>
        </w:rPr>
        <w:t xml:space="preserve"> (с изменениями от</w:t>
      </w:r>
      <w:r>
        <w:rPr>
          <w:bCs/>
          <w:sz w:val="28"/>
          <w:szCs w:val="28"/>
        </w:rPr>
        <w:t xml:space="preserve"> 30.09.2019 г</w:t>
      </w:r>
      <w:r w:rsidR="00DC4EB2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981, </w:t>
      </w:r>
      <w:r w:rsidR="00A533A8">
        <w:rPr>
          <w:bCs/>
          <w:sz w:val="28"/>
          <w:szCs w:val="28"/>
        </w:rPr>
        <w:t xml:space="preserve">                от </w:t>
      </w:r>
      <w:r w:rsidR="007C3146">
        <w:rPr>
          <w:bCs/>
          <w:sz w:val="28"/>
          <w:szCs w:val="28"/>
        </w:rPr>
        <w:t>27.10.2020 года №  977</w:t>
      </w:r>
      <w:r w:rsidR="00DC4EB2">
        <w:rPr>
          <w:bCs/>
          <w:sz w:val="28"/>
          <w:szCs w:val="28"/>
        </w:rPr>
        <w:t>, от 18.11.2021 года</w:t>
      </w:r>
      <w:r>
        <w:rPr>
          <w:bCs/>
          <w:sz w:val="28"/>
          <w:szCs w:val="28"/>
        </w:rPr>
        <w:t xml:space="preserve"> № 1088</w:t>
      </w:r>
      <w:r w:rsidR="005A61D9">
        <w:rPr>
          <w:bCs/>
          <w:sz w:val="28"/>
          <w:szCs w:val="28"/>
        </w:rPr>
        <w:t xml:space="preserve">, от </w:t>
      </w:r>
      <w:r w:rsidR="007B688E">
        <w:rPr>
          <w:bCs/>
          <w:sz w:val="28"/>
          <w:szCs w:val="28"/>
        </w:rPr>
        <w:t>25.11.2021 г</w:t>
      </w:r>
      <w:r w:rsidR="005A61D9">
        <w:rPr>
          <w:bCs/>
          <w:sz w:val="28"/>
          <w:szCs w:val="28"/>
        </w:rPr>
        <w:t xml:space="preserve">ода         </w:t>
      </w:r>
      <w:r w:rsidR="007B688E">
        <w:rPr>
          <w:bCs/>
          <w:sz w:val="28"/>
          <w:szCs w:val="28"/>
        </w:rPr>
        <w:t xml:space="preserve"> № 1121</w:t>
      </w:r>
      <w:r w:rsidR="007C3146">
        <w:rPr>
          <w:rFonts w:eastAsia="Calibri"/>
          <w:sz w:val="28"/>
          <w:szCs w:val="28"/>
        </w:rPr>
        <w:t>)</w:t>
      </w:r>
      <w:r w:rsidR="005A61D9">
        <w:rPr>
          <w:rFonts w:eastAsia="Calibri"/>
          <w:sz w:val="28"/>
          <w:szCs w:val="28"/>
        </w:rPr>
        <w:t xml:space="preserve"> </w:t>
      </w:r>
      <w:r w:rsidR="00386037">
        <w:rPr>
          <w:bCs/>
          <w:sz w:val="28"/>
          <w:szCs w:val="28"/>
        </w:rPr>
        <w:t>следующее изменение</w:t>
      </w:r>
      <w:r w:rsidR="006B1BED" w:rsidRPr="006B1BED">
        <w:rPr>
          <w:bCs/>
          <w:sz w:val="28"/>
          <w:szCs w:val="28"/>
        </w:rPr>
        <w:t>:</w:t>
      </w:r>
    </w:p>
    <w:p w:rsidR="00E82BE2" w:rsidRDefault="007B688E" w:rsidP="0019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6B1BED">
        <w:rPr>
          <w:sz w:val="28"/>
          <w:szCs w:val="28"/>
        </w:rPr>
        <w:t>остав межведомственной комиссии по обследованию жилых</w:t>
      </w:r>
      <w:r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семьи, имеющие детей – 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района, утвержденный указанным постановлением изложить в новой редакции (прилагается).</w:t>
      </w:r>
    </w:p>
    <w:p w:rsidR="006B1BED" w:rsidRDefault="006B1BED" w:rsidP="005A61D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</w:t>
      </w:r>
      <w:r w:rsidR="003860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B1BED" w:rsidRDefault="006B1BED" w:rsidP="005A61D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</w:t>
      </w:r>
      <w:r w:rsidR="00386037">
        <w:rPr>
          <w:sz w:val="28"/>
          <w:szCs w:val="28"/>
        </w:rPr>
        <w:t>постановлени</w:t>
      </w:r>
      <w:r>
        <w:rPr>
          <w:sz w:val="28"/>
          <w:szCs w:val="28"/>
        </w:rPr>
        <w:t>я оставляю за собой.</w:t>
      </w:r>
    </w:p>
    <w:p w:rsidR="009E7C1C" w:rsidRDefault="009E7C1C" w:rsidP="005A61D9">
      <w:pPr>
        <w:jc w:val="both"/>
        <w:rPr>
          <w:sz w:val="28"/>
          <w:szCs w:val="28"/>
        </w:rPr>
      </w:pPr>
    </w:p>
    <w:p w:rsidR="00E82BE2" w:rsidRDefault="00E82BE2" w:rsidP="005A61D9">
      <w:pPr>
        <w:jc w:val="both"/>
        <w:rPr>
          <w:sz w:val="28"/>
          <w:szCs w:val="28"/>
        </w:rPr>
      </w:pPr>
    </w:p>
    <w:p w:rsidR="007B688E" w:rsidRDefault="007B688E" w:rsidP="005A6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B688E" w:rsidRDefault="007B688E" w:rsidP="005A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А.Г. Вдовин</w:t>
      </w:r>
    </w:p>
    <w:p w:rsidR="00E82BE2" w:rsidRDefault="00E82BE2" w:rsidP="0019044B">
      <w:pPr>
        <w:rPr>
          <w:sz w:val="28"/>
          <w:szCs w:val="28"/>
        </w:rPr>
      </w:pPr>
      <w:bookmarkStart w:id="0" w:name="_GoBack"/>
      <w:bookmarkEnd w:id="0"/>
    </w:p>
    <w:p w:rsidR="00E82BE2" w:rsidRDefault="00E82BE2" w:rsidP="007B688E">
      <w:pPr>
        <w:ind w:left="3686"/>
        <w:jc w:val="center"/>
        <w:rPr>
          <w:sz w:val="28"/>
          <w:szCs w:val="28"/>
        </w:rPr>
      </w:pPr>
    </w:p>
    <w:p w:rsidR="007B688E" w:rsidRPr="00002E95" w:rsidRDefault="007B688E" w:rsidP="007B688E">
      <w:pPr>
        <w:ind w:left="36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7B688E" w:rsidRDefault="007B688E" w:rsidP="007B688E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B688E" w:rsidRDefault="007B688E" w:rsidP="007B688E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7B688E" w:rsidRDefault="007B688E" w:rsidP="007B688E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27.12.2018 года № 1361</w:t>
      </w:r>
    </w:p>
    <w:p w:rsidR="007B688E" w:rsidRPr="008F0786" w:rsidRDefault="007B688E" w:rsidP="007B688E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7B688E" w:rsidRPr="008F0786" w:rsidRDefault="007B688E" w:rsidP="007B688E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7B688E" w:rsidRDefault="007B688E" w:rsidP="00E82BE2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46561F">
        <w:rPr>
          <w:rFonts w:eastAsiaTheme="minorHAnsi"/>
          <w:sz w:val="28"/>
          <w:szCs w:val="28"/>
          <w:lang w:eastAsia="en-US"/>
        </w:rPr>
        <w:t xml:space="preserve"> 25.08.</w:t>
      </w:r>
      <w:r>
        <w:rPr>
          <w:rFonts w:eastAsiaTheme="minorHAnsi"/>
          <w:sz w:val="28"/>
          <w:szCs w:val="28"/>
          <w:lang w:eastAsia="en-US"/>
        </w:rPr>
        <w:t>2022</w:t>
      </w:r>
      <w:r w:rsidR="00E82B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="00E82BE2">
        <w:rPr>
          <w:rFonts w:eastAsiaTheme="minorHAnsi"/>
          <w:sz w:val="28"/>
          <w:szCs w:val="28"/>
          <w:lang w:eastAsia="en-US"/>
        </w:rPr>
        <w:t>ода</w:t>
      </w:r>
      <w:r w:rsidR="0046561F">
        <w:rPr>
          <w:rFonts w:eastAsiaTheme="minorHAnsi"/>
          <w:sz w:val="28"/>
          <w:szCs w:val="28"/>
          <w:lang w:eastAsia="en-US"/>
        </w:rPr>
        <w:t xml:space="preserve"> № 853</w:t>
      </w:r>
      <w:r w:rsidR="00840749">
        <w:rPr>
          <w:rFonts w:eastAsiaTheme="minorHAnsi"/>
          <w:sz w:val="28"/>
          <w:szCs w:val="28"/>
          <w:lang w:eastAsia="en-US"/>
        </w:rPr>
        <w:t>)</w:t>
      </w:r>
    </w:p>
    <w:p w:rsidR="00E82BE2" w:rsidRDefault="00E82BE2" w:rsidP="00E82BE2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E82BE2" w:rsidRDefault="00E82BE2" w:rsidP="00E82BE2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E82BE2" w:rsidRPr="00E82BE2" w:rsidRDefault="00E82BE2" w:rsidP="00E82BE2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комиссии по обследованию </w:t>
      </w:r>
    </w:p>
    <w:p w:rsidR="007B688E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 инвалидов и общего имущества в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многоквартирных домах, в которых проживают 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инвалиды, семьи, имеющие детей – инвалидов, </w:t>
      </w:r>
    </w:p>
    <w:p w:rsidR="007B688E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входящих в состав муниципального, а также 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частного жилищного фонда в целях их 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приспособления с учетом потребностей инвалидов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обеспечения условий их доступности для </w:t>
      </w:r>
    </w:p>
    <w:p w:rsidR="00E82BE2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инвалидов на территории Карталинского </w:t>
      </w:r>
    </w:p>
    <w:p w:rsidR="007B688E" w:rsidRDefault="007B688E" w:rsidP="007B68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688E" w:rsidRDefault="007B688E" w:rsidP="00123B98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2BE2" w:rsidRDefault="00E82BE2" w:rsidP="00123B98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110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13"/>
        <w:gridCol w:w="587"/>
        <w:gridCol w:w="6709"/>
      </w:tblGrid>
      <w:tr w:rsidR="007B688E" w:rsidTr="00813137">
        <w:trPr>
          <w:trHeight w:val="1302"/>
        </w:trPr>
        <w:tc>
          <w:tcPr>
            <w:tcW w:w="2605" w:type="dxa"/>
            <w:gridSpan w:val="2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 С.В</w:t>
            </w:r>
          </w:p>
        </w:tc>
        <w:tc>
          <w:tcPr>
            <w:tcW w:w="587" w:type="dxa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9" w:type="dxa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  коммунальному хозяйству, транспорту и связи, председатель комиссии</w:t>
            </w:r>
          </w:p>
        </w:tc>
      </w:tr>
      <w:tr w:rsidR="007B688E" w:rsidTr="00813137">
        <w:trPr>
          <w:gridAfter w:val="2"/>
          <w:wAfter w:w="7296" w:type="dxa"/>
        </w:trPr>
        <w:tc>
          <w:tcPr>
            <w:tcW w:w="2605" w:type="dxa"/>
            <w:gridSpan w:val="2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B688E" w:rsidTr="00813137">
        <w:trPr>
          <w:trHeight w:val="1287"/>
        </w:trPr>
        <w:tc>
          <w:tcPr>
            <w:tcW w:w="2605" w:type="dxa"/>
            <w:gridSpan w:val="2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587" w:type="dxa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9" w:type="dxa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7B688E" w:rsidTr="00813137">
        <w:trPr>
          <w:trHeight w:val="333"/>
        </w:trPr>
        <w:tc>
          <w:tcPr>
            <w:tcW w:w="9900" w:type="dxa"/>
            <w:gridSpan w:val="4"/>
            <w:hideMark/>
          </w:tcPr>
          <w:p w:rsidR="007B688E" w:rsidRPr="00EB0722" w:rsidRDefault="007B688E" w:rsidP="000F2CAF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7B688E" w:rsidTr="00813137">
        <w:trPr>
          <w:trHeight w:val="333"/>
        </w:trPr>
        <w:tc>
          <w:tcPr>
            <w:tcW w:w="2592" w:type="dxa"/>
            <w:hideMark/>
          </w:tcPr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А.Т.</w:t>
            </w: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23B98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  <w:p w:rsidR="00813137" w:rsidRDefault="00813137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2BE2" w:rsidRDefault="00E82BE2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Т.В.</w:t>
            </w: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Default="007B688E" w:rsidP="000F2CA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7B688E" w:rsidRDefault="007B688E" w:rsidP="000F2CA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7B688E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2BE2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2BE2" w:rsidRDefault="002265F6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2BE2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2BE2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Default="007B688E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B98" w:rsidRDefault="00123B98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13137" w:rsidRDefault="00813137" w:rsidP="00E82BE2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688E" w:rsidRDefault="007B688E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Default="00E82BE2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688E" w:rsidRDefault="007B688E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Default="007B688E" w:rsidP="00E82BE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Default="007B688E" w:rsidP="00E82BE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709" w:type="dxa"/>
          </w:tcPr>
          <w:p w:rsidR="007B688E" w:rsidRDefault="00813137" w:rsidP="007B688E">
            <w:pPr>
              <w:pStyle w:val="af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82BE2">
              <w:rPr>
                <w:sz w:val="28"/>
                <w:szCs w:val="28"/>
              </w:rPr>
              <w:t xml:space="preserve"> </w:t>
            </w:r>
            <w:r w:rsidR="007B688E" w:rsidRPr="00560EEC">
              <w:rPr>
                <w:sz w:val="28"/>
                <w:szCs w:val="28"/>
              </w:rPr>
              <w:t>начальник</w:t>
            </w:r>
            <w:r w:rsidR="007B68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9-ого ПСО ФПС ГУ МЧС </w:t>
            </w:r>
            <w:r w:rsidR="007B688E" w:rsidRPr="00560EEC">
              <w:rPr>
                <w:sz w:val="28"/>
                <w:szCs w:val="28"/>
              </w:rPr>
              <w:t>России  по Челябинской области</w:t>
            </w:r>
            <w:r w:rsidR="007B688E" w:rsidRPr="00560EEC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7B688E" w:rsidRDefault="007B688E" w:rsidP="007B688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123B98" w:rsidRPr="00123B98" w:rsidRDefault="007B688E" w:rsidP="00E82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 социальной защиты населения Карталинского муниципального района Челябинской области</w:t>
            </w:r>
          </w:p>
          <w:p w:rsidR="007B688E" w:rsidRDefault="00123B98" w:rsidP="000F2CAF">
            <w:pPr>
              <w:jc w:val="both"/>
              <w:rPr>
                <w:spacing w:val="-4"/>
                <w:sz w:val="28"/>
                <w:szCs w:val="28"/>
              </w:rPr>
            </w:pPr>
            <w:r w:rsidRPr="00813137">
              <w:rPr>
                <w:spacing w:val="-4"/>
                <w:sz w:val="28"/>
                <w:szCs w:val="28"/>
              </w:rPr>
              <w:t xml:space="preserve">старший менеджер Карталинского управления </w:t>
            </w:r>
            <w:r w:rsidR="007B688E" w:rsidRPr="00813137">
              <w:rPr>
                <w:spacing w:val="-4"/>
                <w:sz w:val="28"/>
                <w:szCs w:val="28"/>
              </w:rPr>
              <w:t>Областного государственного унитарного предприятия «Областной центр технической инвентаризации» по Челябинской области (по согласованию)</w:t>
            </w:r>
          </w:p>
          <w:p w:rsidR="007B688E" w:rsidRDefault="007B688E" w:rsidP="000F2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 строительства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9E7C1C" w:rsidRDefault="009E7C1C" w:rsidP="00813137">
      <w:pPr>
        <w:contextualSpacing/>
        <w:rPr>
          <w:bCs/>
          <w:sz w:val="28"/>
          <w:szCs w:val="28"/>
        </w:rPr>
      </w:pPr>
    </w:p>
    <w:sectPr w:rsidR="009E7C1C" w:rsidSect="00E82BE2">
      <w:headerReference w:type="default" r:id="rId8"/>
      <w:headerReference w:type="first" r:id="rId9"/>
      <w:pgSz w:w="11906" w:h="16838"/>
      <w:pgMar w:top="1134" w:right="851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5D" w:rsidRDefault="00F8615D" w:rsidP="00997407">
      <w:r>
        <w:separator/>
      </w:r>
    </w:p>
  </w:endnote>
  <w:endnote w:type="continuationSeparator" w:id="1">
    <w:p w:rsidR="00F8615D" w:rsidRDefault="00F8615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5D" w:rsidRDefault="00F8615D" w:rsidP="00997407">
      <w:r>
        <w:separator/>
      </w:r>
    </w:p>
  </w:footnote>
  <w:footnote w:type="continuationSeparator" w:id="1">
    <w:p w:rsidR="00F8615D" w:rsidRDefault="00F8615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465"/>
      <w:docPartObj>
        <w:docPartGallery w:val="Page Numbers (Top of Page)"/>
        <w:docPartUnique/>
      </w:docPartObj>
    </w:sdtPr>
    <w:sdtContent>
      <w:p w:rsidR="00E82BE2" w:rsidRDefault="00E82BE2">
        <w:pPr>
          <w:pStyle w:val="a3"/>
          <w:jc w:val="center"/>
        </w:pPr>
      </w:p>
      <w:p w:rsidR="00E82BE2" w:rsidRDefault="00E82BE2">
        <w:pPr>
          <w:pStyle w:val="a3"/>
          <w:jc w:val="center"/>
        </w:pPr>
      </w:p>
      <w:p w:rsidR="00E82BE2" w:rsidRDefault="006F2935">
        <w:pPr>
          <w:pStyle w:val="a3"/>
          <w:jc w:val="center"/>
        </w:pPr>
        <w:r w:rsidRPr="00E82B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2BE2" w:rsidRPr="00E82B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2B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2B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462"/>
      <w:docPartObj>
        <w:docPartGallery w:val="Page Numbers (Top of Page)"/>
        <w:docPartUnique/>
      </w:docPartObj>
    </w:sdtPr>
    <w:sdtContent>
      <w:p w:rsidR="00E82BE2" w:rsidRDefault="006F2935">
        <w:pPr>
          <w:pStyle w:val="a3"/>
          <w:jc w:val="center"/>
        </w:pPr>
      </w:p>
    </w:sdtContent>
  </w:sdt>
  <w:p w:rsidR="00261B28" w:rsidRDefault="00261B28" w:rsidP="00DC4EB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E95"/>
    <w:rsid w:val="00013053"/>
    <w:rsid w:val="0002079A"/>
    <w:rsid w:val="000258D2"/>
    <w:rsid w:val="00026CDC"/>
    <w:rsid w:val="00036F5F"/>
    <w:rsid w:val="000428F2"/>
    <w:rsid w:val="00056AF0"/>
    <w:rsid w:val="000644FC"/>
    <w:rsid w:val="00072070"/>
    <w:rsid w:val="000766BF"/>
    <w:rsid w:val="000A316C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23B98"/>
    <w:rsid w:val="00132B4C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044B"/>
    <w:rsid w:val="001B6B83"/>
    <w:rsid w:val="001C71E9"/>
    <w:rsid w:val="001F5447"/>
    <w:rsid w:val="00200906"/>
    <w:rsid w:val="0020249E"/>
    <w:rsid w:val="00223BAD"/>
    <w:rsid w:val="002265F6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15751"/>
    <w:rsid w:val="00320A2D"/>
    <w:rsid w:val="003240CF"/>
    <w:rsid w:val="00337D14"/>
    <w:rsid w:val="00337F04"/>
    <w:rsid w:val="003417FA"/>
    <w:rsid w:val="00343A29"/>
    <w:rsid w:val="00344416"/>
    <w:rsid w:val="00352680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1778E"/>
    <w:rsid w:val="00424F7B"/>
    <w:rsid w:val="00430440"/>
    <w:rsid w:val="00436BA7"/>
    <w:rsid w:val="004374E8"/>
    <w:rsid w:val="00453FED"/>
    <w:rsid w:val="00456840"/>
    <w:rsid w:val="0046181B"/>
    <w:rsid w:val="0046561F"/>
    <w:rsid w:val="00474191"/>
    <w:rsid w:val="004A04EB"/>
    <w:rsid w:val="004A13B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15E"/>
    <w:rsid w:val="005A61D9"/>
    <w:rsid w:val="005B0954"/>
    <w:rsid w:val="005B5B73"/>
    <w:rsid w:val="005D602C"/>
    <w:rsid w:val="005D6C68"/>
    <w:rsid w:val="005D7607"/>
    <w:rsid w:val="005E33EC"/>
    <w:rsid w:val="005E4C24"/>
    <w:rsid w:val="005F2BBA"/>
    <w:rsid w:val="005F305E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2935"/>
    <w:rsid w:val="006F2E31"/>
    <w:rsid w:val="006F4F81"/>
    <w:rsid w:val="006F6ADD"/>
    <w:rsid w:val="007042C7"/>
    <w:rsid w:val="00707EAD"/>
    <w:rsid w:val="00715737"/>
    <w:rsid w:val="00717407"/>
    <w:rsid w:val="00731446"/>
    <w:rsid w:val="007370E7"/>
    <w:rsid w:val="00745646"/>
    <w:rsid w:val="0076103E"/>
    <w:rsid w:val="0079115C"/>
    <w:rsid w:val="00791CDC"/>
    <w:rsid w:val="00795E7B"/>
    <w:rsid w:val="007B688E"/>
    <w:rsid w:val="007C3146"/>
    <w:rsid w:val="007C6E76"/>
    <w:rsid w:val="007E4E83"/>
    <w:rsid w:val="007E5DC2"/>
    <w:rsid w:val="007F46C2"/>
    <w:rsid w:val="00803F78"/>
    <w:rsid w:val="00804C15"/>
    <w:rsid w:val="00806ED9"/>
    <w:rsid w:val="00813137"/>
    <w:rsid w:val="00815230"/>
    <w:rsid w:val="008210BE"/>
    <w:rsid w:val="008210FC"/>
    <w:rsid w:val="008313A1"/>
    <w:rsid w:val="00831950"/>
    <w:rsid w:val="00833503"/>
    <w:rsid w:val="00834FAE"/>
    <w:rsid w:val="00840749"/>
    <w:rsid w:val="008415C1"/>
    <w:rsid w:val="00842ECA"/>
    <w:rsid w:val="00845F96"/>
    <w:rsid w:val="00846BF8"/>
    <w:rsid w:val="00852E2F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B6C7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650"/>
    <w:rsid w:val="00915C57"/>
    <w:rsid w:val="009238BD"/>
    <w:rsid w:val="00930D1D"/>
    <w:rsid w:val="00934D44"/>
    <w:rsid w:val="00944BDD"/>
    <w:rsid w:val="00950C4C"/>
    <w:rsid w:val="00964A23"/>
    <w:rsid w:val="00974063"/>
    <w:rsid w:val="00986844"/>
    <w:rsid w:val="009918C3"/>
    <w:rsid w:val="0099379C"/>
    <w:rsid w:val="00995040"/>
    <w:rsid w:val="00997407"/>
    <w:rsid w:val="009A5AA2"/>
    <w:rsid w:val="009B3F24"/>
    <w:rsid w:val="009C5681"/>
    <w:rsid w:val="009D4B69"/>
    <w:rsid w:val="009D72A7"/>
    <w:rsid w:val="009E123F"/>
    <w:rsid w:val="009E60D6"/>
    <w:rsid w:val="009E6388"/>
    <w:rsid w:val="009E7C1C"/>
    <w:rsid w:val="00A075FE"/>
    <w:rsid w:val="00A104F6"/>
    <w:rsid w:val="00A124B6"/>
    <w:rsid w:val="00A13411"/>
    <w:rsid w:val="00A13C6D"/>
    <w:rsid w:val="00A21AA6"/>
    <w:rsid w:val="00A348B9"/>
    <w:rsid w:val="00A419EA"/>
    <w:rsid w:val="00A533A8"/>
    <w:rsid w:val="00A6439B"/>
    <w:rsid w:val="00A71158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49EB"/>
    <w:rsid w:val="00B90923"/>
    <w:rsid w:val="00BA75E3"/>
    <w:rsid w:val="00BB4F51"/>
    <w:rsid w:val="00C07587"/>
    <w:rsid w:val="00C07FD0"/>
    <w:rsid w:val="00C158BF"/>
    <w:rsid w:val="00C40043"/>
    <w:rsid w:val="00C44B2D"/>
    <w:rsid w:val="00C50B41"/>
    <w:rsid w:val="00C52F82"/>
    <w:rsid w:val="00C6059A"/>
    <w:rsid w:val="00C67414"/>
    <w:rsid w:val="00C70717"/>
    <w:rsid w:val="00CA5F83"/>
    <w:rsid w:val="00CC5BD6"/>
    <w:rsid w:val="00CC66FF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831F0"/>
    <w:rsid w:val="00D83DC2"/>
    <w:rsid w:val="00D867BD"/>
    <w:rsid w:val="00D908E8"/>
    <w:rsid w:val="00D93156"/>
    <w:rsid w:val="00D95714"/>
    <w:rsid w:val="00DB6203"/>
    <w:rsid w:val="00DC4220"/>
    <w:rsid w:val="00DC4EB2"/>
    <w:rsid w:val="00DD09CD"/>
    <w:rsid w:val="00DE34F5"/>
    <w:rsid w:val="00DF4BD2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2BE2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65B1"/>
    <w:rsid w:val="00F13B3A"/>
    <w:rsid w:val="00F14B57"/>
    <w:rsid w:val="00F20073"/>
    <w:rsid w:val="00F33F17"/>
    <w:rsid w:val="00F371E7"/>
    <w:rsid w:val="00F6726D"/>
    <w:rsid w:val="00F8615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2F97-AB47-41A0-91E9-DF2B3362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2022-08-25T09:14:00Z</cp:lastPrinted>
  <dcterms:created xsi:type="dcterms:W3CDTF">2022-08-25T08:51:00Z</dcterms:created>
  <dcterms:modified xsi:type="dcterms:W3CDTF">2022-08-26T05:51:00Z</dcterms:modified>
</cp:coreProperties>
</file>