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08" w:rsidRDefault="00A70608" w:rsidP="00A7060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A70608" w:rsidRDefault="00A70608" w:rsidP="00A706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70608" w:rsidRDefault="00A70608" w:rsidP="00A706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70608" w:rsidRDefault="00A70608" w:rsidP="00A706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70608" w:rsidRDefault="00A70608" w:rsidP="00A706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70608" w:rsidRDefault="00A70608" w:rsidP="00A706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70608" w:rsidRDefault="00A70608" w:rsidP="00A7060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03.06.2020 года № 314-р</w:t>
      </w:r>
    </w:p>
    <w:p w:rsidR="00A70608" w:rsidRDefault="00A70608" w:rsidP="00A70608">
      <w:pPr>
        <w:rPr>
          <w:rFonts w:eastAsiaTheme="minorEastAsia"/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F0394E" w:rsidRDefault="00BE6C50" w:rsidP="00BE6C50">
      <w:pPr>
        <w:jc w:val="both"/>
        <w:rPr>
          <w:sz w:val="28"/>
          <w:szCs w:val="28"/>
        </w:rPr>
      </w:pPr>
      <w:r w:rsidRPr="00BE6C50">
        <w:rPr>
          <w:sz w:val="28"/>
          <w:szCs w:val="28"/>
        </w:rPr>
        <w:t xml:space="preserve">О проведении   аукциона </w:t>
      </w:r>
    </w:p>
    <w:p w:rsidR="00F0394E" w:rsidRDefault="00BE6C50" w:rsidP="00BE6C50">
      <w:pPr>
        <w:jc w:val="both"/>
        <w:rPr>
          <w:sz w:val="28"/>
          <w:szCs w:val="28"/>
        </w:rPr>
      </w:pPr>
      <w:r w:rsidRPr="00BE6C50">
        <w:rPr>
          <w:sz w:val="28"/>
          <w:szCs w:val="28"/>
        </w:rPr>
        <w:t>на  право</w:t>
      </w:r>
      <w:r>
        <w:rPr>
          <w:sz w:val="28"/>
          <w:szCs w:val="28"/>
        </w:rPr>
        <w:t xml:space="preserve"> </w:t>
      </w:r>
      <w:r w:rsidRPr="00BE6C50">
        <w:rPr>
          <w:sz w:val="28"/>
          <w:szCs w:val="28"/>
        </w:rPr>
        <w:t xml:space="preserve">заключения договора  </w:t>
      </w:r>
    </w:p>
    <w:p w:rsidR="00BE6C50" w:rsidRPr="00BE6C50" w:rsidRDefault="00BE6C50" w:rsidP="00BE6C50">
      <w:pPr>
        <w:jc w:val="both"/>
        <w:rPr>
          <w:sz w:val="28"/>
          <w:szCs w:val="28"/>
        </w:rPr>
      </w:pPr>
      <w:r w:rsidRPr="00BE6C50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BE6C50">
        <w:rPr>
          <w:sz w:val="28"/>
          <w:szCs w:val="28"/>
        </w:rPr>
        <w:t>земельного участка</w:t>
      </w:r>
    </w:p>
    <w:p w:rsidR="00BE6C50" w:rsidRDefault="00BE6C50" w:rsidP="00BE6C50">
      <w:pPr>
        <w:jc w:val="both"/>
        <w:rPr>
          <w:sz w:val="28"/>
          <w:szCs w:val="28"/>
        </w:rPr>
      </w:pPr>
    </w:p>
    <w:p w:rsidR="00F0394E" w:rsidRDefault="00F0394E" w:rsidP="00BE6C50">
      <w:pPr>
        <w:jc w:val="both"/>
        <w:rPr>
          <w:sz w:val="28"/>
          <w:szCs w:val="28"/>
        </w:rPr>
      </w:pPr>
    </w:p>
    <w:p w:rsidR="00F0394E" w:rsidRPr="00BE6C50" w:rsidRDefault="00F0394E" w:rsidP="00BE6C50">
      <w:pPr>
        <w:jc w:val="both"/>
        <w:rPr>
          <w:sz w:val="28"/>
          <w:szCs w:val="28"/>
        </w:rPr>
      </w:pPr>
    </w:p>
    <w:p w:rsidR="00BE6C50" w:rsidRPr="00BE6C50" w:rsidRDefault="00BE6C50" w:rsidP="00F0394E">
      <w:pPr>
        <w:ind w:firstLine="709"/>
        <w:jc w:val="both"/>
        <w:rPr>
          <w:sz w:val="28"/>
          <w:szCs w:val="28"/>
        </w:rPr>
      </w:pPr>
      <w:r w:rsidRPr="00BE6C50">
        <w:rPr>
          <w:sz w:val="28"/>
          <w:szCs w:val="28"/>
        </w:rPr>
        <w:t>Руководствуясь статьей 39.12 Земельного кодекса Российской Федерации от 25.10.2001</w:t>
      </w:r>
      <w:r w:rsidR="00F0394E">
        <w:rPr>
          <w:sz w:val="28"/>
          <w:szCs w:val="28"/>
        </w:rPr>
        <w:t xml:space="preserve"> </w:t>
      </w:r>
      <w:r w:rsidRPr="00BE6C50">
        <w:rPr>
          <w:sz w:val="28"/>
          <w:szCs w:val="28"/>
        </w:rPr>
        <w:t>года №</w:t>
      </w:r>
      <w:r w:rsidR="00F0394E">
        <w:rPr>
          <w:sz w:val="28"/>
          <w:szCs w:val="28"/>
        </w:rPr>
        <w:t xml:space="preserve"> </w:t>
      </w:r>
      <w:r w:rsidRPr="00BE6C50">
        <w:rPr>
          <w:sz w:val="28"/>
          <w:szCs w:val="28"/>
        </w:rPr>
        <w:t>136-ФЗ,</w:t>
      </w:r>
    </w:p>
    <w:p w:rsidR="00BE6C50" w:rsidRPr="00BE6C50" w:rsidRDefault="00BE6C50" w:rsidP="00F0394E">
      <w:pPr>
        <w:ind w:firstLine="709"/>
        <w:jc w:val="both"/>
        <w:rPr>
          <w:sz w:val="28"/>
          <w:szCs w:val="28"/>
        </w:rPr>
      </w:pPr>
      <w:r w:rsidRPr="00BE6C50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договора аренды земельного участка (годовой размер арендной платы), согласно приложению.</w:t>
      </w:r>
    </w:p>
    <w:p w:rsidR="00BE6C50" w:rsidRPr="00BE6C50" w:rsidRDefault="00BE6C50" w:rsidP="00F0394E">
      <w:pPr>
        <w:ind w:firstLine="709"/>
        <w:jc w:val="both"/>
        <w:rPr>
          <w:sz w:val="28"/>
          <w:szCs w:val="28"/>
        </w:rPr>
      </w:pPr>
      <w:r w:rsidRPr="00BE6C50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F0394E">
        <w:rPr>
          <w:sz w:val="28"/>
          <w:szCs w:val="28"/>
        </w:rPr>
        <w:t xml:space="preserve">а </w:t>
      </w:r>
      <w:r w:rsidRPr="00BE6C50">
        <w:rPr>
          <w:sz w:val="28"/>
          <w:szCs w:val="28"/>
        </w:rPr>
        <w:t>Е.С.) организовать проведение аукциона на право заключение договора аренды земельного участка,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026C76" w:rsidRPr="00D624AC" w:rsidRDefault="00BE6C50" w:rsidP="00F0394E">
      <w:pPr>
        <w:ind w:firstLine="709"/>
        <w:jc w:val="both"/>
        <w:rPr>
          <w:sz w:val="28"/>
          <w:szCs w:val="28"/>
        </w:rPr>
      </w:pPr>
      <w:r w:rsidRPr="00BE6C50">
        <w:rPr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</w:t>
      </w:r>
      <w:r w:rsidR="00F0394E">
        <w:rPr>
          <w:sz w:val="28"/>
          <w:szCs w:val="28"/>
        </w:rPr>
        <w:t>йона по строительству, жилищно-</w:t>
      </w:r>
      <w:r w:rsidRPr="00BE6C50">
        <w:rPr>
          <w:sz w:val="28"/>
          <w:szCs w:val="28"/>
        </w:rPr>
        <w:t>коммунальному хозяйству, транспорту и связи Аскерова А.А.</w:t>
      </w:r>
    </w:p>
    <w:p w:rsidR="00026C76" w:rsidRDefault="00026C76" w:rsidP="00F0394E">
      <w:pPr>
        <w:ind w:firstLine="709"/>
        <w:jc w:val="both"/>
        <w:rPr>
          <w:sz w:val="28"/>
          <w:szCs w:val="28"/>
        </w:rPr>
      </w:pPr>
    </w:p>
    <w:p w:rsidR="00F0394E" w:rsidRDefault="00F0394E" w:rsidP="00F0394E">
      <w:pPr>
        <w:ind w:firstLine="709"/>
        <w:jc w:val="both"/>
        <w:rPr>
          <w:sz w:val="28"/>
          <w:szCs w:val="28"/>
        </w:rPr>
      </w:pPr>
    </w:p>
    <w:p w:rsidR="00026C76" w:rsidRDefault="00026C76" w:rsidP="00026C76">
      <w:pPr>
        <w:jc w:val="both"/>
        <w:rPr>
          <w:sz w:val="28"/>
          <w:szCs w:val="28"/>
        </w:rPr>
      </w:pP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026C76" w:rsidRPr="008C0010" w:rsidRDefault="00026C76" w:rsidP="00A70608">
      <w:pPr>
        <w:jc w:val="both"/>
        <w:rPr>
          <w:sz w:val="28"/>
          <w:szCs w:val="28"/>
        </w:rPr>
      </w:pPr>
      <w:r w:rsidRPr="002B12BC">
        <w:rPr>
          <w:sz w:val="28"/>
          <w:szCs w:val="28"/>
        </w:rPr>
        <w:br w:type="page"/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lastRenderedPageBreak/>
        <w:t>ПРИЛОЖЕНИЕ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 распоряжению администрации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Карталинского муниципального района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 xml:space="preserve">от </w:t>
      </w:r>
      <w:r w:rsidR="006F5012">
        <w:rPr>
          <w:bCs/>
          <w:sz w:val="28"/>
          <w:szCs w:val="28"/>
        </w:rPr>
        <w:t>03.06.</w:t>
      </w:r>
      <w:r w:rsidRPr="00A01E91">
        <w:rPr>
          <w:bCs/>
          <w:sz w:val="28"/>
          <w:szCs w:val="28"/>
        </w:rPr>
        <w:t xml:space="preserve">2020 года № </w:t>
      </w:r>
      <w:r w:rsidR="006F5012">
        <w:rPr>
          <w:bCs/>
          <w:sz w:val="28"/>
          <w:szCs w:val="28"/>
        </w:rPr>
        <w:t>314-р</w:t>
      </w:r>
    </w:p>
    <w:p w:rsidR="00D624AC" w:rsidRDefault="00D624AC" w:rsidP="00D624AC">
      <w:pPr>
        <w:jc w:val="both"/>
        <w:rPr>
          <w:sz w:val="28"/>
          <w:szCs w:val="28"/>
        </w:rPr>
      </w:pPr>
    </w:p>
    <w:p w:rsidR="00F0394E" w:rsidRDefault="00F0394E" w:rsidP="00D624AC">
      <w:pPr>
        <w:jc w:val="both"/>
        <w:rPr>
          <w:sz w:val="28"/>
          <w:szCs w:val="28"/>
        </w:rPr>
      </w:pPr>
    </w:p>
    <w:p w:rsidR="00F0394E" w:rsidRDefault="00F0394E" w:rsidP="00D624AC">
      <w:pPr>
        <w:jc w:val="both"/>
        <w:rPr>
          <w:sz w:val="28"/>
          <w:szCs w:val="28"/>
        </w:rPr>
      </w:pPr>
    </w:p>
    <w:p w:rsidR="00F0394E" w:rsidRDefault="00F0394E" w:rsidP="00F0394E">
      <w:pPr>
        <w:jc w:val="center"/>
        <w:rPr>
          <w:sz w:val="28"/>
          <w:szCs w:val="28"/>
        </w:rPr>
      </w:pPr>
      <w:r w:rsidRPr="00F0394E">
        <w:rPr>
          <w:sz w:val="28"/>
          <w:szCs w:val="28"/>
        </w:rPr>
        <w:t xml:space="preserve">Перечень земельных участков и основные </w:t>
      </w:r>
    </w:p>
    <w:p w:rsidR="00F0394E" w:rsidRPr="00F0394E" w:rsidRDefault="00F0394E" w:rsidP="00F0394E">
      <w:pPr>
        <w:jc w:val="center"/>
        <w:rPr>
          <w:sz w:val="28"/>
          <w:szCs w:val="28"/>
        </w:rPr>
      </w:pPr>
      <w:r w:rsidRPr="00F0394E">
        <w:rPr>
          <w:sz w:val="28"/>
          <w:szCs w:val="28"/>
        </w:rPr>
        <w:t>сведения о земельных участках</w:t>
      </w:r>
    </w:p>
    <w:p w:rsidR="00F0394E" w:rsidRDefault="00F0394E" w:rsidP="00F0394E">
      <w:pPr>
        <w:jc w:val="both"/>
        <w:rPr>
          <w:sz w:val="28"/>
          <w:szCs w:val="28"/>
        </w:rPr>
      </w:pPr>
    </w:p>
    <w:p w:rsidR="00F0394E" w:rsidRPr="00F0394E" w:rsidRDefault="00F0394E" w:rsidP="00F0394E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F0394E" w:rsidRPr="00F0394E" w:rsidTr="00F0394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Лот № 1</w:t>
            </w:r>
          </w:p>
        </w:tc>
      </w:tr>
      <w:tr w:rsidR="00F0394E" w:rsidRPr="00F0394E" w:rsidTr="00F0394E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Местоположение земельного участка</w:t>
            </w:r>
          </w:p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120 метрах на северо-</w:t>
            </w:r>
            <w:r w:rsidRPr="00F0394E">
              <w:rPr>
                <w:sz w:val="28"/>
                <w:szCs w:val="28"/>
              </w:rPr>
              <w:t>восток от ориентира жилой дом по адресу: Челябинская область,   Карталинский район, поселок Новокаолиновый, улица Железнодорожная, 17</w:t>
            </w:r>
          </w:p>
        </w:tc>
      </w:tr>
      <w:tr w:rsidR="00F0394E" w:rsidRPr="00F0394E" w:rsidTr="00F0394E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0394E" w:rsidRPr="00F0394E" w:rsidTr="00F0394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15117,0</w:t>
            </w:r>
          </w:p>
        </w:tc>
      </w:tr>
      <w:tr w:rsidR="00F0394E" w:rsidRPr="00F0394E" w:rsidTr="00F0394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74:08:5602003:336</w:t>
            </w:r>
          </w:p>
        </w:tc>
      </w:tr>
      <w:tr w:rsidR="00F0394E" w:rsidRPr="00F0394E" w:rsidTr="00F0394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для  производственной деятельности</w:t>
            </w:r>
          </w:p>
        </w:tc>
      </w:tr>
      <w:tr w:rsidR="00F0394E" w:rsidRPr="00F0394E" w:rsidTr="00F0394E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10 лет</w:t>
            </w:r>
          </w:p>
        </w:tc>
      </w:tr>
      <w:tr w:rsidR="00F0394E" w:rsidRPr="00F0394E" w:rsidTr="00F0394E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81300, 00 (восемьдесят одна тысяча триста  рублей 00 копеек)</w:t>
            </w:r>
          </w:p>
        </w:tc>
      </w:tr>
      <w:tr w:rsidR="00F0394E" w:rsidRPr="00F0394E" w:rsidTr="00F0394E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2439 ,00 (две тысячи четыреста тридцать девять   рублей 00 копеек.)</w:t>
            </w:r>
          </w:p>
        </w:tc>
      </w:tr>
      <w:tr w:rsidR="00F0394E" w:rsidRPr="00F0394E" w:rsidTr="00F0394E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4E" w:rsidRPr="00F0394E" w:rsidRDefault="00F0394E" w:rsidP="00F0394E">
            <w:pPr>
              <w:jc w:val="center"/>
              <w:rPr>
                <w:sz w:val="28"/>
                <w:szCs w:val="28"/>
              </w:rPr>
            </w:pPr>
            <w:r w:rsidRPr="00F0394E">
              <w:rPr>
                <w:sz w:val="28"/>
                <w:szCs w:val="28"/>
              </w:rPr>
              <w:t>16260, 00 (шестнадцать тысяч двести шестьдесят рублей 00 копеек)</w:t>
            </w:r>
          </w:p>
        </w:tc>
      </w:tr>
    </w:tbl>
    <w:p w:rsidR="00A01E91" w:rsidRPr="00D624AC" w:rsidRDefault="00A01E91" w:rsidP="00D624AC">
      <w:pPr>
        <w:jc w:val="both"/>
        <w:rPr>
          <w:sz w:val="28"/>
          <w:szCs w:val="28"/>
        </w:rPr>
      </w:pPr>
    </w:p>
    <w:sectPr w:rsidR="00A01E91" w:rsidRPr="00D624A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6A" w:rsidRDefault="00AD016A" w:rsidP="00997407">
      <w:r>
        <w:separator/>
      </w:r>
    </w:p>
  </w:endnote>
  <w:endnote w:type="continuationSeparator" w:id="1">
    <w:p w:rsidR="00AD016A" w:rsidRDefault="00AD016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6A" w:rsidRDefault="00AD016A" w:rsidP="00997407">
      <w:r>
        <w:separator/>
      </w:r>
    </w:p>
  </w:footnote>
  <w:footnote w:type="continuationSeparator" w:id="1">
    <w:p w:rsidR="00AD016A" w:rsidRDefault="00AD016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76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44799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37AA8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5012"/>
    <w:rsid w:val="006F6ADD"/>
    <w:rsid w:val="00717407"/>
    <w:rsid w:val="00731446"/>
    <w:rsid w:val="00733515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0C95"/>
    <w:rsid w:val="00842ECA"/>
    <w:rsid w:val="00845F96"/>
    <w:rsid w:val="00846BF8"/>
    <w:rsid w:val="008533C8"/>
    <w:rsid w:val="00853C1F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1E91"/>
    <w:rsid w:val="00A075FE"/>
    <w:rsid w:val="00A104F6"/>
    <w:rsid w:val="00A13411"/>
    <w:rsid w:val="00A348B9"/>
    <w:rsid w:val="00A419EA"/>
    <w:rsid w:val="00A6439B"/>
    <w:rsid w:val="00A6795E"/>
    <w:rsid w:val="00A70608"/>
    <w:rsid w:val="00A77B88"/>
    <w:rsid w:val="00A9572E"/>
    <w:rsid w:val="00AA1DB4"/>
    <w:rsid w:val="00AA26CD"/>
    <w:rsid w:val="00AA46B0"/>
    <w:rsid w:val="00AC78EC"/>
    <w:rsid w:val="00AD016A"/>
    <w:rsid w:val="00AD20E1"/>
    <w:rsid w:val="00B27246"/>
    <w:rsid w:val="00B3090D"/>
    <w:rsid w:val="00B47A78"/>
    <w:rsid w:val="00B60357"/>
    <w:rsid w:val="00BA75E3"/>
    <w:rsid w:val="00BB4F51"/>
    <w:rsid w:val="00BE6C50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27F35"/>
    <w:rsid w:val="00D36A40"/>
    <w:rsid w:val="00D521F3"/>
    <w:rsid w:val="00D55CF0"/>
    <w:rsid w:val="00D624AC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C5F35"/>
    <w:rsid w:val="00EE0468"/>
    <w:rsid w:val="00EE17F8"/>
    <w:rsid w:val="00EF1CA4"/>
    <w:rsid w:val="00F03294"/>
    <w:rsid w:val="00F0394E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2020-06-02T07:50:00Z</cp:lastPrinted>
  <dcterms:created xsi:type="dcterms:W3CDTF">2020-06-02T07:50:00Z</dcterms:created>
  <dcterms:modified xsi:type="dcterms:W3CDTF">2020-06-03T08:32:00Z</dcterms:modified>
</cp:coreProperties>
</file>