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DF28" w14:textId="77777777" w:rsidR="000A00E4" w:rsidRDefault="000A00E4" w:rsidP="000A00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343FAFC3" w14:textId="77777777" w:rsidR="000A00E4" w:rsidRDefault="000A00E4" w:rsidP="000A00E4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</w:rPr>
      </w:pPr>
    </w:p>
    <w:p w14:paraId="0A46A874" w14:textId="77777777" w:rsidR="000A00E4" w:rsidRDefault="000A00E4" w:rsidP="000A00E4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53B93119" w14:textId="77777777" w:rsidR="000A00E4" w:rsidRDefault="000A00E4" w:rsidP="000A00E4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029D6673" w14:textId="77777777" w:rsidR="000A00E4" w:rsidRDefault="000A00E4" w:rsidP="000A00E4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6B6FFF80" w14:textId="77777777" w:rsidR="000A00E4" w:rsidRDefault="000A00E4" w:rsidP="000A00E4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779E1122" w14:textId="77267411" w:rsidR="0079796D" w:rsidRDefault="000A00E4" w:rsidP="000A00E4">
      <w:pPr>
        <w:widowControl w:val="0"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30.12.2022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138</w:t>
      </w:r>
      <w:r>
        <w:rPr>
          <w:rFonts w:eastAsia="DejaVu Sans"/>
          <w:color w:val="000000"/>
          <w:kern w:val="2"/>
          <w:sz w:val="28"/>
          <w:szCs w:val="28"/>
        </w:rPr>
        <w:t>0</w:t>
      </w:r>
    </w:p>
    <w:p w14:paraId="06044149" w14:textId="77777777" w:rsidR="00F50C7D" w:rsidRDefault="00F50C7D" w:rsidP="00635FA9">
      <w:pPr>
        <w:ind w:left="567" w:hanging="141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12B0A" w14:paraId="4E03B960" w14:textId="77777777" w:rsidTr="00B12B0A">
        <w:tc>
          <w:tcPr>
            <w:tcW w:w="4248" w:type="dxa"/>
          </w:tcPr>
          <w:p w14:paraId="068F9996" w14:textId="5C0020FF" w:rsidR="00B12B0A" w:rsidRDefault="00B12B0A" w:rsidP="00B12B0A">
            <w:pPr>
              <w:jc w:val="both"/>
              <w:rPr>
                <w:sz w:val="28"/>
                <w:szCs w:val="28"/>
              </w:rPr>
            </w:pPr>
            <w:r w:rsidRPr="000745B6">
              <w:rPr>
                <w:sz w:val="28"/>
                <w:szCs w:val="28"/>
              </w:rPr>
              <w:t>Об утверждении муниципальной программы «Развитие 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0745B6">
              <w:rPr>
                <w:sz w:val="28"/>
                <w:szCs w:val="28"/>
              </w:rPr>
              <w:t xml:space="preserve">образования в </w:t>
            </w:r>
            <w:proofErr w:type="spellStart"/>
            <w:r w:rsidRPr="000745B6">
              <w:rPr>
                <w:sz w:val="28"/>
                <w:szCs w:val="28"/>
              </w:rPr>
              <w:t>Карталинском</w:t>
            </w:r>
            <w:proofErr w:type="spellEnd"/>
            <w:r w:rsidRPr="000745B6">
              <w:rPr>
                <w:sz w:val="28"/>
                <w:szCs w:val="28"/>
              </w:rPr>
              <w:t xml:space="preserve"> 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0745B6">
              <w:rPr>
                <w:sz w:val="28"/>
                <w:szCs w:val="28"/>
              </w:rPr>
              <w:t>районе на 20</w:t>
            </w:r>
            <w:r>
              <w:rPr>
                <w:sz w:val="28"/>
                <w:szCs w:val="28"/>
              </w:rPr>
              <w:t>23</w:t>
            </w:r>
            <w:r w:rsidRPr="000745B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0745B6">
              <w:rPr>
                <w:sz w:val="28"/>
                <w:szCs w:val="28"/>
              </w:rPr>
              <w:t xml:space="preserve"> годы»</w:t>
            </w:r>
          </w:p>
        </w:tc>
      </w:tr>
    </w:tbl>
    <w:p w14:paraId="0B27B1A3" w14:textId="770FABC6" w:rsidR="00B12B0A" w:rsidRDefault="00B12B0A" w:rsidP="00E23178">
      <w:pPr>
        <w:jc w:val="both"/>
        <w:rPr>
          <w:sz w:val="28"/>
          <w:szCs w:val="28"/>
        </w:rPr>
      </w:pPr>
    </w:p>
    <w:p w14:paraId="6C0507E9" w14:textId="3FF5A142" w:rsidR="00E23178" w:rsidRPr="00E23178" w:rsidRDefault="00E23178" w:rsidP="00B12B0A">
      <w:pPr>
        <w:ind w:firstLine="709"/>
        <w:jc w:val="both"/>
        <w:rPr>
          <w:sz w:val="28"/>
          <w:szCs w:val="28"/>
        </w:rPr>
      </w:pPr>
      <w:r w:rsidRPr="00E23178">
        <w:rPr>
          <w:sz w:val="28"/>
          <w:szCs w:val="28"/>
        </w:rPr>
        <w:t xml:space="preserve">С целью обеспечения доступности дошкольного образования и увеличения охвата дошкольным образованием в Карталинском муниципальном районе, руководствуясь статьей 179 Бюджетного кодекса Российской Федерации, в соответствии с постановлением Правительства Челябинской области от 29.10.2014 года № 522-П «О </w:t>
      </w:r>
      <w:r w:rsidR="00607BDB">
        <w:rPr>
          <w:sz w:val="28"/>
          <w:szCs w:val="28"/>
        </w:rPr>
        <w:t>г</w:t>
      </w:r>
      <w:r w:rsidRPr="00E23178">
        <w:rPr>
          <w:sz w:val="28"/>
          <w:szCs w:val="28"/>
        </w:rPr>
        <w:t>осударственной программе Челябинской области «Поддержка и развитие дошкольного образования в Челябинской области»</w:t>
      </w:r>
      <w:r w:rsidR="00B12B0A">
        <w:rPr>
          <w:sz w:val="28"/>
          <w:szCs w:val="28"/>
        </w:rPr>
        <w:t>»</w:t>
      </w:r>
      <w:r w:rsidRPr="00E23178">
        <w:rPr>
          <w:sz w:val="28"/>
          <w:szCs w:val="28"/>
        </w:rPr>
        <w:t>,</w:t>
      </w:r>
    </w:p>
    <w:p w14:paraId="7417E67A" w14:textId="77777777" w:rsidR="00B12B0A" w:rsidRDefault="00E23178" w:rsidP="00E23178">
      <w:pPr>
        <w:jc w:val="both"/>
        <w:rPr>
          <w:sz w:val="28"/>
          <w:szCs w:val="28"/>
        </w:rPr>
      </w:pPr>
      <w:r w:rsidRPr="00E23178">
        <w:rPr>
          <w:sz w:val="28"/>
          <w:szCs w:val="28"/>
        </w:rPr>
        <w:t xml:space="preserve">администрация </w:t>
      </w:r>
      <w:proofErr w:type="spellStart"/>
      <w:r w:rsidRPr="00E23178">
        <w:rPr>
          <w:sz w:val="28"/>
          <w:szCs w:val="28"/>
        </w:rPr>
        <w:t>Карталинского</w:t>
      </w:r>
      <w:proofErr w:type="spellEnd"/>
      <w:r w:rsidRPr="00E23178">
        <w:rPr>
          <w:sz w:val="28"/>
          <w:szCs w:val="28"/>
        </w:rPr>
        <w:t xml:space="preserve"> муниципального района ПОСТАНОВЛЯЕТ:</w:t>
      </w:r>
    </w:p>
    <w:p w14:paraId="58FD500E" w14:textId="77777777" w:rsidR="00B12B0A" w:rsidRDefault="00E23178" w:rsidP="00B12B0A">
      <w:pPr>
        <w:ind w:firstLine="709"/>
        <w:jc w:val="both"/>
        <w:rPr>
          <w:sz w:val="28"/>
          <w:szCs w:val="28"/>
        </w:rPr>
      </w:pPr>
      <w:r w:rsidRPr="00E23178">
        <w:rPr>
          <w:sz w:val="28"/>
          <w:szCs w:val="28"/>
        </w:rPr>
        <w:t xml:space="preserve">1. Утвердить прилагаемую муниципальную программу «Развитие дошкольного образования в Карталинском муниципальном районе на </w:t>
      </w:r>
      <w:r w:rsidR="00B12B0A">
        <w:rPr>
          <w:sz w:val="28"/>
          <w:szCs w:val="28"/>
        </w:rPr>
        <w:t xml:space="preserve">                         </w:t>
      </w:r>
      <w:r w:rsidRPr="00E23178">
        <w:rPr>
          <w:sz w:val="28"/>
          <w:szCs w:val="28"/>
        </w:rPr>
        <w:t>20</w:t>
      </w:r>
      <w:r w:rsidR="00276E4C">
        <w:rPr>
          <w:sz w:val="28"/>
          <w:szCs w:val="28"/>
        </w:rPr>
        <w:t>23</w:t>
      </w:r>
      <w:r w:rsidRPr="00E23178">
        <w:rPr>
          <w:sz w:val="28"/>
          <w:szCs w:val="28"/>
        </w:rPr>
        <w:t>-202</w:t>
      </w:r>
      <w:r w:rsidR="00276E4C">
        <w:rPr>
          <w:sz w:val="28"/>
          <w:szCs w:val="28"/>
        </w:rPr>
        <w:t>5</w:t>
      </w:r>
      <w:r w:rsidRPr="00E23178">
        <w:rPr>
          <w:sz w:val="28"/>
          <w:szCs w:val="28"/>
        </w:rPr>
        <w:t xml:space="preserve"> годы».</w:t>
      </w:r>
    </w:p>
    <w:p w14:paraId="0A00610E" w14:textId="0E65DD07" w:rsidR="00F50C7D" w:rsidRDefault="00E23178" w:rsidP="00B12B0A">
      <w:pPr>
        <w:ind w:firstLine="709"/>
        <w:jc w:val="both"/>
        <w:rPr>
          <w:sz w:val="28"/>
          <w:szCs w:val="28"/>
        </w:rPr>
      </w:pPr>
      <w:r w:rsidRPr="00E23178">
        <w:rPr>
          <w:sz w:val="28"/>
          <w:szCs w:val="28"/>
        </w:rPr>
        <w:t>2. Постановление администрации Карталинского муниципального района</w:t>
      </w:r>
      <w:r>
        <w:rPr>
          <w:sz w:val="28"/>
          <w:szCs w:val="28"/>
        </w:rPr>
        <w:t xml:space="preserve"> </w:t>
      </w:r>
      <w:r w:rsidR="00A4707F">
        <w:rPr>
          <w:sz w:val="28"/>
          <w:szCs w:val="28"/>
        </w:rPr>
        <w:t>от 30</w:t>
      </w:r>
      <w:r w:rsidRPr="00E23178">
        <w:rPr>
          <w:sz w:val="28"/>
          <w:szCs w:val="28"/>
        </w:rPr>
        <w:t>.12.20</w:t>
      </w:r>
      <w:r w:rsidR="00A4707F">
        <w:rPr>
          <w:sz w:val="28"/>
          <w:szCs w:val="28"/>
        </w:rPr>
        <w:t>21</w:t>
      </w:r>
      <w:r w:rsidRPr="00E23178">
        <w:rPr>
          <w:sz w:val="28"/>
          <w:szCs w:val="28"/>
        </w:rPr>
        <w:t xml:space="preserve"> года № </w:t>
      </w:r>
      <w:r w:rsidR="00A4707F">
        <w:rPr>
          <w:sz w:val="28"/>
          <w:szCs w:val="28"/>
        </w:rPr>
        <w:t>1292</w:t>
      </w:r>
      <w:r w:rsidRPr="00E23178">
        <w:rPr>
          <w:sz w:val="28"/>
          <w:szCs w:val="28"/>
        </w:rPr>
        <w:t xml:space="preserve">  «Об утверждении муниципальной программы «Развитие дошкольного образования в Карталинском муниципальном районе на 20</w:t>
      </w:r>
      <w:r w:rsidR="00A4707F">
        <w:rPr>
          <w:sz w:val="28"/>
          <w:szCs w:val="28"/>
        </w:rPr>
        <w:t>22</w:t>
      </w:r>
      <w:r w:rsidR="00B12B0A">
        <w:rPr>
          <w:sz w:val="28"/>
          <w:szCs w:val="28"/>
        </w:rPr>
        <w:t>-</w:t>
      </w:r>
      <w:r w:rsidRPr="00E23178">
        <w:rPr>
          <w:sz w:val="28"/>
          <w:szCs w:val="28"/>
        </w:rPr>
        <w:t>202</w:t>
      </w:r>
      <w:r w:rsidR="00A4707F">
        <w:rPr>
          <w:sz w:val="28"/>
          <w:szCs w:val="28"/>
        </w:rPr>
        <w:t>4</w:t>
      </w:r>
      <w:r w:rsidRPr="00E23178">
        <w:rPr>
          <w:sz w:val="28"/>
          <w:szCs w:val="28"/>
        </w:rPr>
        <w:t xml:space="preserve"> годы» (с изменениями </w:t>
      </w:r>
      <w:r w:rsidR="00B12B0A">
        <w:rPr>
          <w:sz w:val="28"/>
          <w:szCs w:val="28"/>
        </w:rPr>
        <w:t xml:space="preserve">                                       </w:t>
      </w:r>
      <w:r w:rsidR="00276E4C">
        <w:rPr>
          <w:sz w:val="28"/>
          <w:szCs w:val="28"/>
        </w:rPr>
        <w:t>от 17.03.2022</w:t>
      </w:r>
      <w:r w:rsidR="00B12B0A">
        <w:rPr>
          <w:sz w:val="28"/>
          <w:szCs w:val="28"/>
        </w:rPr>
        <w:t xml:space="preserve"> </w:t>
      </w:r>
      <w:r w:rsidR="00276E4C">
        <w:rPr>
          <w:sz w:val="28"/>
          <w:szCs w:val="28"/>
        </w:rPr>
        <w:t>г</w:t>
      </w:r>
      <w:r w:rsidR="00B12B0A">
        <w:rPr>
          <w:sz w:val="28"/>
          <w:szCs w:val="28"/>
        </w:rPr>
        <w:t>ода</w:t>
      </w:r>
      <w:r w:rsidR="00276E4C">
        <w:rPr>
          <w:sz w:val="28"/>
          <w:szCs w:val="28"/>
        </w:rPr>
        <w:t xml:space="preserve"> №</w:t>
      </w:r>
      <w:r w:rsidR="00B12B0A">
        <w:rPr>
          <w:sz w:val="28"/>
          <w:szCs w:val="28"/>
        </w:rPr>
        <w:t xml:space="preserve"> </w:t>
      </w:r>
      <w:r w:rsidR="00276E4C">
        <w:rPr>
          <w:sz w:val="28"/>
          <w:szCs w:val="28"/>
        </w:rPr>
        <w:t>212, от 11.04.2022</w:t>
      </w:r>
      <w:r w:rsidR="00B12B0A">
        <w:rPr>
          <w:sz w:val="28"/>
          <w:szCs w:val="28"/>
        </w:rPr>
        <w:t xml:space="preserve"> </w:t>
      </w:r>
      <w:r w:rsidR="00276E4C">
        <w:rPr>
          <w:sz w:val="28"/>
          <w:szCs w:val="28"/>
        </w:rPr>
        <w:t>г</w:t>
      </w:r>
      <w:r w:rsidR="00B12B0A">
        <w:rPr>
          <w:sz w:val="28"/>
          <w:szCs w:val="28"/>
        </w:rPr>
        <w:t>ода</w:t>
      </w:r>
      <w:r w:rsidR="00276E4C">
        <w:rPr>
          <w:sz w:val="28"/>
          <w:szCs w:val="28"/>
        </w:rPr>
        <w:t xml:space="preserve"> №</w:t>
      </w:r>
      <w:r w:rsidR="00B12B0A">
        <w:rPr>
          <w:sz w:val="28"/>
          <w:szCs w:val="28"/>
        </w:rPr>
        <w:t xml:space="preserve"> </w:t>
      </w:r>
      <w:r w:rsidR="00276E4C">
        <w:rPr>
          <w:sz w:val="28"/>
          <w:szCs w:val="28"/>
        </w:rPr>
        <w:t>318, от 27.07.2022</w:t>
      </w:r>
      <w:r w:rsidR="00B12B0A">
        <w:rPr>
          <w:sz w:val="28"/>
          <w:szCs w:val="28"/>
        </w:rPr>
        <w:t xml:space="preserve"> </w:t>
      </w:r>
      <w:r w:rsidR="00276E4C">
        <w:rPr>
          <w:sz w:val="28"/>
          <w:szCs w:val="28"/>
        </w:rPr>
        <w:t>г</w:t>
      </w:r>
      <w:r w:rsidR="00B12B0A">
        <w:rPr>
          <w:sz w:val="28"/>
          <w:szCs w:val="28"/>
        </w:rPr>
        <w:t>ода</w:t>
      </w:r>
      <w:r w:rsidR="00276E4C">
        <w:rPr>
          <w:sz w:val="28"/>
          <w:szCs w:val="28"/>
        </w:rPr>
        <w:t xml:space="preserve"> №</w:t>
      </w:r>
      <w:r w:rsidR="00B12B0A">
        <w:rPr>
          <w:sz w:val="28"/>
          <w:szCs w:val="28"/>
        </w:rPr>
        <w:t xml:space="preserve"> </w:t>
      </w:r>
      <w:r w:rsidR="00276E4C">
        <w:rPr>
          <w:sz w:val="28"/>
          <w:szCs w:val="28"/>
        </w:rPr>
        <w:t>758</w:t>
      </w:r>
      <w:r w:rsidR="00B6215E">
        <w:rPr>
          <w:sz w:val="28"/>
          <w:szCs w:val="28"/>
        </w:rPr>
        <w:t>, от 10.11.2022</w:t>
      </w:r>
      <w:r w:rsidR="00B12B0A">
        <w:rPr>
          <w:sz w:val="28"/>
          <w:szCs w:val="28"/>
        </w:rPr>
        <w:t xml:space="preserve"> </w:t>
      </w:r>
      <w:r w:rsidR="00B6215E">
        <w:rPr>
          <w:sz w:val="28"/>
          <w:szCs w:val="28"/>
        </w:rPr>
        <w:t>г</w:t>
      </w:r>
      <w:r w:rsidR="00B12B0A">
        <w:rPr>
          <w:sz w:val="28"/>
          <w:szCs w:val="28"/>
        </w:rPr>
        <w:t>ода</w:t>
      </w:r>
      <w:r w:rsidR="00B6215E">
        <w:rPr>
          <w:sz w:val="28"/>
          <w:szCs w:val="28"/>
        </w:rPr>
        <w:t xml:space="preserve"> №</w:t>
      </w:r>
      <w:r w:rsidR="00B12B0A">
        <w:rPr>
          <w:sz w:val="28"/>
          <w:szCs w:val="28"/>
        </w:rPr>
        <w:t xml:space="preserve"> </w:t>
      </w:r>
      <w:r w:rsidR="00B6215E">
        <w:rPr>
          <w:sz w:val="28"/>
          <w:szCs w:val="28"/>
        </w:rPr>
        <w:t>1133</w:t>
      </w:r>
      <w:r w:rsidR="006B649C">
        <w:rPr>
          <w:sz w:val="28"/>
          <w:szCs w:val="28"/>
        </w:rPr>
        <w:t>, от 30.11.2022</w:t>
      </w:r>
      <w:r w:rsidR="00B12B0A">
        <w:rPr>
          <w:sz w:val="28"/>
          <w:szCs w:val="28"/>
        </w:rPr>
        <w:t xml:space="preserve"> </w:t>
      </w:r>
      <w:r w:rsidR="006B649C">
        <w:rPr>
          <w:sz w:val="28"/>
          <w:szCs w:val="28"/>
        </w:rPr>
        <w:t>г</w:t>
      </w:r>
      <w:r w:rsidR="00B12B0A">
        <w:rPr>
          <w:sz w:val="28"/>
          <w:szCs w:val="28"/>
        </w:rPr>
        <w:t>ода</w:t>
      </w:r>
      <w:r w:rsidR="006B649C">
        <w:rPr>
          <w:sz w:val="28"/>
          <w:szCs w:val="28"/>
        </w:rPr>
        <w:t xml:space="preserve"> №</w:t>
      </w:r>
      <w:r w:rsidR="00B12B0A">
        <w:rPr>
          <w:sz w:val="28"/>
          <w:szCs w:val="28"/>
        </w:rPr>
        <w:t xml:space="preserve"> </w:t>
      </w:r>
      <w:r w:rsidR="006B649C">
        <w:rPr>
          <w:sz w:val="28"/>
          <w:szCs w:val="28"/>
        </w:rPr>
        <w:t>1228</w:t>
      </w:r>
      <w:r w:rsidRPr="00E23178">
        <w:rPr>
          <w:sz w:val="28"/>
          <w:szCs w:val="28"/>
        </w:rPr>
        <w:t>)</w:t>
      </w:r>
      <w:r>
        <w:t>,</w:t>
      </w:r>
      <w:r w:rsidRPr="00E23178">
        <w:rPr>
          <w:sz w:val="28"/>
          <w:szCs w:val="28"/>
        </w:rPr>
        <w:t xml:space="preserve"> считать утратившим силу с 01 января 20</w:t>
      </w:r>
      <w:r w:rsidR="00276E4C">
        <w:rPr>
          <w:sz w:val="28"/>
          <w:szCs w:val="28"/>
        </w:rPr>
        <w:t>23</w:t>
      </w:r>
      <w:r w:rsidRPr="00E23178">
        <w:rPr>
          <w:sz w:val="28"/>
          <w:szCs w:val="28"/>
        </w:rPr>
        <w:t xml:space="preserve"> года.</w:t>
      </w:r>
    </w:p>
    <w:p w14:paraId="4B97FF85" w14:textId="77777777" w:rsidR="00691F81" w:rsidRDefault="00E23178" w:rsidP="00E231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91F81">
        <w:rPr>
          <w:sz w:val="28"/>
          <w:szCs w:val="28"/>
        </w:rPr>
        <w:t xml:space="preserve">. </w:t>
      </w:r>
      <w:r w:rsidR="00691F81" w:rsidRPr="0056540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21327C51" w14:textId="661E7A90" w:rsidR="00721FCD" w:rsidRDefault="00E23178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691F81" w:rsidRPr="00E024E6">
        <w:rPr>
          <w:sz w:val="28"/>
          <w:szCs w:val="28"/>
        </w:rPr>
        <w:t>. Контроль за исполнением настоящего постановления возложить</w:t>
      </w:r>
      <w:r w:rsidR="00691F81">
        <w:rPr>
          <w:sz w:val="28"/>
          <w:szCs w:val="28"/>
        </w:rPr>
        <w:t xml:space="preserve"> на</w:t>
      </w:r>
      <w:r w:rsidR="004C4942">
        <w:rPr>
          <w:sz w:val="28"/>
          <w:szCs w:val="28"/>
        </w:rPr>
        <w:t xml:space="preserve"> </w:t>
      </w:r>
      <w:r w:rsidR="0036233D">
        <w:rPr>
          <w:sz w:val="28"/>
          <w:szCs w:val="28"/>
        </w:rPr>
        <w:t xml:space="preserve">первого </w:t>
      </w:r>
      <w:r w:rsidR="00123D4E" w:rsidRPr="00E024E6">
        <w:rPr>
          <w:sz w:val="28"/>
          <w:szCs w:val="28"/>
        </w:rPr>
        <w:t>заместителя</w:t>
      </w:r>
      <w:r w:rsidR="00123D4E">
        <w:rPr>
          <w:sz w:val="28"/>
          <w:szCs w:val="28"/>
        </w:rPr>
        <w:t xml:space="preserve"> </w:t>
      </w:r>
      <w:r w:rsidR="00123D4E" w:rsidRPr="00E024E6">
        <w:rPr>
          <w:sz w:val="28"/>
          <w:szCs w:val="28"/>
        </w:rPr>
        <w:t>главы</w:t>
      </w:r>
      <w:r w:rsidR="00123D4E">
        <w:rPr>
          <w:sz w:val="28"/>
          <w:szCs w:val="28"/>
        </w:rPr>
        <w:t xml:space="preserve"> </w:t>
      </w:r>
      <w:proofErr w:type="spellStart"/>
      <w:r w:rsidR="00123D4E" w:rsidRPr="00E024E6">
        <w:rPr>
          <w:sz w:val="28"/>
          <w:szCs w:val="28"/>
        </w:rPr>
        <w:t>Карталинского</w:t>
      </w:r>
      <w:proofErr w:type="spellEnd"/>
      <w:r w:rsidR="00691F81" w:rsidRPr="00E024E6">
        <w:rPr>
          <w:sz w:val="28"/>
          <w:szCs w:val="28"/>
        </w:rPr>
        <w:t xml:space="preserve"> муниципального района </w:t>
      </w:r>
      <w:r w:rsidR="00B12B0A">
        <w:rPr>
          <w:sz w:val="28"/>
          <w:szCs w:val="28"/>
        </w:rPr>
        <w:t xml:space="preserve">        </w:t>
      </w:r>
      <w:proofErr w:type="spellStart"/>
      <w:r w:rsidR="0036233D">
        <w:rPr>
          <w:sz w:val="28"/>
          <w:szCs w:val="28"/>
        </w:rPr>
        <w:t>Куличкова</w:t>
      </w:r>
      <w:proofErr w:type="spellEnd"/>
      <w:r w:rsidR="0036233D">
        <w:rPr>
          <w:sz w:val="28"/>
          <w:szCs w:val="28"/>
        </w:rPr>
        <w:t xml:space="preserve"> А.И.</w:t>
      </w:r>
    </w:p>
    <w:p w14:paraId="28D7F197" w14:textId="77777777" w:rsidR="00607BDB" w:rsidRDefault="00607BDB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07BDB">
        <w:rPr>
          <w:sz w:val="28"/>
          <w:szCs w:val="28"/>
        </w:rPr>
        <w:t xml:space="preserve">       5.</w:t>
      </w:r>
      <w:r>
        <w:rPr>
          <w:sz w:val="28"/>
          <w:szCs w:val="28"/>
        </w:rPr>
        <w:t xml:space="preserve">  Настоящее постановление </w:t>
      </w:r>
      <w:r w:rsidR="00276E4C">
        <w:rPr>
          <w:sz w:val="28"/>
          <w:szCs w:val="28"/>
        </w:rPr>
        <w:t>вступает в силу с 01 января 2023</w:t>
      </w:r>
      <w:r>
        <w:rPr>
          <w:sz w:val="28"/>
          <w:szCs w:val="28"/>
        </w:rPr>
        <w:t xml:space="preserve"> года.</w:t>
      </w:r>
    </w:p>
    <w:p w14:paraId="7F5BF03D" w14:textId="77777777" w:rsidR="00607BDB" w:rsidRPr="00607BDB" w:rsidRDefault="00607BDB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051C51D2" w14:textId="77777777" w:rsidR="000D355F" w:rsidRDefault="00123D4E" w:rsidP="000D35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</w:t>
      </w:r>
      <w:r w:rsidR="000D355F" w:rsidRPr="00565407">
        <w:rPr>
          <w:sz w:val="28"/>
          <w:szCs w:val="28"/>
        </w:rPr>
        <w:t xml:space="preserve"> </w:t>
      </w:r>
    </w:p>
    <w:p w14:paraId="6067427B" w14:textId="26437CA3" w:rsidR="00721FCD" w:rsidRPr="00B12B0A" w:rsidRDefault="000D355F" w:rsidP="000D355F">
      <w:pPr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2B0A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А.Г.</w:t>
      </w:r>
      <w:r w:rsidR="00B12B0A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Вдовин</w:t>
      </w:r>
    </w:p>
    <w:p w14:paraId="5373A14D" w14:textId="193F95EE" w:rsidR="001F5974" w:rsidRDefault="001F5974" w:rsidP="001F5974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14:paraId="376798B6" w14:textId="1C5A6260" w:rsidR="000A00E4" w:rsidRDefault="000A00E4" w:rsidP="001F5974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14:paraId="527CB1B3" w14:textId="14B9FC0B" w:rsidR="000A00E4" w:rsidRDefault="000A00E4" w:rsidP="001F5974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14:paraId="3E06E792" w14:textId="77777777" w:rsidR="000A00E4" w:rsidRDefault="000A00E4" w:rsidP="001F5974">
      <w:pPr>
        <w:spacing w:after="200" w:line="276" w:lineRule="auto"/>
        <w:jc w:val="right"/>
        <w:rPr>
          <w:rFonts w:eastAsiaTheme="minorEastAsia"/>
        </w:rPr>
      </w:pPr>
    </w:p>
    <w:p w14:paraId="6D555AD6" w14:textId="4BD1F597" w:rsidR="001F5974" w:rsidRPr="001F5974" w:rsidRDefault="001F5974" w:rsidP="001F5974">
      <w:pPr>
        <w:ind w:left="4536"/>
        <w:jc w:val="center"/>
        <w:rPr>
          <w:rFonts w:eastAsiaTheme="minorEastAsia"/>
          <w:sz w:val="28"/>
          <w:szCs w:val="28"/>
        </w:rPr>
      </w:pPr>
      <w:r w:rsidRPr="001F5974">
        <w:rPr>
          <w:rFonts w:eastAsiaTheme="minorEastAsia"/>
          <w:sz w:val="28"/>
          <w:szCs w:val="28"/>
        </w:rPr>
        <w:lastRenderedPageBreak/>
        <w:t>УТВЕРЖДЕНА</w:t>
      </w:r>
    </w:p>
    <w:p w14:paraId="7E8AC477" w14:textId="3B917CF1" w:rsidR="001F5974" w:rsidRPr="001F5974" w:rsidRDefault="001F5974" w:rsidP="001F5974">
      <w:pPr>
        <w:ind w:left="4536"/>
        <w:jc w:val="center"/>
        <w:rPr>
          <w:rFonts w:eastAsiaTheme="minorEastAsia"/>
          <w:sz w:val="28"/>
          <w:szCs w:val="28"/>
        </w:rPr>
      </w:pPr>
      <w:r w:rsidRPr="001F5974">
        <w:rPr>
          <w:rFonts w:eastAsiaTheme="minorEastAsia"/>
          <w:sz w:val="28"/>
          <w:szCs w:val="28"/>
        </w:rPr>
        <w:t xml:space="preserve">постановлением администрации </w:t>
      </w:r>
      <w:r w:rsidRPr="001F5974">
        <w:rPr>
          <w:rFonts w:eastAsiaTheme="minorEastAsia"/>
          <w:sz w:val="28"/>
          <w:szCs w:val="28"/>
        </w:rPr>
        <w:br/>
      </w:r>
      <w:proofErr w:type="spellStart"/>
      <w:r w:rsidRPr="001F5974">
        <w:rPr>
          <w:rFonts w:eastAsiaTheme="minorEastAsia"/>
          <w:sz w:val="28"/>
          <w:szCs w:val="28"/>
        </w:rPr>
        <w:t>Карталинского</w:t>
      </w:r>
      <w:proofErr w:type="spellEnd"/>
      <w:r w:rsidRPr="001F5974">
        <w:rPr>
          <w:rFonts w:eastAsiaTheme="minorEastAsia"/>
          <w:sz w:val="28"/>
          <w:szCs w:val="28"/>
        </w:rPr>
        <w:t xml:space="preserve"> муниципального района</w:t>
      </w:r>
    </w:p>
    <w:p w14:paraId="2CA00BD5" w14:textId="78630E71" w:rsidR="001F5974" w:rsidRPr="001F5974" w:rsidRDefault="001F5974" w:rsidP="001F5974">
      <w:pPr>
        <w:ind w:left="4536"/>
        <w:jc w:val="center"/>
        <w:rPr>
          <w:rFonts w:eastAsiaTheme="minorEastAsia"/>
        </w:rPr>
      </w:pPr>
      <w:r w:rsidRPr="001F5974">
        <w:rPr>
          <w:rFonts w:eastAsiaTheme="minorEastAsia"/>
          <w:sz w:val="28"/>
          <w:szCs w:val="28"/>
        </w:rPr>
        <w:t xml:space="preserve">от </w:t>
      </w:r>
      <w:r w:rsidR="002D74E6">
        <w:rPr>
          <w:rFonts w:eastAsiaTheme="minorEastAsia"/>
          <w:sz w:val="28"/>
          <w:szCs w:val="28"/>
        </w:rPr>
        <w:t>30.12.</w:t>
      </w:r>
      <w:r w:rsidRPr="001F5974">
        <w:rPr>
          <w:rFonts w:eastAsiaTheme="minorEastAsia"/>
          <w:sz w:val="28"/>
          <w:szCs w:val="28"/>
        </w:rPr>
        <w:t>202</w:t>
      </w:r>
      <w:r>
        <w:rPr>
          <w:rFonts w:eastAsiaTheme="minorEastAsia"/>
          <w:sz w:val="28"/>
          <w:szCs w:val="28"/>
        </w:rPr>
        <w:t>2</w:t>
      </w:r>
      <w:r w:rsidRPr="001F5974">
        <w:rPr>
          <w:rFonts w:eastAsiaTheme="minorEastAsia"/>
          <w:sz w:val="28"/>
          <w:szCs w:val="28"/>
        </w:rPr>
        <w:t xml:space="preserve"> г</w:t>
      </w:r>
      <w:r>
        <w:rPr>
          <w:rFonts w:eastAsiaTheme="minorEastAsia"/>
          <w:sz w:val="28"/>
          <w:szCs w:val="28"/>
        </w:rPr>
        <w:t>ода</w:t>
      </w:r>
      <w:r w:rsidRPr="001F5974">
        <w:rPr>
          <w:rFonts w:eastAsiaTheme="minorEastAsia"/>
          <w:sz w:val="28"/>
          <w:szCs w:val="28"/>
        </w:rPr>
        <w:t xml:space="preserve"> №</w:t>
      </w:r>
      <w:r w:rsidRPr="001F5974">
        <w:rPr>
          <w:rFonts w:eastAsiaTheme="minorEastAsia"/>
        </w:rPr>
        <w:t xml:space="preserve"> </w:t>
      </w:r>
      <w:r w:rsidR="002D74E6">
        <w:rPr>
          <w:rFonts w:eastAsiaTheme="minorEastAsia"/>
        </w:rPr>
        <w:t>1380</w:t>
      </w:r>
      <w:r w:rsidRPr="001F5974">
        <w:rPr>
          <w:rFonts w:eastAsiaTheme="minorEastAsia"/>
        </w:rPr>
        <w:t xml:space="preserve">        </w:t>
      </w:r>
    </w:p>
    <w:p w14:paraId="12F2B4F0" w14:textId="3863DB05" w:rsidR="001F5974" w:rsidRDefault="001F5974" w:rsidP="001F5974">
      <w:pPr>
        <w:jc w:val="right"/>
        <w:rPr>
          <w:rFonts w:eastAsiaTheme="minorEastAsia"/>
        </w:rPr>
      </w:pPr>
    </w:p>
    <w:p w14:paraId="69D610FA" w14:textId="54562F92" w:rsidR="001F5974" w:rsidRDefault="001F5974" w:rsidP="001F5974">
      <w:pPr>
        <w:jc w:val="right"/>
        <w:rPr>
          <w:rFonts w:eastAsiaTheme="minorEastAsia"/>
        </w:rPr>
      </w:pPr>
    </w:p>
    <w:p w14:paraId="096BCB56" w14:textId="77777777" w:rsidR="001F5974" w:rsidRPr="001F5974" w:rsidRDefault="001F5974" w:rsidP="001F5974">
      <w:pPr>
        <w:jc w:val="right"/>
        <w:rPr>
          <w:rFonts w:eastAsiaTheme="minorEastAsia"/>
        </w:rPr>
      </w:pPr>
    </w:p>
    <w:p w14:paraId="17C46DF8" w14:textId="77777777" w:rsidR="001F5974" w:rsidRDefault="001F5974" w:rsidP="001F5974">
      <w:pPr>
        <w:jc w:val="center"/>
        <w:rPr>
          <w:spacing w:val="2"/>
          <w:sz w:val="28"/>
          <w:szCs w:val="28"/>
        </w:rPr>
      </w:pPr>
      <w:r w:rsidRPr="001F5974">
        <w:rPr>
          <w:spacing w:val="2"/>
          <w:sz w:val="28"/>
          <w:szCs w:val="28"/>
        </w:rPr>
        <w:t>Муниципальная программа</w:t>
      </w:r>
      <w:r>
        <w:rPr>
          <w:spacing w:val="2"/>
          <w:sz w:val="28"/>
          <w:szCs w:val="28"/>
        </w:rPr>
        <w:t xml:space="preserve"> </w:t>
      </w:r>
      <w:r w:rsidRPr="001F5974">
        <w:rPr>
          <w:spacing w:val="2"/>
          <w:sz w:val="28"/>
          <w:szCs w:val="28"/>
        </w:rPr>
        <w:t xml:space="preserve">«Развитие </w:t>
      </w:r>
    </w:p>
    <w:p w14:paraId="167DEB16" w14:textId="77777777" w:rsidR="001F5974" w:rsidRDefault="001F5974" w:rsidP="001F5974">
      <w:pPr>
        <w:jc w:val="center"/>
        <w:rPr>
          <w:spacing w:val="2"/>
          <w:sz w:val="28"/>
          <w:szCs w:val="28"/>
        </w:rPr>
      </w:pPr>
      <w:r w:rsidRPr="001F5974">
        <w:rPr>
          <w:spacing w:val="2"/>
          <w:sz w:val="28"/>
          <w:szCs w:val="28"/>
        </w:rPr>
        <w:t>дошкольного образования</w:t>
      </w:r>
      <w:r>
        <w:rPr>
          <w:spacing w:val="2"/>
          <w:sz w:val="28"/>
          <w:szCs w:val="28"/>
        </w:rPr>
        <w:t xml:space="preserve"> </w:t>
      </w:r>
      <w:r w:rsidRPr="001F5974">
        <w:rPr>
          <w:spacing w:val="2"/>
          <w:sz w:val="28"/>
          <w:szCs w:val="28"/>
        </w:rPr>
        <w:t xml:space="preserve">в </w:t>
      </w:r>
      <w:proofErr w:type="spellStart"/>
      <w:r w:rsidRPr="001F5974">
        <w:rPr>
          <w:spacing w:val="2"/>
          <w:sz w:val="28"/>
          <w:szCs w:val="28"/>
        </w:rPr>
        <w:t>Карталинском</w:t>
      </w:r>
      <w:proofErr w:type="spellEnd"/>
      <w:r w:rsidRPr="001F5974">
        <w:rPr>
          <w:spacing w:val="2"/>
          <w:sz w:val="28"/>
          <w:szCs w:val="28"/>
        </w:rPr>
        <w:t xml:space="preserve"> </w:t>
      </w:r>
    </w:p>
    <w:p w14:paraId="178EE755" w14:textId="6E0D7CE9" w:rsidR="001F5974" w:rsidRPr="001F5974" w:rsidRDefault="001F5974" w:rsidP="001F5974">
      <w:pPr>
        <w:jc w:val="center"/>
        <w:rPr>
          <w:spacing w:val="2"/>
          <w:sz w:val="28"/>
          <w:szCs w:val="28"/>
        </w:rPr>
      </w:pPr>
      <w:r w:rsidRPr="001F5974">
        <w:rPr>
          <w:spacing w:val="2"/>
          <w:sz w:val="28"/>
          <w:szCs w:val="28"/>
        </w:rPr>
        <w:t>муниципальном районе на 2023-2025 годы»</w:t>
      </w:r>
    </w:p>
    <w:p w14:paraId="604D6924" w14:textId="77B068F4" w:rsidR="001F5974" w:rsidRDefault="001F5974" w:rsidP="001F5974">
      <w:pPr>
        <w:jc w:val="center"/>
        <w:rPr>
          <w:spacing w:val="2"/>
        </w:rPr>
      </w:pPr>
    </w:p>
    <w:p w14:paraId="45B76129" w14:textId="77777777" w:rsidR="001F5974" w:rsidRPr="001F5974" w:rsidRDefault="001F5974" w:rsidP="001F5974">
      <w:pPr>
        <w:jc w:val="center"/>
        <w:rPr>
          <w:spacing w:val="2"/>
        </w:rPr>
      </w:pPr>
    </w:p>
    <w:p w14:paraId="2BA7ACCB" w14:textId="77777777" w:rsidR="001F5974" w:rsidRDefault="001F5974" w:rsidP="001F5974">
      <w:pPr>
        <w:jc w:val="center"/>
        <w:rPr>
          <w:spacing w:val="2"/>
          <w:sz w:val="28"/>
          <w:szCs w:val="28"/>
        </w:rPr>
      </w:pPr>
      <w:r w:rsidRPr="001F5974">
        <w:rPr>
          <w:spacing w:val="2"/>
          <w:sz w:val="28"/>
          <w:szCs w:val="28"/>
        </w:rPr>
        <w:t>Паспорт</w:t>
      </w:r>
      <w:r>
        <w:rPr>
          <w:spacing w:val="2"/>
          <w:sz w:val="28"/>
          <w:szCs w:val="28"/>
        </w:rPr>
        <w:t xml:space="preserve"> </w:t>
      </w:r>
      <w:r w:rsidRPr="001F5974">
        <w:rPr>
          <w:spacing w:val="2"/>
          <w:sz w:val="28"/>
          <w:szCs w:val="28"/>
        </w:rPr>
        <w:t>муниципальной программы «Развитие</w:t>
      </w:r>
    </w:p>
    <w:p w14:paraId="464BFC3F" w14:textId="77777777" w:rsidR="001F5974" w:rsidRDefault="001F5974" w:rsidP="001F5974">
      <w:pPr>
        <w:jc w:val="center"/>
        <w:rPr>
          <w:spacing w:val="2"/>
          <w:sz w:val="28"/>
          <w:szCs w:val="28"/>
        </w:rPr>
      </w:pPr>
      <w:r w:rsidRPr="001F5974">
        <w:rPr>
          <w:spacing w:val="2"/>
          <w:sz w:val="28"/>
          <w:szCs w:val="28"/>
        </w:rPr>
        <w:t xml:space="preserve"> дошкольного образования    в </w:t>
      </w:r>
      <w:proofErr w:type="spellStart"/>
      <w:r w:rsidRPr="001F5974">
        <w:rPr>
          <w:spacing w:val="2"/>
          <w:sz w:val="28"/>
          <w:szCs w:val="28"/>
        </w:rPr>
        <w:t>Карталинском</w:t>
      </w:r>
      <w:proofErr w:type="spellEnd"/>
      <w:r w:rsidRPr="001F5974">
        <w:rPr>
          <w:spacing w:val="2"/>
          <w:sz w:val="28"/>
          <w:szCs w:val="28"/>
        </w:rPr>
        <w:t xml:space="preserve"> </w:t>
      </w:r>
    </w:p>
    <w:p w14:paraId="15E9C1B0" w14:textId="6C18E6D5" w:rsidR="001F5974" w:rsidRPr="001F5974" w:rsidRDefault="001F5974" w:rsidP="001F5974">
      <w:pPr>
        <w:jc w:val="center"/>
        <w:rPr>
          <w:spacing w:val="2"/>
          <w:sz w:val="28"/>
          <w:szCs w:val="28"/>
        </w:rPr>
      </w:pPr>
      <w:r w:rsidRPr="001F5974">
        <w:rPr>
          <w:spacing w:val="2"/>
          <w:sz w:val="28"/>
          <w:szCs w:val="28"/>
        </w:rPr>
        <w:t xml:space="preserve">муниципальном </w:t>
      </w:r>
      <w:proofErr w:type="gramStart"/>
      <w:r w:rsidRPr="001F5974">
        <w:rPr>
          <w:spacing w:val="2"/>
          <w:sz w:val="28"/>
          <w:szCs w:val="28"/>
        </w:rPr>
        <w:t>районе  на</w:t>
      </w:r>
      <w:proofErr w:type="gramEnd"/>
      <w:r w:rsidRPr="001F5974">
        <w:rPr>
          <w:spacing w:val="2"/>
          <w:sz w:val="28"/>
          <w:szCs w:val="28"/>
        </w:rPr>
        <w:t xml:space="preserve"> 2023-2025 годы»</w:t>
      </w:r>
    </w:p>
    <w:p w14:paraId="43B84CE3" w14:textId="77777777" w:rsidR="001F5974" w:rsidRPr="001F5974" w:rsidRDefault="001F5974" w:rsidP="001F5974">
      <w:pPr>
        <w:jc w:val="center"/>
        <w:rPr>
          <w:spacing w:val="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7289"/>
      </w:tblGrid>
      <w:tr w:rsidR="001F5974" w:rsidRPr="001F5974" w14:paraId="533E0AB9" w14:textId="77777777" w:rsidTr="001F5974">
        <w:trPr>
          <w:jc w:val="center"/>
        </w:trPr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730A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C008D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 xml:space="preserve"> «Развитие дошкольного образования в </w:t>
            </w:r>
            <w:proofErr w:type="spellStart"/>
            <w:r w:rsidRPr="001F5974">
              <w:rPr>
                <w:rFonts w:eastAsia="Century Gothic"/>
                <w:sz w:val="28"/>
                <w:szCs w:val="28"/>
                <w:lang w:eastAsia="en-US"/>
              </w:rPr>
              <w:t>Карталинском</w:t>
            </w:r>
            <w:proofErr w:type="spellEnd"/>
            <w:r w:rsidRPr="001F5974">
              <w:rPr>
                <w:rFonts w:eastAsia="Century Gothic"/>
                <w:sz w:val="28"/>
                <w:szCs w:val="28"/>
                <w:lang w:eastAsia="en-US"/>
              </w:rPr>
              <w:t xml:space="preserve"> муниципальном районе на 2023-2025 годы» (далее именуется – Программа)</w:t>
            </w:r>
          </w:p>
        </w:tc>
      </w:tr>
      <w:tr w:rsidR="001F5974" w:rsidRPr="001F5974" w14:paraId="59418AE1" w14:textId="77777777" w:rsidTr="001F5974">
        <w:trPr>
          <w:jc w:val="center"/>
        </w:trPr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B75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5EF96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 xml:space="preserve">Управление образования </w:t>
            </w:r>
            <w:proofErr w:type="spellStart"/>
            <w:r w:rsidRPr="001F5974">
              <w:rPr>
                <w:rFonts w:eastAsia="Century Gothic"/>
                <w:sz w:val="28"/>
                <w:szCs w:val="28"/>
                <w:lang w:eastAsia="en-US"/>
              </w:rPr>
              <w:t>Карталинского</w:t>
            </w:r>
            <w:proofErr w:type="spellEnd"/>
            <w:r w:rsidRPr="001F5974">
              <w:rPr>
                <w:rFonts w:eastAsia="Century Gothic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42051D4B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1F5974" w:rsidRPr="001F5974" w14:paraId="2E4BE2A6" w14:textId="77777777" w:rsidTr="001F5974">
        <w:trPr>
          <w:jc w:val="center"/>
        </w:trPr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243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E6D17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 xml:space="preserve">Муниципальные образовательные организации </w:t>
            </w:r>
            <w:proofErr w:type="spellStart"/>
            <w:r w:rsidRPr="001F5974">
              <w:rPr>
                <w:rFonts w:eastAsia="Century Gothic"/>
                <w:sz w:val="28"/>
                <w:szCs w:val="28"/>
                <w:lang w:eastAsia="en-US"/>
              </w:rPr>
              <w:t>Карталинского</w:t>
            </w:r>
            <w:proofErr w:type="spellEnd"/>
            <w:r w:rsidRPr="001F5974">
              <w:rPr>
                <w:rFonts w:eastAsia="Century Gothic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1F5974" w:rsidRPr="001F5974" w14:paraId="58CB1EAE" w14:textId="77777777" w:rsidTr="001F5974">
        <w:trPr>
          <w:jc w:val="center"/>
        </w:trPr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C53C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55ADA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 xml:space="preserve">Предоставление в </w:t>
            </w:r>
            <w:proofErr w:type="spellStart"/>
            <w:r w:rsidRPr="001F5974">
              <w:rPr>
                <w:rFonts w:eastAsia="Century Gothic"/>
                <w:sz w:val="28"/>
                <w:szCs w:val="28"/>
                <w:lang w:eastAsia="en-US"/>
              </w:rPr>
              <w:t>Карталинском</w:t>
            </w:r>
            <w:proofErr w:type="spellEnd"/>
            <w:r w:rsidRPr="001F5974">
              <w:rPr>
                <w:rFonts w:eastAsia="Century Gothic"/>
                <w:sz w:val="28"/>
                <w:szCs w:val="28"/>
                <w:lang w:eastAsia="en-US"/>
              </w:rPr>
              <w:t xml:space="preserve"> муниципальном районе равных возможностей для получения гражданами качественного образования всех видов и уровней</w:t>
            </w:r>
          </w:p>
        </w:tc>
      </w:tr>
      <w:tr w:rsidR="001F5974" w:rsidRPr="001F5974" w14:paraId="153393E5" w14:textId="77777777" w:rsidTr="001F5974">
        <w:trPr>
          <w:jc w:val="center"/>
        </w:trPr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FFA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Задачи муниципальной Программы: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6F979" w14:textId="77777777" w:rsidR="001F5974" w:rsidRPr="001F5974" w:rsidRDefault="001F5974" w:rsidP="001F5974">
            <w:pPr>
              <w:autoSpaceDE w:val="0"/>
              <w:autoSpaceDN w:val="0"/>
              <w:adjustRightInd w:val="0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- развитие сети муниципальных образовательных организаций, реализующих программы дошкольного образования;</w:t>
            </w:r>
          </w:p>
          <w:p w14:paraId="6DAD84E0" w14:textId="77777777" w:rsidR="001F5974" w:rsidRPr="001F5974" w:rsidRDefault="001F5974" w:rsidP="001F5974">
            <w:pPr>
              <w:autoSpaceDE w:val="0"/>
              <w:autoSpaceDN w:val="0"/>
              <w:adjustRightInd w:val="0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 xml:space="preserve">- удовлетворение потребности населения </w:t>
            </w:r>
            <w:proofErr w:type="spellStart"/>
            <w:r w:rsidRPr="001F5974">
              <w:rPr>
                <w:rFonts w:eastAsia="Century Gothic"/>
                <w:sz w:val="28"/>
                <w:szCs w:val="28"/>
                <w:lang w:eastAsia="en-US"/>
              </w:rPr>
              <w:t>Карталинского</w:t>
            </w:r>
            <w:proofErr w:type="spellEnd"/>
            <w:r w:rsidRPr="001F5974">
              <w:rPr>
                <w:rFonts w:eastAsia="Century Gothic"/>
                <w:sz w:val="28"/>
                <w:szCs w:val="28"/>
                <w:lang w:eastAsia="en-US"/>
              </w:rPr>
              <w:t xml:space="preserve"> муниципального района в услугах дошкольного образования;</w:t>
            </w:r>
          </w:p>
          <w:p w14:paraId="34CF711F" w14:textId="77777777" w:rsidR="001F5974" w:rsidRPr="001F5974" w:rsidRDefault="001F5974" w:rsidP="001F5974">
            <w:pPr>
              <w:autoSpaceDE w:val="0"/>
              <w:autoSpaceDN w:val="0"/>
              <w:adjustRightInd w:val="0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- повышение престижа педагогического труда работников дошкольных организаций.</w:t>
            </w:r>
          </w:p>
        </w:tc>
      </w:tr>
      <w:tr w:rsidR="001F5974" w:rsidRPr="001F5974" w14:paraId="0E11DD46" w14:textId="77777777" w:rsidTr="001F5974">
        <w:trPr>
          <w:trHeight w:val="1370"/>
          <w:jc w:val="center"/>
        </w:trPr>
        <w:tc>
          <w:tcPr>
            <w:tcW w:w="2209" w:type="dxa"/>
            <w:tcBorders>
              <w:top w:val="single" w:sz="4" w:space="0" w:color="auto"/>
              <w:right w:val="single" w:sz="4" w:space="0" w:color="auto"/>
            </w:tcBorders>
          </w:tcPr>
          <w:p w14:paraId="76BD85AA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Целевые индикаторы   Программы, их значения по годам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</w:tcBorders>
          </w:tcPr>
          <w:p w14:paraId="5FBDC3EA" w14:textId="77777777" w:rsidR="001F5974" w:rsidRPr="001F5974" w:rsidRDefault="001F5974" w:rsidP="001F5974">
            <w:pPr>
              <w:autoSpaceDE w:val="0"/>
              <w:autoSpaceDN w:val="0"/>
              <w:adjustRightInd w:val="0"/>
              <w:contextualSpacing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1F5974" w:rsidRPr="001F5974" w14:paraId="24ED370E" w14:textId="77777777" w:rsidTr="001F5974">
        <w:trPr>
          <w:jc w:val="center"/>
        </w:trPr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842B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5593D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Реализация Программы запланирована на 2023 – 2025 годы без разбивки на этапы</w:t>
            </w:r>
          </w:p>
        </w:tc>
      </w:tr>
      <w:tr w:rsidR="001F5974" w:rsidRPr="001F5974" w14:paraId="34533E8D" w14:textId="77777777" w:rsidTr="001F5974">
        <w:trPr>
          <w:jc w:val="center"/>
        </w:trPr>
        <w:tc>
          <w:tcPr>
            <w:tcW w:w="2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C8E9" w14:textId="77777777" w:rsidR="001F5974" w:rsidRPr="001F5974" w:rsidRDefault="001F5974" w:rsidP="00DA6AC4">
            <w:pPr>
              <w:autoSpaceDE w:val="0"/>
              <w:autoSpaceDN w:val="0"/>
              <w:adjustRightInd w:val="0"/>
              <w:ind w:right="-168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Объём и источники финансирования Программы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0450F" w14:textId="737E713B" w:rsidR="001F5974" w:rsidRPr="001F5974" w:rsidRDefault="001F5974" w:rsidP="001F5974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</w:t>
            </w:r>
            <w:proofErr w:type="gramStart"/>
            <w:r w:rsidRPr="001F5974">
              <w:rPr>
                <w:rFonts w:eastAsia="Century Gothic"/>
                <w:sz w:val="28"/>
                <w:szCs w:val="28"/>
                <w:lang w:eastAsia="en-US"/>
              </w:rPr>
              <w:t>в  пределах</w:t>
            </w:r>
            <w:proofErr w:type="gramEnd"/>
            <w:r w:rsidRPr="001F5974">
              <w:rPr>
                <w:rFonts w:eastAsia="Century Gothic"/>
                <w:sz w:val="28"/>
                <w:szCs w:val="28"/>
                <w:lang w:eastAsia="en-US"/>
              </w:rPr>
              <w:t xml:space="preserve"> выделенных бюджетных средств и уточняется исходя из возможностей  областного и местного бюджетов.</w:t>
            </w:r>
            <w:r w:rsidR="00DA6AC4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1F5974">
              <w:rPr>
                <w:rFonts w:eastAsia="Century Gothic"/>
                <w:sz w:val="28"/>
                <w:szCs w:val="28"/>
                <w:lang w:eastAsia="en-US"/>
              </w:rPr>
              <w:t>Общий объем финансирования Программы в</w:t>
            </w:r>
            <w:r w:rsidR="00DA6AC4">
              <w:rPr>
                <w:rFonts w:eastAsia="Century Gothic"/>
                <w:sz w:val="28"/>
                <w:szCs w:val="28"/>
                <w:lang w:eastAsia="en-US"/>
              </w:rPr>
              <w:t xml:space="preserve">                                      </w:t>
            </w:r>
            <w:r w:rsidRPr="001F5974">
              <w:rPr>
                <w:rFonts w:eastAsia="Century Gothic"/>
                <w:sz w:val="28"/>
                <w:szCs w:val="28"/>
                <w:lang w:eastAsia="en-US"/>
              </w:rPr>
              <w:lastRenderedPageBreak/>
              <w:t xml:space="preserve">2023 - 2025 </w:t>
            </w:r>
            <w:r w:rsidR="00DA6AC4">
              <w:rPr>
                <w:rFonts w:eastAsia="Century Gothic"/>
                <w:sz w:val="28"/>
                <w:szCs w:val="28"/>
                <w:lang w:eastAsia="en-US"/>
              </w:rPr>
              <w:t>годы</w:t>
            </w:r>
            <w:r w:rsidRPr="001F5974">
              <w:rPr>
                <w:rFonts w:eastAsia="Century Gothic"/>
                <w:sz w:val="28"/>
                <w:szCs w:val="28"/>
                <w:lang w:eastAsia="en-US"/>
              </w:rPr>
              <w:t xml:space="preserve"> составит 799897,90 тыс. рублей, в том числе областной бюджет 454110,30 </w:t>
            </w:r>
            <w:r w:rsidR="005467C6">
              <w:rPr>
                <w:rFonts w:eastAsia="Century Gothic"/>
                <w:sz w:val="28"/>
                <w:szCs w:val="28"/>
                <w:lang w:eastAsia="en-US"/>
              </w:rPr>
              <w:t xml:space="preserve">тыс. рублей </w:t>
            </w:r>
            <w:r w:rsidRPr="001F5974">
              <w:rPr>
                <w:rFonts w:eastAsia="Century Gothic"/>
                <w:sz w:val="28"/>
                <w:szCs w:val="28"/>
                <w:lang w:eastAsia="en-US"/>
              </w:rPr>
              <w:t>местный бюджет 345787,60</w:t>
            </w:r>
            <w:r w:rsidR="005467C6">
              <w:rPr>
                <w:rFonts w:eastAsia="Century Gothic"/>
                <w:sz w:val="28"/>
                <w:szCs w:val="28"/>
                <w:lang w:eastAsia="en-US"/>
              </w:rPr>
              <w:t xml:space="preserve"> тыс. рублей.</w:t>
            </w:r>
          </w:p>
          <w:p w14:paraId="43064FE7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В том числе по годам:</w:t>
            </w:r>
          </w:p>
          <w:p w14:paraId="643429B5" w14:textId="77777777" w:rsidR="001F5974" w:rsidRPr="001F5974" w:rsidRDefault="001F5974" w:rsidP="001F5974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2023 год – 264701,10 тыс. рублей;</w:t>
            </w:r>
          </w:p>
          <w:p w14:paraId="4030E7F6" w14:textId="77777777" w:rsidR="001F5974" w:rsidRPr="001F5974" w:rsidRDefault="001F5974" w:rsidP="001F5974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2024 год – 267522,50 тыс. рублей;</w:t>
            </w:r>
          </w:p>
          <w:p w14:paraId="2F3F8EBA" w14:textId="77777777" w:rsidR="001F5974" w:rsidRPr="001F5974" w:rsidRDefault="001F5974" w:rsidP="001F5974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F5974">
              <w:rPr>
                <w:rFonts w:eastAsia="Century Gothic"/>
                <w:sz w:val="28"/>
                <w:szCs w:val="28"/>
                <w:lang w:eastAsia="en-US"/>
              </w:rPr>
              <w:t>2025 год – 267674,30 тыс. рублей.</w:t>
            </w:r>
          </w:p>
        </w:tc>
      </w:tr>
    </w:tbl>
    <w:p w14:paraId="78937DE9" w14:textId="7B2C78B7" w:rsidR="001F5974" w:rsidRDefault="001F5974" w:rsidP="001F5974">
      <w:pPr>
        <w:rPr>
          <w:rFonts w:eastAsia="Century Gothic"/>
          <w:color w:val="5A5A5A"/>
          <w:sz w:val="28"/>
          <w:szCs w:val="28"/>
          <w:lang w:eastAsia="en-US" w:bidi="en-US"/>
        </w:rPr>
      </w:pPr>
    </w:p>
    <w:p w14:paraId="741FEE0D" w14:textId="77777777" w:rsidR="00DA6AC4" w:rsidRPr="001F5974" w:rsidRDefault="00DA6AC4" w:rsidP="001F5974">
      <w:pPr>
        <w:rPr>
          <w:rFonts w:eastAsia="Century Gothic"/>
          <w:color w:val="5A5A5A"/>
          <w:sz w:val="28"/>
          <w:szCs w:val="28"/>
          <w:lang w:eastAsia="en-US" w:bidi="en-US"/>
        </w:rPr>
      </w:pPr>
    </w:p>
    <w:p w14:paraId="4D5259EA" w14:textId="07FC6662" w:rsidR="001F5974" w:rsidRPr="00DA6AC4" w:rsidRDefault="001F5974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bookmarkStart w:id="0" w:name="sub_1008"/>
      <w:bookmarkStart w:id="1" w:name="sub_1011"/>
      <w:r w:rsidRPr="001F5974">
        <w:rPr>
          <w:rFonts w:eastAsia="Century Gothic"/>
          <w:sz w:val="28"/>
          <w:szCs w:val="28"/>
          <w:lang w:eastAsia="en-US"/>
        </w:rPr>
        <w:t>I. Общая характеристика Программы</w:t>
      </w:r>
    </w:p>
    <w:p w14:paraId="78F0623D" w14:textId="5485B49E" w:rsidR="00DA6AC4" w:rsidRDefault="00DA6AC4" w:rsidP="00DA6AC4">
      <w:pPr>
        <w:autoSpaceDE w:val="0"/>
        <w:autoSpaceDN w:val="0"/>
        <w:adjustRightInd w:val="0"/>
        <w:outlineLvl w:val="0"/>
        <w:rPr>
          <w:rFonts w:eastAsia="Century Gothic"/>
          <w:color w:val="26282F"/>
          <w:sz w:val="28"/>
          <w:szCs w:val="28"/>
          <w:lang w:eastAsia="en-US"/>
        </w:rPr>
      </w:pPr>
    </w:p>
    <w:p w14:paraId="286EE146" w14:textId="77777777" w:rsidR="00DA6AC4" w:rsidRPr="001F5974" w:rsidRDefault="00DA6AC4" w:rsidP="00DA6AC4">
      <w:pPr>
        <w:autoSpaceDE w:val="0"/>
        <w:autoSpaceDN w:val="0"/>
        <w:adjustRightInd w:val="0"/>
        <w:outlineLvl w:val="0"/>
        <w:rPr>
          <w:rFonts w:eastAsia="Century Gothic"/>
          <w:color w:val="26282F"/>
          <w:sz w:val="28"/>
          <w:szCs w:val="28"/>
          <w:lang w:eastAsia="en-US"/>
        </w:rPr>
      </w:pPr>
    </w:p>
    <w:bookmarkEnd w:id="0"/>
    <w:p w14:paraId="0076E3BA" w14:textId="77777777" w:rsidR="00DA6AC4" w:rsidRDefault="001F5974" w:rsidP="00DA6AC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="Arial Unicode MS"/>
          <w:color w:val="000000"/>
          <w:sz w:val="28"/>
          <w:szCs w:val="28"/>
        </w:rPr>
        <w:t xml:space="preserve">1. В целях реализации полномочий органов местного самоуправления по организации предоставления общедоступного и бесплатного дошкольного образования в районе функционирует сеть муниципальных образовательных организаций. </w:t>
      </w:r>
    </w:p>
    <w:p w14:paraId="038E1867" w14:textId="677679A8" w:rsidR="001F5974" w:rsidRPr="001F5974" w:rsidRDefault="001F5974" w:rsidP="00DA6AC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="Arial Unicode MS"/>
          <w:color w:val="000000"/>
          <w:sz w:val="28"/>
          <w:szCs w:val="28"/>
        </w:rPr>
        <w:t xml:space="preserve">2. На 01.01.2022 года для обеспечения доступности дошкольного образования в </w:t>
      </w:r>
      <w:proofErr w:type="spellStart"/>
      <w:r w:rsidRPr="001F5974">
        <w:rPr>
          <w:rFonts w:eastAsia="Arial Unicode MS"/>
          <w:color w:val="000000"/>
          <w:sz w:val="28"/>
          <w:szCs w:val="28"/>
        </w:rPr>
        <w:t>Карталинском</w:t>
      </w:r>
      <w:proofErr w:type="spellEnd"/>
      <w:r w:rsidRPr="001F5974">
        <w:rPr>
          <w:rFonts w:eastAsia="Arial Unicode MS"/>
          <w:color w:val="000000"/>
          <w:sz w:val="28"/>
          <w:szCs w:val="28"/>
        </w:rPr>
        <w:t xml:space="preserve"> </w:t>
      </w:r>
      <w:r w:rsidR="00DA6AC4">
        <w:rPr>
          <w:rFonts w:eastAsia="Arial Unicode MS"/>
          <w:color w:val="000000"/>
          <w:sz w:val="28"/>
          <w:szCs w:val="28"/>
        </w:rPr>
        <w:t xml:space="preserve">муниципальном </w:t>
      </w:r>
      <w:r w:rsidRPr="001F5974">
        <w:rPr>
          <w:rFonts w:eastAsia="Arial Unicode MS"/>
          <w:color w:val="000000"/>
          <w:sz w:val="28"/>
          <w:szCs w:val="28"/>
        </w:rPr>
        <w:t xml:space="preserve">районе функционируют </w:t>
      </w:r>
      <w:r w:rsidR="00DA6AC4">
        <w:rPr>
          <w:rFonts w:eastAsia="Arial Unicode MS"/>
          <w:color w:val="000000"/>
          <w:sz w:val="28"/>
          <w:szCs w:val="28"/>
        </w:rPr>
        <w:t xml:space="preserve">                           </w:t>
      </w:r>
      <w:r w:rsidRPr="001F5974">
        <w:rPr>
          <w:rFonts w:eastAsia="Arial Unicode MS"/>
          <w:color w:val="000000"/>
          <w:sz w:val="28"/>
          <w:szCs w:val="28"/>
        </w:rPr>
        <w:t>18 организаций с</w:t>
      </w:r>
      <w:r w:rsidR="00DA6AC4">
        <w:rPr>
          <w:rFonts w:eastAsia="Arial Unicode MS"/>
          <w:color w:val="000000"/>
          <w:sz w:val="28"/>
          <w:szCs w:val="28"/>
        </w:rPr>
        <w:t xml:space="preserve"> </w:t>
      </w:r>
      <w:r w:rsidRPr="001F5974">
        <w:rPr>
          <w:rFonts w:eastAsia="Arial Unicode MS"/>
          <w:color w:val="000000"/>
          <w:sz w:val="28"/>
          <w:szCs w:val="28"/>
        </w:rPr>
        <w:t>11 филиалами, реализующи</w:t>
      </w:r>
      <w:r w:rsidR="00DA6AC4">
        <w:rPr>
          <w:rFonts w:eastAsia="Arial Unicode MS"/>
          <w:color w:val="000000"/>
          <w:sz w:val="28"/>
          <w:szCs w:val="28"/>
        </w:rPr>
        <w:t>ми</w:t>
      </w:r>
      <w:r w:rsidRPr="001F5974">
        <w:rPr>
          <w:rFonts w:eastAsia="Arial Unicode MS"/>
          <w:color w:val="000000"/>
          <w:sz w:val="28"/>
          <w:szCs w:val="28"/>
        </w:rPr>
        <w:t xml:space="preserve"> программы дошкольного образования (11 - в городе, 7 - в селе):</w:t>
      </w:r>
    </w:p>
    <w:p w14:paraId="7D4AC769" w14:textId="4BDA5504" w:rsidR="001F5974" w:rsidRPr="001F5974" w:rsidRDefault="004B32C3" w:rsidP="004B32C3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1)</w:t>
      </w:r>
      <w:r w:rsidR="001F5974" w:rsidRPr="001F5974">
        <w:rPr>
          <w:rFonts w:eastAsia="Arial Unicode MS"/>
          <w:color w:val="000000"/>
          <w:sz w:val="28"/>
          <w:szCs w:val="28"/>
        </w:rPr>
        <w:t xml:space="preserve"> 18 муниципальных образовательных организаций</w:t>
      </w:r>
      <w:r>
        <w:rPr>
          <w:rFonts w:eastAsia="Arial Unicode MS"/>
          <w:color w:val="000000"/>
          <w:sz w:val="28"/>
          <w:szCs w:val="28"/>
        </w:rPr>
        <w:t>;</w:t>
      </w:r>
    </w:p>
    <w:p w14:paraId="38D0F67D" w14:textId="392CED51" w:rsidR="001F5974" w:rsidRPr="001F5974" w:rsidRDefault="004B32C3" w:rsidP="004B32C3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2)</w:t>
      </w:r>
      <w:r w:rsidR="001F5974" w:rsidRPr="001F5974">
        <w:rPr>
          <w:rFonts w:eastAsia="Arial Unicode MS"/>
          <w:color w:val="000000"/>
          <w:sz w:val="28"/>
          <w:szCs w:val="28"/>
        </w:rPr>
        <w:t xml:space="preserve"> 1 негосударственн</w:t>
      </w:r>
      <w:r>
        <w:rPr>
          <w:rFonts w:eastAsia="Arial Unicode MS"/>
          <w:color w:val="000000"/>
          <w:sz w:val="28"/>
          <w:szCs w:val="28"/>
        </w:rPr>
        <w:t>ая</w:t>
      </w:r>
      <w:r w:rsidR="001F5974" w:rsidRPr="001F5974">
        <w:rPr>
          <w:rFonts w:eastAsia="Arial Unicode MS"/>
          <w:color w:val="000000"/>
          <w:sz w:val="28"/>
          <w:szCs w:val="28"/>
        </w:rPr>
        <w:t xml:space="preserve"> муниципальная образовательная организация</w:t>
      </w:r>
      <w:r>
        <w:rPr>
          <w:rFonts w:eastAsia="Arial Unicode MS"/>
          <w:color w:val="000000"/>
          <w:sz w:val="28"/>
          <w:szCs w:val="28"/>
        </w:rPr>
        <w:t>;</w:t>
      </w:r>
    </w:p>
    <w:p w14:paraId="6DDF3EA7" w14:textId="77777777" w:rsidR="005E3932" w:rsidRDefault="004B32C3" w:rsidP="005E393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3) </w:t>
      </w:r>
      <w:r w:rsidR="001F5974" w:rsidRPr="001F5974">
        <w:rPr>
          <w:rFonts w:eastAsia="Arial Unicode MS"/>
          <w:color w:val="000000"/>
          <w:sz w:val="28"/>
          <w:szCs w:val="28"/>
        </w:rPr>
        <w:t xml:space="preserve">4 группы для детей дошкольного возраста в четырех общеобразовательных школах.  </w:t>
      </w:r>
    </w:p>
    <w:p w14:paraId="5BA44580" w14:textId="77777777" w:rsidR="000273E4" w:rsidRDefault="001F5974" w:rsidP="000273E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Theme="minorEastAsia"/>
          <w:sz w:val="28"/>
          <w:szCs w:val="28"/>
          <w:bdr w:val="none" w:sz="0" w:space="0" w:color="auto" w:frame="1"/>
        </w:rPr>
        <w:t>3. Дифференциация сети муниципальных образовательных организаций, представленная в удельном весе возрастных групп различной направленности, составляет 108 групп, в том числе функционируют 4 групп</w:t>
      </w:r>
      <w:r w:rsidR="005E3932">
        <w:rPr>
          <w:rFonts w:eastAsiaTheme="minorEastAsia"/>
          <w:sz w:val="28"/>
          <w:szCs w:val="28"/>
          <w:bdr w:val="none" w:sz="0" w:space="0" w:color="auto" w:frame="1"/>
        </w:rPr>
        <w:t>ы</w:t>
      </w:r>
      <w:r w:rsidRPr="001F5974">
        <w:rPr>
          <w:rFonts w:eastAsiaTheme="minorEastAsia"/>
          <w:sz w:val="28"/>
          <w:szCs w:val="28"/>
          <w:bdr w:val="none" w:sz="0" w:space="0" w:color="auto" w:frame="1"/>
        </w:rPr>
        <w:t xml:space="preserve"> кратковременного пребывания (в М</w:t>
      </w:r>
      <w:r w:rsidR="000273E4">
        <w:rPr>
          <w:rFonts w:eastAsiaTheme="minorEastAsia"/>
          <w:sz w:val="28"/>
          <w:szCs w:val="28"/>
          <w:bdr w:val="none" w:sz="0" w:space="0" w:color="auto" w:frame="1"/>
        </w:rPr>
        <w:t>униципальном дошкольном общеобразовательном учреждении</w:t>
      </w:r>
      <w:r w:rsidRPr="001F5974">
        <w:rPr>
          <w:rFonts w:eastAsiaTheme="minorEastAsia"/>
          <w:sz w:val="28"/>
          <w:szCs w:val="28"/>
          <w:bdr w:val="none" w:sz="0" w:space="0" w:color="auto" w:frame="1"/>
        </w:rPr>
        <w:t xml:space="preserve"> № 2, </w:t>
      </w:r>
      <w:r w:rsidR="000273E4" w:rsidRPr="001F5974">
        <w:rPr>
          <w:rFonts w:eastAsiaTheme="minorEastAsia"/>
          <w:sz w:val="28"/>
          <w:szCs w:val="28"/>
          <w:bdr w:val="none" w:sz="0" w:space="0" w:color="auto" w:frame="1"/>
        </w:rPr>
        <w:t>М</w:t>
      </w:r>
      <w:r w:rsidR="000273E4">
        <w:rPr>
          <w:rFonts w:eastAsiaTheme="minorEastAsia"/>
          <w:sz w:val="28"/>
          <w:szCs w:val="28"/>
          <w:bdr w:val="none" w:sz="0" w:space="0" w:color="auto" w:frame="1"/>
        </w:rPr>
        <w:t>униципальном дошкольном общеобразовательном учреждении</w:t>
      </w:r>
      <w:r w:rsidRPr="001F5974">
        <w:rPr>
          <w:rFonts w:eastAsiaTheme="minorEastAsia"/>
          <w:sz w:val="28"/>
          <w:szCs w:val="28"/>
          <w:bdr w:val="none" w:sz="0" w:space="0" w:color="auto" w:frame="1"/>
        </w:rPr>
        <w:t xml:space="preserve"> №</w:t>
      </w:r>
      <w:r w:rsidR="000273E4">
        <w:rPr>
          <w:rFonts w:eastAsiaTheme="minorEastAsia"/>
          <w:sz w:val="28"/>
          <w:szCs w:val="28"/>
          <w:bdr w:val="none" w:sz="0" w:space="0" w:color="auto" w:frame="1"/>
        </w:rPr>
        <w:t xml:space="preserve"> </w:t>
      </w:r>
      <w:r w:rsidRPr="001F5974">
        <w:rPr>
          <w:rFonts w:eastAsiaTheme="minorEastAsia"/>
          <w:sz w:val="28"/>
          <w:szCs w:val="28"/>
          <w:bdr w:val="none" w:sz="0" w:space="0" w:color="auto" w:frame="1"/>
        </w:rPr>
        <w:t xml:space="preserve">4, </w:t>
      </w:r>
      <w:r w:rsidR="000273E4" w:rsidRPr="001F5974">
        <w:rPr>
          <w:rFonts w:eastAsiaTheme="minorEastAsia"/>
          <w:sz w:val="28"/>
          <w:szCs w:val="28"/>
          <w:bdr w:val="none" w:sz="0" w:space="0" w:color="auto" w:frame="1"/>
        </w:rPr>
        <w:t>М</w:t>
      </w:r>
      <w:r w:rsidR="000273E4">
        <w:rPr>
          <w:rFonts w:eastAsiaTheme="minorEastAsia"/>
          <w:sz w:val="28"/>
          <w:szCs w:val="28"/>
          <w:bdr w:val="none" w:sz="0" w:space="0" w:color="auto" w:frame="1"/>
        </w:rPr>
        <w:t>униципальном дошкольном общеобразовательном учреждении</w:t>
      </w:r>
      <w:r w:rsidRPr="001F5974">
        <w:rPr>
          <w:rFonts w:eastAsiaTheme="minorEastAsia"/>
          <w:sz w:val="28"/>
          <w:szCs w:val="28"/>
          <w:bdr w:val="none" w:sz="0" w:space="0" w:color="auto" w:frame="1"/>
        </w:rPr>
        <w:t xml:space="preserve"> №</w:t>
      </w:r>
      <w:r w:rsidR="000273E4">
        <w:rPr>
          <w:rFonts w:eastAsiaTheme="minorEastAsia"/>
          <w:sz w:val="28"/>
          <w:szCs w:val="28"/>
          <w:bdr w:val="none" w:sz="0" w:space="0" w:color="auto" w:frame="1"/>
        </w:rPr>
        <w:t xml:space="preserve"> </w:t>
      </w:r>
      <w:r w:rsidRPr="001F5974">
        <w:rPr>
          <w:rFonts w:eastAsiaTheme="minorEastAsia"/>
          <w:sz w:val="28"/>
          <w:szCs w:val="28"/>
          <w:bdr w:val="none" w:sz="0" w:space="0" w:color="auto" w:frame="1"/>
        </w:rPr>
        <w:t xml:space="preserve">6, </w:t>
      </w:r>
      <w:r w:rsidR="000273E4" w:rsidRPr="001F5974">
        <w:rPr>
          <w:rFonts w:eastAsiaTheme="minorEastAsia"/>
          <w:sz w:val="28"/>
          <w:szCs w:val="28"/>
          <w:bdr w:val="none" w:sz="0" w:space="0" w:color="auto" w:frame="1"/>
        </w:rPr>
        <w:t>М</w:t>
      </w:r>
      <w:r w:rsidR="000273E4">
        <w:rPr>
          <w:rFonts w:eastAsiaTheme="minorEastAsia"/>
          <w:sz w:val="28"/>
          <w:szCs w:val="28"/>
          <w:bdr w:val="none" w:sz="0" w:space="0" w:color="auto" w:frame="1"/>
        </w:rPr>
        <w:t>униципальном дошкольном общеобразовательном учреждении</w:t>
      </w:r>
      <w:r w:rsidR="000273E4" w:rsidRPr="001F5974">
        <w:rPr>
          <w:rFonts w:eastAsiaTheme="minorEastAsia"/>
          <w:sz w:val="28"/>
          <w:szCs w:val="28"/>
          <w:bdr w:val="none" w:sz="0" w:space="0" w:color="auto" w:frame="1"/>
        </w:rPr>
        <w:t xml:space="preserve"> </w:t>
      </w:r>
      <w:r w:rsidRPr="001F5974">
        <w:rPr>
          <w:rFonts w:eastAsiaTheme="minorEastAsia"/>
          <w:sz w:val="28"/>
          <w:szCs w:val="28"/>
          <w:bdr w:val="none" w:sz="0" w:space="0" w:color="auto" w:frame="1"/>
        </w:rPr>
        <w:t>№</w:t>
      </w:r>
      <w:r w:rsidR="000273E4">
        <w:rPr>
          <w:rFonts w:eastAsiaTheme="minorEastAsia"/>
          <w:sz w:val="28"/>
          <w:szCs w:val="28"/>
          <w:bdr w:val="none" w:sz="0" w:space="0" w:color="auto" w:frame="1"/>
        </w:rPr>
        <w:t xml:space="preserve"> </w:t>
      </w:r>
      <w:r w:rsidRPr="001F5974">
        <w:rPr>
          <w:rFonts w:eastAsiaTheme="minorEastAsia"/>
          <w:sz w:val="28"/>
          <w:szCs w:val="28"/>
          <w:bdr w:val="none" w:sz="0" w:space="0" w:color="auto" w:frame="1"/>
        </w:rPr>
        <w:t>82).</w:t>
      </w:r>
    </w:p>
    <w:p w14:paraId="70D53E7F" w14:textId="3C6DCED3" w:rsidR="001F5974" w:rsidRPr="001F5974" w:rsidRDefault="001F5974" w:rsidP="000273E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Theme="minorEastAsia"/>
          <w:sz w:val="28"/>
          <w:szCs w:val="28"/>
          <w:bdr w:val="none" w:sz="0" w:space="0" w:color="auto" w:frame="1"/>
        </w:rPr>
        <w:t>Также функционируют:</w:t>
      </w:r>
    </w:p>
    <w:p w14:paraId="3FCB73BD" w14:textId="7B98A93A" w:rsidR="001F5974" w:rsidRPr="001F5974" w:rsidRDefault="000273E4" w:rsidP="000273E4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  <w:bdr w:val="none" w:sz="0" w:space="0" w:color="auto" w:frame="1"/>
        </w:rPr>
        <w:t>1)</w:t>
      </w:r>
      <w:r w:rsidR="001F5974" w:rsidRPr="001F5974">
        <w:rPr>
          <w:rFonts w:eastAsiaTheme="minorEastAsia"/>
          <w:sz w:val="28"/>
          <w:szCs w:val="28"/>
          <w:bdr w:val="none" w:sz="0" w:space="0" w:color="auto" w:frame="1"/>
        </w:rPr>
        <w:t xml:space="preserve"> группы компенсирующей направленности – с охватом 108 человек;</w:t>
      </w:r>
    </w:p>
    <w:p w14:paraId="7B23FF2F" w14:textId="067F8067" w:rsidR="001F5974" w:rsidRPr="001F5974" w:rsidRDefault="000273E4" w:rsidP="000273E4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  <w:bdr w:val="none" w:sz="0" w:space="0" w:color="auto" w:frame="1"/>
        </w:rPr>
        <w:t>2)</w:t>
      </w:r>
      <w:r w:rsidR="001F5974" w:rsidRPr="001F5974">
        <w:rPr>
          <w:rFonts w:eastAsiaTheme="minorEastAsia"/>
          <w:sz w:val="28"/>
          <w:szCs w:val="28"/>
          <w:bdr w:val="none" w:sz="0" w:space="0" w:color="auto" w:frame="1"/>
        </w:rPr>
        <w:t xml:space="preserve"> группы оздоровительной направленности – с охватом 33 детей;</w:t>
      </w:r>
    </w:p>
    <w:p w14:paraId="2F01B300" w14:textId="1F29BC5B" w:rsidR="001F5974" w:rsidRPr="001F5974" w:rsidRDefault="000273E4" w:rsidP="000273E4">
      <w:pPr>
        <w:ind w:firstLine="709"/>
        <w:rPr>
          <w:rFonts w:eastAsia="Arial Unicode MS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  <w:bdr w:val="none" w:sz="0" w:space="0" w:color="auto" w:frame="1"/>
        </w:rPr>
        <w:t xml:space="preserve">3) </w:t>
      </w:r>
      <w:r w:rsidR="001F5974" w:rsidRPr="001F5974">
        <w:rPr>
          <w:rFonts w:eastAsiaTheme="minorEastAsia"/>
          <w:sz w:val="28"/>
          <w:szCs w:val="28"/>
          <w:bdr w:val="none" w:sz="0" w:space="0" w:color="auto" w:frame="1"/>
        </w:rPr>
        <w:t>социальные группы – 7 групп (из расчета 21-22 ребенка на 1 группу) с охватом 151 человек</w:t>
      </w:r>
      <w:r>
        <w:rPr>
          <w:rFonts w:eastAsiaTheme="minorEastAsia"/>
          <w:sz w:val="28"/>
          <w:szCs w:val="28"/>
          <w:bdr w:val="none" w:sz="0" w:space="0" w:color="auto" w:frame="1"/>
        </w:rPr>
        <w:t>.</w:t>
      </w:r>
    </w:p>
    <w:p w14:paraId="6F3CC377" w14:textId="77777777" w:rsidR="001F5974" w:rsidRPr="001F5974" w:rsidRDefault="001F5974" w:rsidP="000273E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="Arial Unicode MS"/>
          <w:color w:val="000000"/>
          <w:sz w:val="28"/>
          <w:szCs w:val="28"/>
        </w:rPr>
        <w:t xml:space="preserve">4. В целом услуги дошкольного образования </w:t>
      </w:r>
      <w:r w:rsidRPr="001F5974">
        <w:rPr>
          <w:rFonts w:eastAsiaTheme="minorEastAsia"/>
          <w:sz w:val="28"/>
          <w:szCs w:val="28"/>
        </w:rPr>
        <w:t>получают 2165 человек -74,98%.</w:t>
      </w:r>
    </w:p>
    <w:p w14:paraId="09239C7A" w14:textId="2F6ED936" w:rsidR="001F5974" w:rsidRPr="001F5974" w:rsidRDefault="001F5974" w:rsidP="000273E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Theme="minorEastAsia"/>
          <w:sz w:val="28"/>
          <w:szCs w:val="28"/>
        </w:rPr>
        <w:t xml:space="preserve">5. Охват дошкольным образованием детей с 1 до 7 лет составляет </w:t>
      </w:r>
      <w:r w:rsidR="000273E4">
        <w:rPr>
          <w:rFonts w:eastAsiaTheme="minorEastAsia"/>
          <w:sz w:val="28"/>
          <w:szCs w:val="28"/>
        </w:rPr>
        <w:t xml:space="preserve">                 </w:t>
      </w:r>
      <w:r w:rsidRPr="001F5974">
        <w:rPr>
          <w:rFonts w:eastAsiaTheme="minorEastAsia"/>
          <w:sz w:val="28"/>
          <w:szCs w:val="28"/>
        </w:rPr>
        <w:t>74,98 % от общего количества детей.</w:t>
      </w:r>
    </w:p>
    <w:p w14:paraId="05592F3C" w14:textId="01402783" w:rsidR="000273E4" w:rsidRDefault="001F5974" w:rsidP="000273E4">
      <w:pPr>
        <w:ind w:firstLine="709"/>
        <w:jc w:val="both"/>
        <w:rPr>
          <w:rFonts w:eastAsiaTheme="minorEastAsia" w:cstheme="minorBidi"/>
          <w:sz w:val="28"/>
          <w:szCs w:val="28"/>
        </w:rPr>
      </w:pPr>
      <w:r w:rsidRPr="001F5974">
        <w:rPr>
          <w:rFonts w:eastAsiaTheme="minorEastAsia"/>
          <w:sz w:val="28"/>
          <w:szCs w:val="28"/>
        </w:rPr>
        <w:t>Охват дошкольным образованием детей с 3 до 7 лет составляет 100%</w:t>
      </w:r>
      <w:r w:rsidRPr="001F5974">
        <w:rPr>
          <w:rFonts w:eastAsiaTheme="minorEastAsia" w:cstheme="minorBidi"/>
          <w:sz w:val="28"/>
          <w:szCs w:val="28"/>
        </w:rPr>
        <w:t xml:space="preserve"> от общего количества детей данной возрастной группы. Увеличение охвата обусловлено обеспечением учета детей в территориях</w:t>
      </w:r>
      <w:r w:rsidR="000273E4">
        <w:rPr>
          <w:rFonts w:eastAsiaTheme="minorEastAsia" w:cstheme="minorBidi"/>
          <w:sz w:val="28"/>
          <w:szCs w:val="28"/>
        </w:rPr>
        <w:t>,</w:t>
      </w:r>
      <w:r w:rsidRPr="001F5974">
        <w:rPr>
          <w:rFonts w:eastAsiaTheme="minorEastAsia" w:cstheme="minorBidi"/>
          <w:sz w:val="28"/>
          <w:szCs w:val="28"/>
        </w:rPr>
        <w:t xml:space="preserve"> закрепленных за каждой</w:t>
      </w:r>
      <w:r w:rsidR="001B7023">
        <w:rPr>
          <w:rFonts w:eastAsiaTheme="minorEastAsia" w:cstheme="minorBidi"/>
          <w:sz w:val="28"/>
          <w:szCs w:val="28"/>
        </w:rPr>
        <w:t xml:space="preserve">   </w:t>
      </w:r>
      <w:r w:rsidRPr="001F5974">
        <w:rPr>
          <w:rFonts w:eastAsiaTheme="minorEastAsia" w:cstheme="minorBidi"/>
          <w:sz w:val="28"/>
          <w:szCs w:val="28"/>
        </w:rPr>
        <w:t xml:space="preserve"> муниципальной</w:t>
      </w:r>
      <w:r w:rsidR="001B7023">
        <w:rPr>
          <w:rFonts w:eastAsiaTheme="minorEastAsia" w:cstheme="minorBidi"/>
          <w:sz w:val="28"/>
          <w:szCs w:val="28"/>
        </w:rPr>
        <w:t xml:space="preserve">   </w:t>
      </w:r>
      <w:r w:rsidRPr="001F5974">
        <w:rPr>
          <w:rFonts w:eastAsiaTheme="minorEastAsia" w:cstheme="minorBidi"/>
          <w:sz w:val="28"/>
          <w:szCs w:val="28"/>
        </w:rPr>
        <w:t xml:space="preserve"> образовательной</w:t>
      </w:r>
      <w:r w:rsidR="001B7023">
        <w:rPr>
          <w:rFonts w:eastAsiaTheme="minorEastAsia" w:cstheme="minorBidi"/>
          <w:sz w:val="28"/>
          <w:szCs w:val="28"/>
        </w:rPr>
        <w:t xml:space="preserve">  </w:t>
      </w:r>
      <w:r w:rsidRPr="001F5974">
        <w:rPr>
          <w:rFonts w:eastAsiaTheme="minorEastAsia" w:cstheme="minorBidi"/>
          <w:sz w:val="28"/>
          <w:szCs w:val="28"/>
        </w:rPr>
        <w:t xml:space="preserve"> </w:t>
      </w:r>
      <w:proofErr w:type="gramStart"/>
      <w:r w:rsidRPr="001F5974">
        <w:rPr>
          <w:rFonts w:eastAsiaTheme="minorEastAsia" w:cstheme="minorBidi"/>
          <w:sz w:val="28"/>
          <w:szCs w:val="28"/>
        </w:rPr>
        <w:t xml:space="preserve">организацией </w:t>
      </w:r>
      <w:r w:rsidR="001B7023">
        <w:rPr>
          <w:rFonts w:eastAsiaTheme="minorEastAsia" w:cstheme="minorBidi"/>
          <w:sz w:val="28"/>
          <w:szCs w:val="28"/>
        </w:rPr>
        <w:t xml:space="preserve"> </w:t>
      </w:r>
      <w:r w:rsidRPr="001F5974">
        <w:rPr>
          <w:rFonts w:eastAsiaTheme="minorEastAsia" w:cstheme="minorBidi"/>
          <w:sz w:val="28"/>
          <w:szCs w:val="28"/>
        </w:rPr>
        <w:t>с</w:t>
      </w:r>
      <w:proofErr w:type="gramEnd"/>
      <w:r w:rsidR="001B7023">
        <w:rPr>
          <w:rFonts w:eastAsiaTheme="minorEastAsia" w:cstheme="minorBidi"/>
          <w:sz w:val="28"/>
          <w:szCs w:val="28"/>
        </w:rPr>
        <w:t xml:space="preserve">  </w:t>
      </w:r>
      <w:r w:rsidRPr="001F5974">
        <w:rPr>
          <w:rFonts w:eastAsiaTheme="minorEastAsia" w:cstheme="minorBidi"/>
          <w:sz w:val="28"/>
          <w:szCs w:val="28"/>
        </w:rPr>
        <w:t xml:space="preserve"> привлечением </w:t>
      </w:r>
    </w:p>
    <w:p w14:paraId="486FE6A6" w14:textId="77777777" w:rsidR="000273E4" w:rsidRDefault="000273E4" w:rsidP="000273E4">
      <w:pPr>
        <w:ind w:firstLine="709"/>
        <w:rPr>
          <w:rFonts w:eastAsiaTheme="minorEastAsia" w:cstheme="minorBidi"/>
          <w:sz w:val="28"/>
          <w:szCs w:val="28"/>
        </w:rPr>
      </w:pPr>
    </w:p>
    <w:p w14:paraId="3636ABB1" w14:textId="4975D4C2" w:rsidR="001F5974" w:rsidRPr="001F5974" w:rsidRDefault="001F5974" w:rsidP="004C4689">
      <w:pPr>
        <w:rPr>
          <w:rFonts w:eastAsia="Arial Unicode MS"/>
          <w:color w:val="000000"/>
          <w:sz w:val="28"/>
          <w:szCs w:val="28"/>
        </w:rPr>
      </w:pPr>
      <w:r w:rsidRPr="001F5974">
        <w:rPr>
          <w:rFonts w:eastAsiaTheme="minorEastAsia" w:cstheme="minorBidi"/>
          <w:sz w:val="28"/>
          <w:szCs w:val="28"/>
        </w:rPr>
        <w:lastRenderedPageBreak/>
        <w:t>неорганизованных детей из неблагополучных семей.</w:t>
      </w:r>
      <w:r w:rsidRPr="001F5974">
        <w:rPr>
          <w:rFonts w:eastAsia="Arial Unicode MS"/>
          <w:color w:val="000000"/>
          <w:sz w:val="28"/>
          <w:szCs w:val="28"/>
        </w:rPr>
        <w:t xml:space="preserve">   </w:t>
      </w:r>
    </w:p>
    <w:p w14:paraId="6A65880E" w14:textId="25339AC7" w:rsidR="001F5974" w:rsidRPr="001F5974" w:rsidRDefault="001F5974" w:rsidP="004C468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="Arial Unicode MS"/>
          <w:color w:val="000000"/>
          <w:sz w:val="28"/>
          <w:szCs w:val="28"/>
        </w:rPr>
        <w:t xml:space="preserve">6. Планомерная работа на протяжении ряда лет позволила </w:t>
      </w:r>
      <w:r w:rsidR="004C4689">
        <w:rPr>
          <w:rFonts w:eastAsia="Arial Unicode MS"/>
          <w:color w:val="000000"/>
          <w:sz w:val="28"/>
          <w:szCs w:val="28"/>
        </w:rPr>
        <w:t xml:space="preserve">                                              </w:t>
      </w:r>
      <w:r w:rsidRPr="001F5974">
        <w:rPr>
          <w:rFonts w:eastAsia="Arial Unicode MS"/>
          <w:color w:val="000000"/>
          <w:sz w:val="28"/>
          <w:szCs w:val="28"/>
        </w:rPr>
        <w:t>на 01.01.2022 года выполнить Указ Президента Р</w:t>
      </w:r>
      <w:r w:rsidR="004C4689">
        <w:rPr>
          <w:rFonts w:eastAsia="Arial Unicode MS"/>
          <w:color w:val="000000"/>
          <w:sz w:val="28"/>
          <w:szCs w:val="28"/>
        </w:rPr>
        <w:t xml:space="preserve">оссийской Федерации                            </w:t>
      </w:r>
      <w:r w:rsidRPr="001F5974">
        <w:rPr>
          <w:rFonts w:eastAsia="Arial Unicode MS"/>
          <w:color w:val="000000"/>
          <w:sz w:val="28"/>
          <w:szCs w:val="28"/>
        </w:rPr>
        <w:t xml:space="preserve"> от </w:t>
      </w:r>
      <w:r w:rsidR="004C4689">
        <w:rPr>
          <w:rFonts w:eastAsia="Arial Unicode MS"/>
          <w:color w:val="000000"/>
          <w:sz w:val="28"/>
          <w:szCs w:val="28"/>
        </w:rPr>
        <w:t>0</w:t>
      </w:r>
      <w:r w:rsidRPr="001F5974">
        <w:rPr>
          <w:rFonts w:eastAsia="Arial Unicode MS"/>
          <w:color w:val="000000"/>
          <w:sz w:val="28"/>
          <w:szCs w:val="28"/>
        </w:rPr>
        <w:t xml:space="preserve">7 мая </w:t>
      </w:r>
      <w:smartTag w:uri="urn:schemas-microsoft-com:office:smarttags" w:element="metricconverter">
        <w:smartTagPr>
          <w:attr w:name="ProductID" w:val="2012 г"/>
        </w:smartTagPr>
        <w:r w:rsidRPr="001F5974">
          <w:rPr>
            <w:rFonts w:eastAsia="Arial Unicode MS"/>
            <w:color w:val="000000"/>
            <w:sz w:val="28"/>
            <w:szCs w:val="28"/>
          </w:rPr>
          <w:t>2012 г</w:t>
        </w:r>
      </w:smartTag>
      <w:r w:rsidR="004C4689">
        <w:rPr>
          <w:rFonts w:eastAsia="Arial Unicode MS"/>
          <w:color w:val="000000"/>
          <w:sz w:val="28"/>
          <w:szCs w:val="28"/>
        </w:rPr>
        <w:t>ода</w:t>
      </w:r>
      <w:r w:rsidRPr="001F5974">
        <w:rPr>
          <w:rFonts w:eastAsia="Arial Unicode MS"/>
          <w:color w:val="000000"/>
          <w:sz w:val="28"/>
          <w:szCs w:val="28"/>
        </w:rPr>
        <w:t xml:space="preserve"> </w:t>
      </w:r>
      <w:r w:rsidR="004C4689">
        <w:rPr>
          <w:rFonts w:eastAsia="Arial Unicode MS"/>
          <w:color w:val="000000"/>
          <w:sz w:val="28"/>
          <w:szCs w:val="28"/>
        </w:rPr>
        <w:t>№</w:t>
      </w:r>
      <w:r w:rsidRPr="001F5974">
        <w:rPr>
          <w:rFonts w:eastAsia="Arial Unicode MS"/>
          <w:color w:val="000000"/>
          <w:sz w:val="28"/>
          <w:szCs w:val="28"/>
        </w:rPr>
        <w:t xml:space="preserve"> 599 «О мерах по реализации государственной политики в области образования и науки» по обеспечению детей старше 3 лет местами в муниципальные образовательные организации. Детей старше 3 лет в очередности на предоставление мест в муниципальные образовательные организации нет. </w:t>
      </w:r>
    </w:p>
    <w:p w14:paraId="0FF692D6" w14:textId="77777777" w:rsidR="004C4689" w:rsidRDefault="001F5974" w:rsidP="004C468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="Arial Unicode MS"/>
          <w:color w:val="000000"/>
          <w:sz w:val="28"/>
          <w:szCs w:val="28"/>
        </w:rPr>
        <w:t>7.</w:t>
      </w:r>
      <w:r w:rsidRPr="001F5974">
        <w:rPr>
          <w:rFonts w:eastAsiaTheme="minorEastAsia" w:cstheme="minorBidi"/>
          <w:sz w:val="28"/>
          <w:szCs w:val="28"/>
        </w:rPr>
        <w:t xml:space="preserve"> В единой электронной очереди на поступление детей в муниципальные образовательные организации на 31.12.2022 года состоит </w:t>
      </w:r>
      <w:r w:rsidR="004C4689">
        <w:rPr>
          <w:rFonts w:eastAsiaTheme="minorEastAsia" w:cstheme="minorBidi"/>
          <w:sz w:val="28"/>
          <w:szCs w:val="28"/>
        </w:rPr>
        <w:t xml:space="preserve">                    </w:t>
      </w:r>
      <w:r w:rsidRPr="001F5974">
        <w:rPr>
          <w:rFonts w:eastAsiaTheme="minorEastAsia" w:cstheme="minorBidi"/>
          <w:sz w:val="28"/>
          <w:szCs w:val="28"/>
        </w:rPr>
        <w:t>129 детей, в том числе в возрасте:</w:t>
      </w:r>
    </w:p>
    <w:p w14:paraId="20FA2D21" w14:textId="1B37EA9A" w:rsidR="001F5974" w:rsidRPr="001F5974" w:rsidRDefault="004C4689" w:rsidP="004C468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1)</w:t>
      </w:r>
      <w:r w:rsidR="001F5974" w:rsidRPr="001F5974">
        <w:rPr>
          <w:rFonts w:eastAsiaTheme="minorEastAsia" w:cstheme="minorBidi"/>
          <w:sz w:val="28"/>
          <w:szCs w:val="28"/>
        </w:rPr>
        <w:t xml:space="preserve"> до 1 года – 65 детей;</w:t>
      </w:r>
    </w:p>
    <w:p w14:paraId="38A21F6F" w14:textId="6177341D" w:rsidR="001F5974" w:rsidRPr="001F5974" w:rsidRDefault="004C4689" w:rsidP="004C468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2) </w:t>
      </w:r>
      <w:r w:rsidR="001F5974" w:rsidRPr="001F5974">
        <w:rPr>
          <w:rFonts w:eastAsiaTheme="minorEastAsia" w:cstheme="minorBidi"/>
          <w:sz w:val="28"/>
          <w:szCs w:val="28"/>
        </w:rPr>
        <w:t>от 1 до 3 лет – 64 детей.</w:t>
      </w:r>
    </w:p>
    <w:p w14:paraId="3E9CB400" w14:textId="77777777" w:rsidR="001F5974" w:rsidRPr="001F5974" w:rsidRDefault="001F5974" w:rsidP="004C468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="Arial Unicode MS"/>
          <w:color w:val="000000"/>
          <w:sz w:val="28"/>
          <w:szCs w:val="28"/>
        </w:rPr>
        <w:t xml:space="preserve">8. Для успешной организации образовательного процесса, ухода и присмотра за детьми, руководители муниципальных образовательных организаций создают современную материально-техническую базу, обеспечивают безопасные условия, соответствующие требованиям законодательства. </w:t>
      </w:r>
    </w:p>
    <w:p w14:paraId="1CB23334" w14:textId="77777777" w:rsidR="001F5974" w:rsidRPr="001F5974" w:rsidRDefault="001F5974" w:rsidP="004C468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="Arial Unicode MS"/>
          <w:color w:val="000000"/>
          <w:sz w:val="28"/>
          <w:szCs w:val="28"/>
        </w:rPr>
        <w:t>Показателем состояния материально-технической базы является наличие лицензии на образовательную деятельность, которая определяет соответствие условий организации образовательного процесса нормативным требованиям. Действующие лицензии имеют все муниципальные образовательные организации.</w:t>
      </w:r>
    </w:p>
    <w:p w14:paraId="7B630523" w14:textId="77777777" w:rsidR="001F5974" w:rsidRPr="001F5974" w:rsidRDefault="001F5974" w:rsidP="004C468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="Arial Unicode MS"/>
          <w:color w:val="000000"/>
          <w:sz w:val="28"/>
          <w:szCs w:val="28"/>
        </w:rPr>
        <w:t xml:space="preserve">9. В управленческую и образовательную работу муниципальных образовательных организаций активно внедряются информационно-коммуникационные технологии.  Муниципальные образовательные организации на 100% оснащены компьютерами для управления и организации педагогического процесса. </w:t>
      </w:r>
    </w:p>
    <w:p w14:paraId="20C91936" w14:textId="1DC8FEF3" w:rsidR="001F5974" w:rsidRPr="001F5974" w:rsidRDefault="001F5974" w:rsidP="004C468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="Arial Unicode MS"/>
          <w:color w:val="000000"/>
          <w:sz w:val="28"/>
          <w:szCs w:val="28"/>
        </w:rPr>
        <w:t xml:space="preserve">10. С 2014 года </w:t>
      </w:r>
      <w:r w:rsidR="004C4689">
        <w:rPr>
          <w:rFonts w:eastAsia="Arial Unicode MS"/>
          <w:color w:val="000000"/>
          <w:sz w:val="28"/>
          <w:szCs w:val="28"/>
        </w:rPr>
        <w:t>в</w:t>
      </w:r>
      <w:r w:rsidRPr="001F5974">
        <w:rPr>
          <w:rFonts w:eastAsia="Arial Unicode MS"/>
          <w:color w:val="000000"/>
          <w:sz w:val="28"/>
          <w:szCs w:val="28"/>
        </w:rPr>
        <w:t xml:space="preserve">ведена «Электронная очередь» в муниципальные образовательные организации </w:t>
      </w:r>
      <w:proofErr w:type="spellStart"/>
      <w:r w:rsidRPr="001F5974">
        <w:rPr>
          <w:rFonts w:eastAsia="Arial Unicode MS"/>
          <w:color w:val="000000"/>
          <w:sz w:val="28"/>
          <w:szCs w:val="28"/>
        </w:rPr>
        <w:t>Карталинского</w:t>
      </w:r>
      <w:proofErr w:type="spellEnd"/>
      <w:r w:rsidRPr="001F5974">
        <w:rPr>
          <w:rFonts w:eastAsia="Arial Unicode MS"/>
          <w:color w:val="000000"/>
          <w:sz w:val="28"/>
          <w:szCs w:val="28"/>
        </w:rPr>
        <w:t xml:space="preserve"> муниципального района, что позволило прогнозировать потребности населения </w:t>
      </w:r>
      <w:proofErr w:type="spellStart"/>
      <w:r w:rsidRPr="001F5974">
        <w:rPr>
          <w:rFonts w:eastAsia="Arial Unicode MS"/>
          <w:color w:val="000000"/>
          <w:sz w:val="28"/>
          <w:szCs w:val="28"/>
        </w:rPr>
        <w:t>Карталинского</w:t>
      </w:r>
      <w:proofErr w:type="spellEnd"/>
      <w:r w:rsidRPr="001F5974">
        <w:rPr>
          <w:rFonts w:eastAsia="Arial Unicode MS"/>
          <w:color w:val="000000"/>
          <w:sz w:val="28"/>
          <w:szCs w:val="28"/>
        </w:rPr>
        <w:t xml:space="preserve"> </w:t>
      </w:r>
      <w:r w:rsidR="004C4689">
        <w:rPr>
          <w:rFonts w:eastAsia="Arial Unicode MS"/>
          <w:color w:val="000000"/>
          <w:sz w:val="28"/>
          <w:szCs w:val="28"/>
        </w:rPr>
        <w:t xml:space="preserve">муниципального </w:t>
      </w:r>
      <w:r w:rsidRPr="001F5974">
        <w:rPr>
          <w:rFonts w:eastAsia="Arial Unicode MS"/>
          <w:color w:val="000000"/>
          <w:sz w:val="28"/>
          <w:szCs w:val="28"/>
        </w:rPr>
        <w:t>района в услугах, а родителям самостоятельно регистрироваться в системе, подавать заявки и получать максимум информации дистанционно.</w:t>
      </w:r>
    </w:p>
    <w:p w14:paraId="5DD8EC14" w14:textId="77777777" w:rsidR="001F5974" w:rsidRPr="001F5974" w:rsidRDefault="001F5974" w:rsidP="004C4689">
      <w:pPr>
        <w:ind w:firstLine="709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1F5974">
        <w:rPr>
          <w:rFonts w:eastAsia="Arial Unicode MS"/>
          <w:color w:val="000000"/>
          <w:sz w:val="28"/>
          <w:szCs w:val="28"/>
          <w:lang w:eastAsia="ar-SA"/>
        </w:rPr>
        <w:t xml:space="preserve">11. Одним из показателей успешности работы муниципальных образовательных организаций является выполнение плана дето-дней. </w:t>
      </w:r>
    </w:p>
    <w:p w14:paraId="65E5B5B2" w14:textId="11B3F09C" w:rsidR="001F5974" w:rsidRPr="001F5974" w:rsidRDefault="001F5974" w:rsidP="004C4689">
      <w:pPr>
        <w:ind w:firstLine="709"/>
        <w:jc w:val="both"/>
        <w:rPr>
          <w:rFonts w:eastAsiaTheme="minorEastAsia"/>
          <w:sz w:val="28"/>
          <w:szCs w:val="28"/>
        </w:rPr>
      </w:pPr>
      <w:r w:rsidRPr="001F5974">
        <w:rPr>
          <w:rFonts w:eastAsia="Arial Unicode MS"/>
          <w:color w:val="000000"/>
          <w:sz w:val="28"/>
          <w:szCs w:val="28"/>
        </w:rPr>
        <w:t>12. Родительская плата за содержание ребенка в муниципальной образовательной организации колеблется от 690 рублей (группа кратковременного пребывания без организации питания - 32 рубля в день) до 1892 рублей (группа полного дня с питанием в городе -</w:t>
      </w:r>
      <w:r w:rsidR="004C4689">
        <w:rPr>
          <w:rFonts w:eastAsia="Arial Unicode MS"/>
          <w:color w:val="000000"/>
          <w:sz w:val="28"/>
          <w:szCs w:val="28"/>
        </w:rPr>
        <w:t xml:space="preserve"> </w:t>
      </w:r>
      <w:r w:rsidRPr="001F5974">
        <w:rPr>
          <w:rFonts w:eastAsia="Arial Unicode MS"/>
          <w:color w:val="000000"/>
          <w:sz w:val="28"/>
          <w:szCs w:val="28"/>
        </w:rPr>
        <w:t xml:space="preserve">92 рубля в день). </w:t>
      </w:r>
      <w:r w:rsidRPr="001F5974">
        <w:rPr>
          <w:rFonts w:eastAsiaTheme="minorEastAsia"/>
          <w:sz w:val="28"/>
          <w:szCs w:val="28"/>
        </w:rPr>
        <w:t xml:space="preserve"> В рамках исполнения требований по поддержанию рациона питания в муниципальных образовательных организациях утверждено единое </w:t>
      </w:r>
      <w:r w:rsidR="004C4689">
        <w:rPr>
          <w:rFonts w:eastAsiaTheme="minorEastAsia"/>
          <w:sz w:val="28"/>
          <w:szCs w:val="28"/>
        </w:rPr>
        <w:t xml:space="preserve">                              </w:t>
      </w:r>
      <w:r w:rsidRPr="001F5974">
        <w:rPr>
          <w:rFonts w:eastAsiaTheme="minorEastAsia"/>
          <w:sz w:val="28"/>
          <w:szCs w:val="28"/>
        </w:rPr>
        <w:t>10-</w:t>
      </w:r>
      <w:proofErr w:type="gramStart"/>
      <w:r w:rsidRPr="001F5974">
        <w:rPr>
          <w:rFonts w:eastAsiaTheme="minorEastAsia"/>
          <w:sz w:val="28"/>
          <w:szCs w:val="28"/>
        </w:rPr>
        <w:t>дневное меню</w:t>
      </w:r>
      <w:proofErr w:type="gramEnd"/>
      <w:r w:rsidRPr="001F5974">
        <w:rPr>
          <w:rFonts w:eastAsiaTheme="minorEastAsia"/>
          <w:sz w:val="28"/>
          <w:szCs w:val="28"/>
        </w:rPr>
        <w:t xml:space="preserve"> по которому работают все муниципальные образовательные организации. Стоимость питания на 1 ребенка в день 9</w:t>
      </w:r>
      <w:r w:rsidR="00A213C7">
        <w:rPr>
          <w:rFonts w:eastAsiaTheme="minorEastAsia"/>
          <w:sz w:val="28"/>
          <w:szCs w:val="28"/>
        </w:rPr>
        <w:t>1,12</w:t>
      </w:r>
      <w:r w:rsidRPr="001F5974">
        <w:rPr>
          <w:rFonts w:eastAsiaTheme="minorEastAsia"/>
          <w:sz w:val="28"/>
          <w:szCs w:val="28"/>
        </w:rPr>
        <w:t xml:space="preserve"> рубл</w:t>
      </w:r>
      <w:r w:rsidR="00A213C7">
        <w:rPr>
          <w:rFonts w:eastAsiaTheme="minorEastAsia"/>
          <w:sz w:val="28"/>
          <w:szCs w:val="28"/>
        </w:rPr>
        <w:t>ей</w:t>
      </w:r>
      <w:r w:rsidRPr="001F5974">
        <w:rPr>
          <w:rFonts w:eastAsiaTheme="minorEastAsia"/>
          <w:sz w:val="28"/>
          <w:szCs w:val="28"/>
        </w:rPr>
        <w:t>.</w:t>
      </w:r>
    </w:p>
    <w:p w14:paraId="38786639" w14:textId="77777777" w:rsidR="001F5974" w:rsidRPr="001F5974" w:rsidRDefault="001F5974" w:rsidP="004C468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Theme="minorEastAsia"/>
          <w:sz w:val="28"/>
          <w:szCs w:val="28"/>
        </w:rPr>
        <w:lastRenderedPageBreak/>
        <w:t>13. В целях обеспечения территориальной и экономической доступности дошкольного образования организован подвоз детей из малочисленных населенных пунктов (49 детей из 12 малочисленных населенных пунктов).</w:t>
      </w:r>
    </w:p>
    <w:p w14:paraId="7DF67C82" w14:textId="4B4D2B21" w:rsidR="001F5974" w:rsidRPr="001F5974" w:rsidRDefault="001F5974" w:rsidP="004C468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Theme="minorEastAsia"/>
          <w:sz w:val="28"/>
          <w:szCs w:val="28"/>
        </w:rPr>
        <w:t xml:space="preserve">14. В рамках повышения профессионального уровня кадрового состава муниципальных образовательных организаций курсы повышения квалификации и профессиональную переподготовку прошли </w:t>
      </w:r>
      <w:r w:rsidR="00677A73">
        <w:rPr>
          <w:rFonts w:eastAsiaTheme="minorEastAsia"/>
          <w:sz w:val="28"/>
          <w:szCs w:val="28"/>
        </w:rPr>
        <w:t xml:space="preserve">                                   </w:t>
      </w:r>
      <w:r w:rsidRPr="001F5974">
        <w:rPr>
          <w:rFonts w:eastAsiaTheme="minorEastAsia"/>
          <w:sz w:val="28"/>
          <w:szCs w:val="28"/>
        </w:rPr>
        <w:t>101 педагогически</w:t>
      </w:r>
      <w:r w:rsidR="00677A73">
        <w:rPr>
          <w:rFonts w:eastAsiaTheme="minorEastAsia"/>
          <w:sz w:val="28"/>
          <w:szCs w:val="28"/>
        </w:rPr>
        <w:t>й</w:t>
      </w:r>
      <w:r w:rsidRPr="001F5974">
        <w:rPr>
          <w:rFonts w:eastAsiaTheme="minorEastAsia"/>
          <w:sz w:val="28"/>
          <w:szCs w:val="28"/>
        </w:rPr>
        <w:t xml:space="preserve"> работник и 12 руководителей муниципальных образовательных организаций.</w:t>
      </w:r>
    </w:p>
    <w:p w14:paraId="74138554" w14:textId="77777777" w:rsidR="001F5974" w:rsidRPr="001F5974" w:rsidRDefault="001F5974" w:rsidP="00677A7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="Arial Unicode MS"/>
          <w:color w:val="000000"/>
          <w:sz w:val="28"/>
          <w:szCs w:val="28"/>
        </w:rPr>
        <w:t xml:space="preserve">15.  </w:t>
      </w:r>
      <w:r w:rsidRPr="001F5974">
        <w:rPr>
          <w:sz w:val="28"/>
          <w:szCs w:val="28"/>
        </w:rPr>
        <w:t>В</w:t>
      </w:r>
      <w:r w:rsidRPr="001F5974">
        <w:rPr>
          <w:rFonts w:eastAsiaTheme="minorEastAsia"/>
          <w:sz w:val="28"/>
          <w:szCs w:val="28"/>
        </w:rPr>
        <w:t>се действующие муниципальные образовательные организации реализуют Федеральный государственный образовательный стандарт дошкольного образования, организован мониторинг оценки качества условий реализации основной образовательной программы дошкольного образования, которая включает в себя оценку  качества кадрового, психолого-педагогического, материально-технического, финансового, развивающего предметно-пространственного обеспечения. Муниципальные образовательные организации в течение года активно участвовали в различных конкурсах   районного, регионального и федерального уровней: конкурс «Летняя среда», конкурс «Чтецов», конкурс «Неопалимая купина», конкурс «</w:t>
      </w:r>
      <w:proofErr w:type="spellStart"/>
      <w:r w:rsidRPr="001F5974">
        <w:rPr>
          <w:rFonts w:eastAsiaTheme="minorEastAsia"/>
          <w:sz w:val="28"/>
          <w:szCs w:val="28"/>
        </w:rPr>
        <w:t>Эколята</w:t>
      </w:r>
      <w:proofErr w:type="spellEnd"/>
      <w:r w:rsidRPr="001F5974">
        <w:rPr>
          <w:rFonts w:eastAsiaTheme="minorEastAsia"/>
          <w:sz w:val="28"/>
          <w:szCs w:val="28"/>
        </w:rPr>
        <w:t xml:space="preserve">» (стенд, рисунки) конкурс Подарки для елки», </w:t>
      </w:r>
      <w:proofErr w:type="spellStart"/>
      <w:r w:rsidRPr="001F5974">
        <w:rPr>
          <w:rFonts w:eastAsiaTheme="minorEastAsia"/>
          <w:sz w:val="28"/>
          <w:szCs w:val="28"/>
        </w:rPr>
        <w:t>лего</w:t>
      </w:r>
      <w:proofErr w:type="spellEnd"/>
      <w:r w:rsidRPr="001F5974">
        <w:rPr>
          <w:rFonts w:eastAsiaTheme="minorEastAsia"/>
          <w:sz w:val="28"/>
          <w:szCs w:val="28"/>
        </w:rPr>
        <w:t xml:space="preserve">-фестиваль для детей старшего дошкольного возраста, приняли участие в конкурсе «Чистый город». </w:t>
      </w:r>
    </w:p>
    <w:p w14:paraId="2BEEDC55" w14:textId="77777777" w:rsidR="001F5974" w:rsidRPr="001F5974" w:rsidRDefault="001F5974" w:rsidP="00677A7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F5974">
        <w:rPr>
          <w:rFonts w:eastAsiaTheme="minorEastAsia"/>
          <w:sz w:val="28"/>
          <w:szCs w:val="28"/>
        </w:rPr>
        <w:t xml:space="preserve">16. С целью оптимизации оказания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регистрация заявлений может осуществляться через единое окно Многофункционального центра, а также путем самостоятельной регистрации родителей (законных представителей) на портале «Госуслуг» с последующим подтверждением заявки в Управлении образования </w:t>
      </w:r>
      <w:proofErr w:type="spellStart"/>
      <w:r w:rsidRPr="001F5974">
        <w:rPr>
          <w:rFonts w:eastAsiaTheme="minorEastAsia"/>
          <w:sz w:val="28"/>
          <w:szCs w:val="28"/>
        </w:rPr>
        <w:t>Карталинского</w:t>
      </w:r>
      <w:proofErr w:type="spellEnd"/>
      <w:r w:rsidRPr="001F5974">
        <w:rPr>
          <w:rFonts w:eastAsiaTheme="minorEastAsia"/>
          <w:sz w:val="28"/>
          <w:szCs w:val="28"/>
        </w:rPr>
        <w:t xml:space="preserve"> муниципального района.</w:t>
      </w:r>
    </w:p>
    <w:p w14:paraId="05876340" w14:textId="43C212B3" w:rsidR="001F5974" w:rsidRDefault="001F5974" w:rsidP="00677A73">
      <w:pPr>
        <w:tabs>
          <w:tab w:val="left" w:pos="6255"/>
        </w:tabs>
        <w:ind w:firstLine="709"/>
        <w:jc w:val="both"/>
        <w:rPr>
          <w:rFonts w:eastAsiaTheme="minorEastAsia"/>
          <w:sz w:val="28"/>
          <w:szCs w:val="28"/>
        </w:rPr>
      </w:pPr>
    </w:p>
    <w:p w14:paraId="07542A95" w14:textId="77777777" w:rsidR="00677A73" w:rsidRPr="001F5974" w:rsidRDefault="00677A73" w:rsidP="00677A73">
      <w:pPr>
        <w:tabs>
          <w:tab w:val="left" w:pos="6255"/>
        </w:tabs>
        <w:ind w:firstLine="709"/>
        <w:jc w:val="both"/>
        <w:rPr>
          <w:rFonts w:eastAsiaTheme="minorEastAsia"/>
          <w:sz w:val="28"/>
          <w:szCs w:val="28"/>
        </w:rPr>
      </w:pPr>
    </w:p>
    <w:p w14:paraId="35F754D5" w14:textId="42F24988" w:rsidR="001F5974" w:rsidRDefault="001F5974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II. Цели, задачи, сроки и этапы реализации Программы</w:t>
      </w:r>
    </w:p>
    <w:p w14:paraId="63FBB11C" w14:textId="49C65CAF" w:rsidR="00677A73" w:rsidRDefault="00677A73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59DE736C" w14:textId="77777777" w:rsidR="00677A73" w:rsidRPr="001F5974" w:rsidRDefault="00677A73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6C7E4D43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 xml:space="preserve">17. Основной целью Программы является предоставление в </w:t>
      </w:r>
      <w:proofErr w:type="spellStart"/>
      <w:r w:rsidRPr="001F5974">
        <w:rPr>
          <w:rFonts w:eastAsia="Century Gothic"/>
          <w:sz w:val="28"/>
          <w:szCs w:val="28"/>
          <w:lang w:eastAsia="en-US"/>
        </w:rPr>
        <w:t>Карталинском</w:t>
      </w:r>
      <w:proofErr w:type="spellEnd"/>
      <w:r w:rsidRPr="001F5974">
        <w:rPr>
          <w:rFonts w:eastAsia="Century Gothic"/>
          <w:sz w:val="28"/>
          <w:szCs w:val="28"/>
          <w:lang w:eastAsia="en-US"/>
        </w:rPr>
        <w:t xml:space="preserve"> муниципальном районе равных возможностей для получения гражданами качественного образования всех видов и уровней.</w:t>
      </w:r>
    </w:p>
    <w:p w14:paraId="4466F408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18.  Программа предусматривает решение следующего комплекса задач:</w:t>
      </w:r>
    </w:p>
    <w:p w14:paraId="3CACB7F0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1) развитие сети муниципальных образовательных организаций, реализующих программы дошкольного образования;</w:t>
      </w:r>
    </w:p>
    <w:p w14:paraId="491954A5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 xml:space="preserve">2) удовлетворение потребности населения </w:t>
      </w:r>
      <w:proofErr w:type="spellStart"/>
      <w:r w:rsidRPr="001F5974">
        <w:rPr>
          <w:rFonts w:eastAsia="Century Gothic"/>
          <w:sz w:val="28"/>
          <w:szCs w:val="28"/>
          <w:lang w:eastAsia="en-US"/>
        </w:rPr>
        <w:t>Карталинского</w:t>
      </w:r>
      <w:proofErr w:type="spellEnd"/>
      <w:r w:rsidRPr="001F5974">
        <w:rPr>
          <w:rFonts w:eastAsia="Century Gothic"/>
          <w:sz w:val="28"/>
          <w:szCs w:val="28"/>
          <w:lang w:eastAsia="en-US"/>
        </w:rPr>
        <w:t xml:space="preserve"> муниципального района в услугах дошкольного образования;</w:t>
      </w:r>
    </w:p>
    <w:p w14:paraId="6BD10B57" w14:textId="61791084" w:rsid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3) повышение престижа педагогического труда работников дошкольных организаций.</w:t>
      </w:r>
    </w:p>
    <w:p w14:paraId="54D961BE" w14:textId="69DB07E9" w:rsidR="00677A73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 xml:space="preserve">19. Реализация </w:t>
      </w:r>
      <w:r w:rsidR="00677A73">
        <w:rPr>
          <w:rFonts w:eastAsia="Century Gothic"/>
          <w:sz w:val="28"/>
          <w:szCs w:val="28"/>
          <w:lang w:eastAsia="en-US"/>
        </w:rPr>
        <w:t xml:space="preserve">  </w:t>
      </w:r>
      <w:r w:rsidRPr="001F5974">
        <w:rPr>
          <w:rFonts w:eastAsia="Century Gothic"/>
          <w:sz w:val="28"/>
          <w:szCs w:val="28"/>
          <w:lang w:eastAsia="en-US"/>
        </w:rPr>
        <w:t xml:space="preserve">поставленных </w:t>
      </w:r>
      <w:r w:rsidR="00677A73">
        <w:rPr>
          <w:rFonts w:eastAsia="Century Gothic"/>
          <w:sz w:val="28"/>
          <w:szCs w:val="28"/>
          <w:lang w:eastAsia="en-US"/>
        </w:rPr>
        <w:t xml:space="preserve">  </w:t>
      </w:r>
      <w:r w:rsidRPr="001F5974">
        <w:rPr>
          <w:rFonts w:eastAsia="Century Gothic"/>
          <w:sz w:val="28"/>
          <w:szCs w:val="28"/>
          <w:lang w:eastAsia="en-US"/>
        </w:rPr>
        <w:t>задач</w:t>
      </w:r>
      <w:r w:rsidR="00677A73">
        <w:rPr>
          <w:rFonts w:eastAsia="Century Gothic"/>
          <w:sz w:val="28"/>
          <w:szCs w:val="28"/>
          <w:lang w:eastAsia="en-US"/>
        </w:rPr>
        <w:t xml:space="preserve">  </w:t>
      </w:r>
      <w:r w:rsidRPr="001F5974">
        <w:rPr>
          <w:rFonts w:eastAsia="Century Gothic"/>
          <w:sz w:val="28"/>
          <w:szCs w:val="28"/>
          <w:lang w:eastAsia="en-US"/>
        </w:rPr>
        <w:t xml:space="preserve"> осуществляется</w:t>
      </w:r>
      <w:r w:rsidR="00677A73">
        <w:rPr>
          <w:rFonts w:eastAsia="Century Gothic"/>
          <w:sz w:val="28"/>
          <w:szCs w:val="28"/>
          <w:lang w:eastAsia="en-US"/>
        </w:rPr>
        <w:t xml:space="preserve"> </w:t>
      </w:r>
      <w:r w:rsidRPr="001F5974">
        <w:rPr>
          <w:rFonts w:eastAsia="Century Gothic"/>
          <w:sz w:val="28"/>
          <w:szCs w:val="28"/>
          <w:lang w:eastAsia="en-US"/>
        </w:rPr>
        <w:t xml:space="preserve"> </w:t>
      </w:r>
      <w:r w:rsidR="00677A73">
        <w:rPr>
          <w:rFonts w:eastAsia="Century Gothic"/>
          <w:sz w:val="28"/>
          <w:szCs w:val="28"/>
          <w:lang w:eastAsia="en-US"/>
        </w:rPr>
        <w:t xml:space="preserve"> </w:t>
      </w:r>
      <w:r w:rsidRPr="001F5974">
        <w:rPr>
          <w:rFonts w:eastAsia="Century Gothic"/>
          <w:sz w:val="28"/>
          <w:szCs w:val="28"/>
          <w:lang w:eastAsia="en-US"/>
        </w:rPr>
        <w:t>через</w:t>
      </w:r>
      <w:r w:rsidR="00677A73">
        <w:rPr>
          <w:rFonts w:eastAsia="Century Gothic"/>
          <w:sz w:val="28"/>
          <w:szCs w:val="28"/>
          <w:lang w:eastAsia="en-US"/>
        </w:rPr>
        <w:t xml:space="preserve">  </w:t>
      </w:r>
      <w:r w:rsidRPr="001F5974">
        <w:rPr>
          <w:rFonts w:eastAsia="Century Gothic"/>
          <w:sz w:val="28"/>
          <w:szCs w:val="28"/>
          <w:lang w:eastAsia="en-US"/>
        </w:rPr>
        <w:t xml:space="preserve"> систему </w:t>
      </w:r>
    </w:p>
    <w:p w14:paraId="195E5827" w14:textId="77777777" w:rsidR="00677A73" w:rsidRDefault="00677A73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6E0A6608" w14:textId="77777777" w:rsidR="00677A73" w:rsidRDefault="00677A73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4DACFACC" w14:textId="53689434" w:rsidR="001F5974" w:rsidRPr="001F5974" w:rsidRDefault="001F5974" w:rsidP="00677A73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lastRenderedPageBreak/>
        <w:t>мероприятий, запланированных в Программе.</w:t>
      </w:r>
    </w:p>
    <w:p w14:paraId="001E370F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26282F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Реализация Программы рассчитана на 2023 -2025 годы без разбивки на</w:t>
      </w:r>
      <w:r w:rsidRPr="001F5974">
        <w:rPr>
          <w:rFonts w:eastAsia="Century Gothic"/>
          <w:color w:val="26282F"/>
          <w:sz w:val="28"/>
          <w:szCs w:val="28"/>
          <w:lang w:eastAsia="en-US"/>
        </w:rPr>
        <w:t xml:space="preserve"> этапы.</w:t>
      </w:r>
    </w:p>
    <w:p w14:paraId="2232F0D9" w14:textId="17A9EB0C" w:rsidR="001F5974" w:rsidRDefault="001F5974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color w:val="26282F"/>
          <w:sz w:val="28"/>
          <w:szCs w:val="28"/>
          <w:lang w:eastAsia="en-US"/>
        </w:rPr>
      </w:pPr>
    </w:p>
    <w:p w14:paraId="6CAAF323" w14:textId="77777777" w:rsidR="00677A73" w:rsidRPr="001F5974" w:rsidRDefault="00677A73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174E89BB" w14:textId="3CD038D1" w:rsidR="001F5974" w:rsidRDefault="001F5974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II</w:t>
      </w:r>
      <w:r w:rsidRPr="001F5974">
        <w:rPr>
          <w:rFonts w:eastAsia="Century Gothic"/>
          <w:sz w:val="28"/>
          <w:szCs w:val="28"/>
          <w:lang w:val="en-US" w:eastAsia="en-US"/>
        </w:rPr>
        <w:t>I</w:t>
      </w:r>
      <w:r w:rsidRPr="001F5974">
        <w:rPr>
          <w:rFonts w:eastAsia="Century Gothic"/>
          <w:sz w:val="28"/>
          <w:szCs w:val="28"/>
          <w:lang w:eastAsia="en-US"/>
        </w:rPr>
        <w:t>. Целевые индикаторы достижения целей и решения задач</w:t>
      </w:r>
      <w:r w:rsidR="00677A73">
        <w:rPr>
          <w:rFonts w:eastAsia="Century Gothic"/>
          <w:sz w:val="28"/>
          <w:szCs w:val="28"/>
          <w:lang w:eastAsia="en-US"/>
        </w:rPr>
        <w:t>,</w:t>
      </w:r>
    </w:p>
    <w:p w14:paraId="1B2076E1" w14:textId="51B072B6" w:rsidR="00677A73" w:rsidRPr="00677A73" w:rsidRDefault="00677A73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основные ожидаемые конечные результаты</w:t>
      </w:r>
    </w:p>
    <w:p w14:paraId="7AB59957" w14:textId="23C88CAD" w:rsidR="00677A73" w:rsidRPr="00677A73" w:rsidRDefault="00677A73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5FC99C3E" w14:textId="77777777" w:rsidR="00677A73" w:rsidRPr="001F5974" w:rsidRDefault="00677A73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3B068514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 xml:space="preserve">  20. Основными показателями Программы (приложение 1 к настоящей Программе) являются:</w:t>
      </w:r>
    </w:p>
    <w:p w14:paraId="042C284F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26282F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1) охват детей 1-7 лет дошкольным образованием (процентов);</w:t>
      </w:r>
    </w:p>
    <w:p w14:paraId="2D132296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26282F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2) количество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(человек);</w:t>
      </w:r>
    </w:p>
    <w:p w14:paraId="52229DB2" w14:textId="792D8156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26282F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3) доля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(процентов)</w:t>
      </w:r>
      <w:r w:rsidR="00677A73">
        <w:rPr>
          <w:rFonts w:eastAsia="Century Gothic"/>
          <w:sz w:val="28"/>
          <w:szCs w:val="28"/>
          <w:lang w:eastAsia="en-US"/>
        </w:rPr>
        <w:t>;</w:t>
      </w:r>
    </w:p>
    <w:p w14:paraId="1508A144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26282F"/>
          <w:sz w:val="28"/>
          <w:szCs w:val="28"/>
          <w:lang w:eastAsia="en-US"/>
        </w:rPr>
      </w:pPr>
      <w:r w:rsidRPr="001F5974">
        <w:rPr>
          <w:rFonts w:eastAsia="Century Gothic"/>
          <w:color w:val="26282F"/>
          <w:sz w:val="28"/>
          <w:szCs w:val="28"/>
          <w:lang w:eastAsia="en-US"/>
        </w:rPr>
        <w:t>4)</w:t>
      </w:r>
      <w:r w:rsidRPr="001F5974">
        <w:rPr>
          <w:rFonts w:eastAsia="Century Gothic"/>
          <w:sz w:val="28"/>
          <w:szCs w:val="28"/>
          <w:lang w:eastAsia="en-US"/>
        </w:rPr>
        <w:t xml:space="preserve"> доступность дошкольного образования для детей 3-7 лет (процентов);</w:t>
      </w:r>
    </w:p>
    <w:p w14:paraId="071F5AE4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26282F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 xml:space="preserve">5) </w:t>
      </w:r>
      <w:bookmarkStart w:id="2" w:name="_Hlk42515598"/>
      <w:r w:rsidRPr="001F5974">
        <w:rPr>
          <w:rFonts w:eastAsia="Century Gothic"/>
          <w:sz w:val="28"/>
          <w:szCs w:val="28"/>
          <w:lang w:eastAsia="en-US"/>
        </w:rPr>
        <w:t>количество мест в муниципальных образовательных организациях, в которых созданы условия для получения детьми дошкольного возраста с ограниченными возможностями здоровья качественного образования и коррекции развития (</w:t>
      </w:r>
      <w:bookmarkEnd w:id="2"/>
      <w:r w:rsidRPr="001F5974">
        <w:rPr>
          <w:rFonts w:eastAsia="Century Gothic"/>
          <w:sz w:val="28"/>
          <w:szCs w:val="28"/>
          <w:lang w:eastAsia="en-US"/>
        </w:rPr>
        <w:t>единиц);</w:t>
      </w:r>
    </w:p>
    <w:p w14:paraId="58EE7E3F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6) доля капитально отремонтированных зданий и сооружений муниципальных образовательных организаций в общем количестве зданий и сооружений муниципальных образовательных организаций, требующих проведение капитальных ремонтов (процентов).</w:t>
      </w:r>
    </w:p>
    <w:p w14:paraId="506E112D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 xml:space="preserve"> 21.  Ожидаемые конечные результаты Программы:</w:t>
      </w:r>
    </w:p>
    <w:p w14:paraId="2995C078" w14:textId="3E383424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26282F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 xml:space="preserve">1) увеличение охвата детей 1-7 лет дошкольным образованием до </w:t>
      </w:r>
      <w:r w:rsidR="00DF21E3">
        <w:rPr>
          <w:rFonts w:eastAsia="Century Gothic"/>
          <w:sz w:val="28"/>
          <w:szCs w:val="28"/>
          <w:lang w:eastAsia="en-US"/>
        </w:rPr>
        <w:t xml:space="preserve">                    </w:t>
      </w:r>
      <w:r w:rsidRPr="001F5974">
        <w:rPr>
          <w:rFonts w:eastAsia="Century Gothic"/>
          <w:sz w:val="28"/>
          <w:szCs w:val="28"/>
          <w:lang w:eastAsia="en-US"/>
        </w:rPr>
        <w:t>75,0 процентов;</w:t>
      </w:r>
    </w:p>
    <w:p w14:paraId="71057C41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26282F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2) увеличение количества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до 153 человека;</w:t>
      </w:r>
    </w:p>
    <w:p w14:paraId="472B09D7" w14:textId="54673F6A" w:rsidR="00DF21E3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3) сохранение доли детей из малообеспеченных, неблагополучных семей, а также семей, оказавшихся в трудной жизненной ситуации, привлеченных</w:t>
      </w:r>
      <w:r w:rsidR="00DF21E3">
        <w:rPr>
          <w:rFonts w:eastAsia="Century Gothic"/>
          <w:sz w:val="28"/>
          <w:szCs w:val="28"/>
          <w:lang w:eastAsia="en-US"/>
        </w:rPr>
        <w:t xml:space="preserve"> </w:t>
      </w:r>
      <w:r w:rsidRPr="001F5974">
        <w:rPr>
          <w:rFonts w:eastAsia="Century Gothic"/>
          <w:sz w:val="28"/>
          <w:szCs w:val="28"/>
          <w:lang w:eastAsia="en-US"/>
        </w:rPr>
        <w:t xml:space="preserve"> </w:t>
      </w:r>
      <w:r w:rsidR="00DF21E3">
        <w:rPr>
          <w:rFonts w:eastAsia="Century Gothic"/>
          <w:sz w:val="28"/>
          <w:szCs w:val="28"/>
          <w:lang w:eastAsia="en-US"/>
        </w:rPr>
        <w:t xml:space="preserve">  </w:t>
      </w:r>
      <w:r w:rsidRPr="001F5974">
        <w:rPr>
          <w:rFonts w:eastAsia="Century Gothic"/>
          <w:sz w:val="28"/>
          <w:szCs w:val="28"/>
          <w:lang w:eastAsia="en-US"/>
        </w:rPr>
        <w:t xml:space="preserve">в </w:t>
      </w:r>
      <w:r w:rsidR="00DF21E3">
        <w:rPr>
          <w:rFonts w:eastAsia="Century Gothic"/>
          <w:sz w:val="28"/>
          <w:szCs w:val="28"/>
          <w:lang w:eastAsia="en-US"/>
        </w:rPr>
        <w:t xml:space="preserve">   </w:t>
      </w:r>
      <w:r w:rsidRPr="001F5974">
        <w:rPr>
          <w:rFonts w:eastAsia="Century Gothic"/>
          <w:sz w:val="28"/>
          <w:szCs w:val="28"/>
          <w:lang w:eastAsia="en-US"/>
        </w:rPr>
        <w:t xml:space="preserve">расположенные </w:t>
      </w:r>
      <w:r w:rsidR="00DF21E3">
        <w:rPr>
          <w:rFonts w:eastAsia="Century Gothic"/>
          <w:sz w:val="28"/>
          <w:szCs w:val="28"/>
          <w:lang w:eastAsia="en-US"/>
        </w:rPr>
        <w:t xml:space="preserve">   </w:t>
      </w:r>
      <w:r w:rsidRPr="001F5974">
        <w:rPr>
          <w:rFonts w:eastAsia="Century Gothic"/>
          <w:sz w:val="28"/>
          <w:szCs w:val="28"/>
          <w:lang w:eastAsia="en-US"/>
        </w:rPr>
        <w:t xml:space="preserve">на </w:t>
      </w:r>
      <w:r w:rsidR="00DF21E3">
        <w:rPr>
          <w:rFonts w:eastAsia="Century Gothic"/>
          <w:sz w:val="28"/>
          <w:szCs w:val="28"/>
          <w:lang w:eastAsia="en-US"/>
        </w:rPr>
        <w:t xml:space="preserve">  </w:t>
      </w:r>
      <w:r w:rsidRPr="001F5974">
        <w:rPr>
          <w:rFonts w:eastAsia="Century Gothic"/>
          <w:sz w:val="28"/>
          <w:szCs w:val="28"/>
          <w:lang w:eastAsia="en-US"/>
        </w:rPr>
        <w:t xml:space="preserve">территории </w:t>
      </w:r>
      <w:r w:rsidR="00DF21E3">
        <w:rPr>
          <w:rFonts w:eastAsia="Century Gothic"/>
          <w:sz w:val="28"/>
          <w:szCs w:val="28"/>
          <w:lang w:eastAsia="en-US"/>
        </w:rPr>
        <w:t xml:space="preserve">  </w:t>
      </w:r>
      <w:r w:rsidRPr="001F5974">
        <w:rPr>
          <w:rFonts w:eastAsia="Century Gothic"/>
          <w:sz w:val="28"/>
          <w:szCs w:val="28"/>
          <w:lang w:eastAsia="en-US"/>
        </w:rPr>
        <w:t xml:space="preserve">Челябинской </w:t>
      </w:r>
      <w:r w:rsidR="00DF21E3">
        <w:rPr>
          <w:rFonts w:eastAsia="Century Gothic"/>
          <w:sz w:val="28"/>
          <w:szCs w:val="28"/>
          <w:lang w:eastAsia="en-US"/>
        </w:rPr>
        <w:t xml:space="preserve">  </w:t>
      </w:r>
      <w:r w:rsidRPr="001F5974">
        <w:rPr>
          <w:rFonts w:eastAsia="Century Gothic"/>
          <w:sz w:val="28"/>
          <w:szCs w:val="28"/>
          <w:lang w:eastAsia="en-US"/>
        </w:rPr>
        <w:t xml:space="preserve">области </w:t>
      </w:r>
    </w:p>
    <w:p w14:paraId="7A7CC072" w14:textId="0D350C71" w:rsidR="001F5974" w:rsidRPr="001F5974" w:rsidRDefault="001F5974" w:rsidP="00DF21E3">
      <w:pPr>
        <w:autoSpaceDE w:val="0"/>
        <w:autoSpaceDN w:val="0"/>
        <w:adjustRightInd w:val="0"/>
        <w:jc w:val="both"/>
        <w:outlineLvl w:val="0"/>
        <w:rPr>
          <w:rFonts w:eastAsia="Century Gothic"/>
          <w:color w:val="26282F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lastRenderedPageBreak/>
        <w:t>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на уровне 100 процентов;</w:t>
      </w:r>
    </w:p>
    <w:p w14:paraId="1EEFD8EA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26282F"/>
          <w:sz w:val="28"/>
          <w:szCs w:val="28"/>
          <w:lang w:eastAsia="en-US"/>
        </w:rPr>
      </w:pPr>
      <w:r w:rsidRPr="001F5974">
        <w:rPr>
          <w:rFonts w:eastAsia="Century Gothic"/>
          <w:color w:val="26282F"/>
          <w:sz w:val="28"/>
          <w:szCs w:val="28"/>
          <w:lang w:eastAsia="en-US"/>
        </w:rPr>
        <w:t>4) с</w:t>
      </w:r>
      <w:r w:rsidRPr="001F5974">
        <w:rPr>
          <w:rFonts w:eastAsia="Century Gothic"/>
          <w:sz w:val="28"/>
          <w:szCs w:val="28"/>
          <w:lang w:eastAsia="en-US"/>
        </w:rPr>
        <w:t>охранение доступности дошкольного образования для детей 3-7 лет на уровне 100,0 процентов;</w:t>
      </w:r>
    </w:p>
    <w:p w14:paraId="72615A74" w14:textId="777777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5) увеличение количества мест в муниципальных образовательных организациях, в которых созданы условия для получения детьми дошкольного возраста с ограниченными возможностями здоровья качественного образования и коррекции развития до 30 единиц;</w:t>
      </w:r>
    </w:p>
    <w:p w14:paraId="1BD7FEFE" w14:textId="1E939A77" w:rsidR="001F5974" w:rsidRPr="001F5974" w:rsidRDefault="001F5974" w:rsidP="00677A7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 xml:space="preserve">6) увеличение доли капитально отремонтированных зданий и сооружений муниципальных образовательных организаций в общем количестве зданий и сооружений муниципальных образовательных организаций, требующих проведение капитальных ремонтов до уровня </w:t>
      </w:r>
      <w:r w:rsidR="00B713F2">
        <w:rPr>
          <w:rFonts w:eastAsia="Century Gothic"/>
          <w:sz w:val="28"/>
          <w:szCs w:val="28"/>
          <w:lang w:eastAsia="en-US"/>
        </w:rPr>
        <w:t xml:space="preserve">                     </w:t>
      </w:r>
      <w:r w:rsidRPr="001F5974">
        <w:rPr>
          <w:rFonts w:eastAsia="Century Gothic"/>
          <w:sz w:val="28"/>
          <w:szCs w:val="28"/>
          <w:lang w:eastAsia="en-US"/>
        </w:rPr>
        <w:t>33,3 процентов.</w:t>
      </w:r>
    </w:p>
    <w:p w14:paraId="485E0AA6" w14:textId="1F997CA8" w:rsidR="001F5974" w:rsidRDefault="001F5974" w:rsidP="001F5974">
      <w:pPr>
        <w:autoSpaceDE w:val="0"/>
        <w:autoSpaceDN w:val="0"/>
        <w:adjustRightInd w:val="0"/>
        <w:jc w:val="both"/>
        <w:outlineLvl w:val="0"/>
        <w:rPr>
          <w:rFonts w:eastAsia="Century Gothic"/>
          <w:color w:val="26282F"/>
          <w:sz w:val="28"/>
          <w:szCs w:val="28"/>
          <w:lang w:eastAsia="en-US"/>
        </w:rPr>
      </w:pPr>
    </w:p>
    <w:p w14:paraId="5E500010" w14:textId="77777777" w:rsidR="00B713F2" w:rsidRPr="001F5974" w:rsidRDefault="00B713F2" w:rsidP="001F5974">
      <w:pPr>
        <w:autoSpaceDE w:val="0"/>
        <w:autoSpaceDN w:val="0"/>
        <w:adjustRightInd w:val="0"/>
        <w:jc w:val="both"/>
        <w:outlineLvl w:val="0"/>
        <w:rPr>
          <w:rFonts w:eastAsia="Century Gothic"/>
          <w:color w:val="26282F"/>
          <w:sz w:val="28"/>
          <w:szCs w:val="28"/>
          <w:lang w:eastAsia="en-US"/>
        </w:rPr>
      </w:pPr>
    </w:p>
    <w:p w14:paraId="5ACB5ADE" w14:textId="3E1F4725" w:rsidR="001F5974" w:rsidRPr="00B713F2" w:rsidRDefault="001F5974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 xml:space="preserve">  I</w:t>
      </w:r>
      <w:r w:rsidRPr="001F5974">
        <w:rPr>
          <w:rFonts w:eastAsia="Century Gothic"/>
          <w:sz w:val="28"/>
          <w:szCs w:val="28"/>
          <w:lang w:val="en-US" w:eastAsia="en-US"/>
        </w:rPr>
        <w:t>V</w:t>
      </w:r>
      <w:r w:rsidRPr="001F5974">
        <w:rPr>
          <w:rFonts w:eastAsia="Century Gothic"/>
          <w:sz w:val="28"/>
          <w:szCs w:val="28"/>
          <w:lang w:eastAsia="en-US"/>
        </w:rPr>
        <w:t>. Обобщенная характеристика мероприятий Программы</w:t>
      </w:r>
    </w:p>
    <w:p w14:paraId="50F92E68" w14:textId="02762F11" w:rsidR="00B713F2" w:rsidRPr="00B713F2" w:rsidRDefault="00B713F2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0AF84624" w14:textId="77777777" w:rsidR="00B713F2" w:rsidRPr="001F5974" w:rsidRDefault="00B713F2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4669EB50" w14:textId="77777777" w:rsidR="001F5974" w:rsidRPr="001F5974" w:rsidRDefault="001F5974" w:rsidP="00B713F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22. Достижение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четырем направлениям:</w:t>
      </w:r>
    </w:p>
    <w:p w14:paraId="68752EC8" w14:textId="77777777" w:rsidR="001F5974" w:rsidRPr="001F5974" w:rsidRDefault="001F5974" w:rsidP="00B713F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1) обеспечение территориальной и экономической доступности дошкольного образования;</w:t>
      </w:r>
    </w:p>
    <w:p w14:paraId="72909CDF" w14:textId="77777777" w:rsidR="001F5974" w:rsidRPr="001F5974" w:rsidRDefault="001F5974" w:rsidP="00B713F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2) повышение качества дошкольного образования на основе реализации федеральных государственных стандартов дошкольного образования;</w:t>
      </w:r>
    </w:p>
    <w:p w14:paraId="30DF1EA2" w14:textId="77777777" w:rsidR="001F5974" w:rsidRPr="001F5974" w:rsidRDefault="001F5974" w:rsidP="00B713F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3)  укрепление здоровья детей и развитие коррекционного образования;</w:t>
      </w:r>
    </w:p>
    <w:p w14:paraId="7AA6FDFF" w14:textId="0B2B46BF" w:rsidR="001F5974" w:rsidRPr="001F5974" w:rsidRDefault="001F5974" w:rsidP="00B713F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 xml:space="preserve">4) </w:t>
      </w:r>
      <w:r w:rsidR="00B713F2">
        <w:rPr>
          <w:rFonts w:eastAsia="Century Gothic"/>
          <w:sz w:val="28"/>
          <w:szCs w:val="28"/>
          <w:lang w:eastAsia="en-US"/>
        </w:rPr>
        <w:t>п</w:t>
      </w:r>
      <w:r w:rsidRPr="001F5974">
        <w:rPr>
          <w:rFonts w:eastAsia="Century Gothic"/>
          <w:sz w:val="28"/>
          <w:szCs w:val="28"/>
          <w:lang w:eastAsia="en-US"/>
        </w:rPr>
        <w:t>овышение профессионального уровня кадрового состава муниципальных образовательных организаций.</w:t>
      </w:r>
    </w:p>
    <w:p w14:paraId="736B14F9" w14:textId="77777777" w:rsidR="001F5974" w:rsidRPr="001F5974" w:rsidRDefault="001F5974" w:rsidP="00B713F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23. Перечень основных мероприятий Программы представлен в приложении 2 к настоящей Программе.</w:t>
      </w:r>
    </w:p>
    <w:p w14:paraId="6E107FAD" w14:textId="0C1599AD" w:rsidR="001F5974" w:rsidRDefault="001F5974" w:rsidP="001F5974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33B53E9E" w14:textId="77777777" w:rsidR="00C2655A" w:rsidRPr="001F5974" w:rsidRDefault="00C2655A" w:rsidP="001F5974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bookmarkEnd w:id="1"/>
    <w:p w14:paraId="09FF0D5B" w14:textId="77777777" w:rsidR="001F5974" w:rsidRPr="001F5974" w:rsidRDefault="001F5974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val="en-US" w:eastAsia="en-US"/>
        </w:rPr>
        <w:t>V</w:t>
      </w:r>
      <w:r w:rsidRPr="001F5974">
        <w:rPr>
          <w:rFonts w:eastAsia="Century Gothic"/>
          <w:sz w:val="28"/>
          <w:szCs w:val="28"/>
          <w:lang w:eastAsia="en-US"/>
        </w:rPr>
        <w:t>.  Обоснование объема финансовых ресурсов,</w:t>
      </w:r>
    </w:p>
    <w:p w14:paraId="18B01921" w14:textId="6279132B" w:rsidR="001F5974" w:rsidRDefault="00C2655A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 </w:t>
      </w:r>
      <w:r w:rsidR="001F5974" w:rsidRPr="001F5974">
        <w:rPr>
          <w:rFonts w:eastAsia="Century Gothic"/>
          <w:sz w:val="28"/>
          <w:szCs w:val="28"/>
          <w:lang w:eastAsia="en-US"/>
        </w:rPr>
        <w:t>необходимых для реализации Программы</w:t>
      </w:r>
    </w:p>
    <w:p w14:paraId="11818E38" w14:textId="5359ECAE" w:rsidR="00C2655A" w:rsidRDefault="00C2655A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3BD9A48E" w14:textId="77777777" w:rsidR="00C2655A" w:rsidRPr="001F5974" w:rsidRDefault="00C2655A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36C0BBE3" w14:textId="77777777" w:rsidR="001F5974" w:rsidRPr="001F5974" w:rsidRDefault="001F5974" w:rsidP="00FE4804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 xml:space="preserve">24.  Финансирование мероприятий Программы осуществляется за счет средств областного и местного бюджетов. </w:t>
      </w:r>
    </w:p>
    <w:p w14:paraId="1AF4D673" w14:textId="77777777" w:rsidR="001F5974" w:rsidRPr="001F5974" w:rsidRDefault="001F5974" w:rsidP="00FE4804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eastAsia="en-US"/>
        </w:rPr>
        <w:t>25. 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14:paraId="3DD3AB3B" w14:textId="64CF7AE5" w:rsidR="001F5974" w:rsidRDefault="001F5974" w:rsidP="001F5974">
      <w:pPr>
        <w:autoSpaceDE w:val="0"/>
        <w:autoSpaceDN w:val="0"/>
        <w:adjustRightInd w:val="0"/>
        <w:outlineLvl w:val="0"/>
        <w:rPr>
          <w:rFonts w:eastAsia="Century Gothic"/>
          <w:sz w:val="28"/>
          <w:szCs w:val="28"/>
          <w:lang w:eastAsia="en-US"/>
        </w:rPr>
      </w:pPr>
    </w:p>
    <w:p w14:paraId="06AA9323" w14:textId="58DB676D" w:rsidR="008731CB" w:rsidRDefault="008731CB" w:rsidP="001F5974">
      <w:pPr>
        <w:autoSpaceDE w:val="0"/>
        <w:autoSpaceDN w:val="0"/>
        <w:adjustRightInd w:val="0"/>
        <w:outlineLvl w:val="0"/>
        <w:rPr>
          <w:rFonts w:eastAsia="Century Gothic"/>
          <w:sz w:val="28"/>
          <w:szCs w:val="28"/>
          <w:lang w:eastAsia="en-US"/>
        </w:rPr>
      </w:pPr>
    </w:p>
    <w:p w14:paraId="741BA5E6" w14:textId="77777777" w:rsidR="008731CB" w:rsidRPr="001F5974" w:rsidRDefault="008731CB" w:rsidP="001F5974">
      <w:pPr>
        <w:autoSpaceDE w:val="0"/>
        <w:autoSpaceDN w:val="0"/>
        <w:adjustRightInd w:val="0"/>
        <w:outlineLvl w:val="0"/>
        <w:rPr>
          <w:rFonts w:eastAsia="Century Gothic"/>
          <w:sz w:val="28"/>
          <w:szCs w:val="28"/>
          <w:lang w:eastAsia="en-US"/>
        </w:rPr>
      </w:pPr>
    </w:p>
    <w:p w14:paraId="7C5CCBC6" w14:textId="63B85892" w:rsidR="001F5974" w:rsidRDefault="001F5974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1F5974">
        <w:rPr>
          <w:rFonts w:eastAsia="Century Gothic"/>
          <w:sz w:val="28"/>
          <w:szCs w:val="28"/>
          <w:lang w:val="en-US" w:eastAsia="en-US"/>
        </w:rPr>
        <w:lastRenderedPageBreak/>
        <w:t>V</w:t>
      </w:r>
      <w:r w:rsidRPr="001F5974">
        <w:rPr>
          <w:rFonts w:eastAsia="Century Gothic"/>
          <w:sz w:val="28"/>
          <w:szCs w:val="28"/>
          <w:lang w:eastAsia="en-US"/>
        </w:rPr>
        <w:t>I. Механизм реализации Программы</w:t>
      </w:r>
    </w:p>
    <w:p w14:paraId="322AC829" w14:textId="2E4D8EAF" w:rsidR="008731CB" w:rsidRDefault="008731CB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7067957B" w14:textId="77777777" w:rsidR="008731CB" w:rsidRPr="001F5974" w:rsidRDefault="008731CB" w:rsidP="001F5974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0F0266DD" w14:textId="77777777" w:rsidR="001F5974" w:rsidRPr="001F5974" w:rsidRDefault="001F5974" w:rsidP="008731CB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 w:bidi="en-US"/>
        </w:rPr>
      </w:pPr>
      <w:r w:rsidRPr="001F5974">
        <w:rPr>
          <w:rFonts w:eastAsia="Century Gothic"/>
          <w:sz w:val="28"/>
          <w:szCs w:val="28"/>
          <w:lang w:eastAsia="en-US"/>
        </w:rPr>
        <w:t xml:space="preserve">26. Муниципальным заказчиком </w:t>
      </w:r>
      <w:r w:rsidRPr="001F5974">
        <w:rPr>
          <w:rFonts w:eastAsia="Century Gothic"/>
          <w:sz w:val="28"/>
          <w:szCs w:val="28"/>
          <w:lang w:eastAsia="en-US" w:bidi="en-US"/>
        </w:rPr>
        <w:t xml:space="preserve">Программы является администрация </w:t>
      </w:r>
      <w:proofErr w:type="spellStart"/>
      <w:r w:rsidRPr="001F5974">
        <w:rPr>
          <w:rFonts w:eastAsia="Century Gothic"/>
          <w:sz w:val="28"/>
          <w:szCs w:val="28"/>
          <w:lang w:eastAsia="en-US" w:bidi="en-US"/>
        </w:rPr>
        <w:t>Карталинского</w:t>
      </w:r>
      <w:proofErr w:type="spellEnd"/>
      <w:r w:rsidRPr="001F5974">
        <w:rPr>
          <w:rFonts w:eastAsia="Century Gothic"/>
          <w:sz w:val="28"/>
          <w:szCs w:val="28"/>
          <w:lang w:eastAsia="en-US" w:bidi="en-US"/>
        </w:rPr>
        <w:t xml:space="preserve"> муниципального района. Управление реализацией Программы осуществляет Управление образования </w:t>
      </w:r>
      <w:proofErr w:type="spellStart"/>
      <w:r w:rsidRPr="001F5974">
        <w:rPr>
          <w:rFonts w:eastAsia="Century Gothic"/>
          <w:sz w:val="28"/>
          <w:szCs w:val="28"/>
          <w:lang w:eastAsia="en-US" w:bidi="en-US"/>
        </w:rPr>
        <w:t>Карталинского</w:t>
      </w:r>
      <w:proofErr w:type="spellEnd"/>
      <w:r w:rsidRPr="001F5974">
        <w:rPr>
          <w:rFonts w:eastAsia="Century Gothic"/>
          <w:sz w:val="28"/>
          <w:szCs w:val="28"/>
          <w:lang w:eastAsia="en-US" w:bidi="en-US"/>
        </w:rPr>
        <w:t xml:space="preserve"> муниципального района.</w:t>
      </w:r>
    </w:p>
    <w:p w14:paraId="6A30F08B" w14:textId="77777777" w:rsidR="001F5974" w:rsidRPr="001F5974" w:rsidRDefault="001F5974" w:rsidP="008731CB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 w:bidi="en-US"/>
        </w:rPr>
      </w:pPr>
      <w:r w:rsidRPr="001F5974">
        <w:rPr>
          <w:rFonts w:eastAsia="Century Gothic"/>
          <w:sz w:val="28"/>
          <w:szCs w:val="28"/>
          <w:lang w:eastAsia="en-US" w:bidi="en-US"/>
        </w:rPr>
        <w:t xml:space="preserve">27. Реализация Программы обеспечивается путем осуществления мероприятий, представленных в приложении 2 к настоящей Программе. </w:t>
      </w:r>
    </w:p>
    <w:p w14:paraId="7288F08A" w14:textId="77777777" w:rsidR="001F5974" w:rsidRPr="001F5974" w:rsidRDefault="001F5974" w:rsidP="001F5974">
      <w:pPr>
        <w:ind w:left="2160"/>
        <w:jc w:val="both"/>
        <w:rPr>
          <w:rFonts w:eastAsia="Century Gothic"/>
          <w:color w:val="5A5A5A"/>
          <w:sz w:val="28"/>
          <w:szCs w:val="28"/>
          <w:lang w:eastAsia="en-US" w:bidi="en-US"/>
        </w:rPr>
      </w:pPr>
    </w:p>
    <w:p w14:paraId="0A80DB7E" w14:textId="77777777" w:rsidR="001F5974" w:rsidRPr="001F5974" w:rsidRDefault="001F5974" w:rsidP="001F5974">
      <w:pPr>
        <w:jc w:val="center"/>
        <w:rPr>
          <w:spacing w:val="2"/>
          <w:sz w:val="28"/>
          <w:szCs w:val="28"/>
        </w:rPr>
      </w:pPr>
    </w:p>
    <w:p w14:paraId="0C711FE8" w14:textId="77777777" w:rsidR="001F5974" w:rsidRPr="001F5974" w:rsidRDefault="001F5974" w:rsidP="001F5974">
      <w:pPr>
        <w:jc w:val="center"/>
        <w:rPr>
          <w:color w:val="000000"/>
          <w:spacing w:val="2"/>
        </w:rPr>
      </w:pPr>
    </w:p>
    <w:p w14:paraId="6AE1C46C" w14:textId="77777777" w:rsidR="001F5974" w:rsidRPr="001F5974" w:rsidRDefault="001F5974" w:rsidP="001F5974">
      <w:pPr>
        <w:jc w:val="center"/>
        <w:rPr>
          <w:color w:val="000000"/>
          <w:spacing w:val="2"/>
        </w:rPr>
      </w:pPr>
    </w:p>
    <w:p w14:paraId="72394576" w14:textId="77777777" w:rsidR="001F5974" w:rsidRPr="001F5974" w:rsidRDefault="001F5974" w:rsidP="001F5974">
      <w:pPr>
        <w:rPr>
          <w:color w:val="000000"/>
          <w:spacing w:val="2"/>
        </w:rPr>
      </w:pPr>
    </w:p>
    <w:p w14:paraId="1A2AC52B" w14:textId="77777777" w:rsidR="001F5974" w:rsidRPr="001F5974" w:rsidRDefault="001F5974" w:rsidP="001F5974">
      <w:pPr>
        <w:rPr>
          <w:color w:val="000000"/>
          <w:spacing w:val="2"/>
        </w:rPr>
      </w:pPr>
    </w:p>
    <w:p w14:paraId="75DABB7D" w14:textId="47D5B893" w:rsidR="001F5974" w:rsidRDefault="001F5974" w:rsidP="001F5974">
      <w:pPr>
        <w:rPr>
          <w:color w:val="000000"/>
          <w:spacing w:val="2"/>
        </w:rPr>
      </w:pPr>
    </w:p>
    <w:p w14:paraId="6D16ADDA" w14:textId="1A1864DB" w:rsidR="00A66AA4" w:rsidRDefault="00A66AA4" w:rsidP="001F5974">
      <w:pPr>
        <w:rPr>
          <w:color w:val="000000"/>
          <w:spacing w:val="2"/>
        </w:rPr>
      </w:pPr>
    </w:p>
    <w:p w14:paraId="34E1E553" w14:textId="59276ABB" w:rsidR="00A66AA4" w:rsidRDefault="00A66AA4" w:rsidP="001F5974">
      <w:pPr>
        <w:rPr>
          <w:color w:val="000000"/>
          <w:spacing w:val="2"/>
        </w:rPr>
      </w:pPr>
    </w:p>
    <w:p w14:paraId="58367002" w14:textId="3B73E208" w:rsidR="00A66AA4" w:rsidRDefault="00A66AA4" w:rsidP="001F5974">
      <w:pPr>
        <w:rPr>
          <w:color w:val="000000"/>
          <w:spacing w:val="2"/>
        </w:rPr>
      </w:pPr>
    </w:p>
    <w:p w14:paraId="67B3168F" w14:textId="5C755AFE" w:rsidR="00A66AA4" w:rsidRDefault="00A66AA4" w:rsidP="001F5974">
      <w:pPr>
        <w:rPr>
          <w:color w:val="000000"/>
          <w:spacing w:val="2"/>
        </w:rPr>
      </w:pPr>
    </w:p>
    <w:p w14:paraId="1D30A375" w14:textId="6DFB8988" w:rsidR="00A66AA4" w:rsidRDefault="00A66AA4" w:rsidP="001F5974">
      <w:pPr>
        <w:rPr>
          <w:color w:val="000000"/>
          <w:spacing w:val="2"/>
        </w:rPr>
      </w:pPr>
    </w:p>
    <w:p w14:paraId="65D811ED" w14:textId="2D34A41D" w:rsidR="00A66AA4" w:rsidRDefault="00A66AA4" w:rsidP="001F5974">
      <w:pPr>
        <w:rPr>
          <w:color w:val="000000"/>
          <w:spacing w:val="2"/>
        </w:rPr>
      </w:pPr>
    </w:p>
    <w:p w14:paraId="5788BF68" w14:textId="3423CE93" w:rsidR="00A66AA4" w:rsidRDefault="00A66AA4" w:rsidP="001F5974">
      <w:pPr>
        <w:rPr>
          <w:color w:val="000000"/>
          <w:spacing w:val="2"/>
        </w:rPr>
      </w:pPr>
    </w:p>
    <w:p w14:paraId="5CB8B66A" w14:textId="353AF89E" w:rsidR="00A66AA4" w:rsidRDefault="00A66AA4" w:rsidP="001F5974">
      <w:pPr>
        <w:rPr>
          <w:color w:val="000000"/>
          <w:spacing w:val="2"/>
        </w:rPr>
      </w:pPr>
    </w:p>
    <w:p w14:paraId="3260A5C2" w14:textId="40C3CD95" w:rsidR="00A66AA4" w:rsidRDefault="00A66AA4" w:rsidP="001F5974">
      <w:pPr>
        <w:rPr>
          <w:color w:val="000000"/>
          <w:spacing w:val="2"/>
        </w:rPr>
      </w:pPr>
    </w:p>
    <w:p w14:paraId="32B29942" w14:textId="08AE4170" w:rsidR="00A66AA4" w:rsidRDefault="00A66AA4" w:rsidP="001F5974">
      <w:pPr>
        <w:rPr>
          <w:color w:val="000000"/>
          <w:spacing w:val="2"/>
        </w:rPr>
      </w:pPr>
    </w:p>
    <w:p w14:paraId="20110B9A" w14:textId="48F6E956" w:rsidR="00A66AA4" w:rsidRDefault="00A66AA4" w:rsidP="001F5974">
      <w:pPr>
        <w:rPr>
          <w:color w:val="000000"/>
          <w:spacing w:val="2"/>
        </w:rPr>
      </w:pPr>
    </w:p>
    <w:p w14:paraId="436272A4" w14:textId="32D4D4B9" w:rsidR="00A66AA4" w:rsidRDefault="00A66AA4" w:rsidP="001F5974">
      <w:pPr>
        <w:rPr>
          <w:color w:val="000000"/>
          <w:spacing w:val="2"/>
        </w:rPr>
      </w:pPr>
    </w:p>
    <w:p w14:paraId="29F17A33" w14:textId="2FE9CAD3" w:rsidR="00A66AA4" w:rsidRDefault="00A66AA4" w:rsidP="001F5974">
      <w:pPr>
        <w:rPr>
          <w:color w:val="000000"/>
          <w:spacing w:val="2"/>
        </w:rPr>
      </w:pPr>
    </w:p>
    <w:p w14:paraId="3716C164" w14:textId="7F05F0C4" w:rsidR="00A66AA4" w:rsidRDefault="00A66AA4" w:rsidP="001F5974">
      <w:pPr>
        <w:rPr>
          <w:color w:val="000000"/>
          <w:spacing w:val="2"/>
        </w:rPr>
      </w:pPr>
    </w:p>
    <w:p w14:paraId="21F28E6F" w14:textId="714EFC48" w:rsidR="00A66AA4" w:rsidRDefault="00A66AA4" w:rsidP="001F5974">
      <w:pPr>
        <w:rPr>
          <w:color w:val="000000"/>
          <w:spacing w:val="2"/>
        </w:rPr>
      </w:pPr>
    </w:p>
    <w:p w14:paraId="7E314CB0" w14:textId="445809ED" w:rsidR="00A66AA4" w:rsidRDefault="00A66AA4" w:rsidP="001F5974">
      <w:pPr>
        <w:rPr>
          <w:color w:val="000000"/>
          <w:spacing w:val="2"/>
        </w:rPr>
      </w:pPr>
    </w:p>
    <w:p w14:paraId="0081AB08" w14:textId="098B14E5" w:rsidR="00A66AA4" w:rsidRDefault="00A66AA4" w:rsidP="001F5974">
      <w:pPr>
        <w:rPr>
          <w:color w:val="000000"/>
          <w:spacing w:val="2"/>
        </w:rPr>
      </w:pPr>
    </w:p>
    <w:p w14:paraId="37AD5781" w14:textId="1002CBB1" w:rsidR="00A66AA4" w:rsidRDefault="00A66AA4" w:rsidP="001F5974">
      <w:pPr>
        <w:rPr>
          <w:color w:val="000000"/>
          <w:spacing w:val="2"/>
        </w:rPr>
      </w:pPr>
    </w:p>
    <w:p w14:paraId="564CFC99" w14:textId="6283555E" w:rsidR="00A66AA4" w:rsidRDefault="00A66AA4" w:rsidP="001F5974">
      <w:pPr>
        <w:rPr>
          <w:color w:val="000000"/>
          <w:spacing w:val="2"/>
        </w:rPr>
      </w:pPr>
    </w:p>
    <w:p w14:paraId="636EE48B" w14:textId="304289D4" w:rsidR="00A66AA4" w:rsidRDefault="00A66AA4" w:rsidP="001F5974">
      <w:pPr>
        <w:rPr>
          <w:color w:val="000000"/>
          <w:spacing w:val="2"/>
        </w:rPr>
      </w:pPr>
    </w:p>
    <w:p w14:paraId="03AE61FC" w14:textId="53F1BD76" w:rsidR="00A66AA4" w:rsidRDefault="00A66AA4" w:rsidP="001F5974">
      <w:pPr>
        <w:rPr>
          <w:color w:val="000000"/>
          <w:spacing w:val="2"/>
        </w:rPr>
      </w:pPr>
    </w:p>
    <w:p w14:paraId="7BFE4B8E" w14:textId="65A571CE" w:rsidR="00A66AA4" w:rsidRDefault="00A66AA4" w:rsidP="001F5974">
      <w:pPr>
        <w:rPr>
          <w:color w:val="000000"/>
          <w:spacing w:val="2"/>
        </w:rPr>
      </w:pPr>
    </w:p>
    <w:p w14:paraId="170BE958" w14:textId="3F0391F6" w:rsidR="00A66AA4" w:rsidRDefault="00A66AA4" w:rsidP="001F5974">
      <w:pPr>
        <w:rPr>
          <w:color w:val="000000"/>
          <w:spacing w:val="2"/>
        </w:rPr>
      </w:pPr>
    </w:p>
    <w:p w14:paraId="07035EAA" w14:textId="2753607F" w:rsidR="00A66AA4" w:rsidRDefault="00A66AA4" w:rsidP="001F5974">
      <w:pPr>
        <w:rPr>
          <w:color w:val="000000"/>
          <w:spacing w:val="2"/>
        </w:rPr>
      </w:pPr>
    </w:p>
    <w:p w14:paraId="44A9BF94" w14:textId="3F2769A2" w:rsidR="00A66AA4" w:rsidRDefault="00A66AA4" w:rsidP="001F5974">
      <w:pPr>
        <w:rPr>
          <w:color w:val="000000"/>
          <w:spacing w:val="2"/>
        </w:rPr>
      </w:pPr>
    </w:p>
    <w:p w14:paraId="660C2FA9" w14:textId="7C8D4EFE" w:rsidR="00A66AA4" w:rsidRDefault="00A66AA4" w:rsidP="001F5974">
      <w:pPr>
        <w:rPr>
          <w:color w:val="000000"/>
          <w:spacing w:val="2"/>
        </w:rPr>
      </w:pPr>
    </w:p>
    <w:p w14:paraId="541C55FE" w14:textId="5E1BC484" w:rsidR="00A66AA4" w:rsidRDefault="00A66AA4" w:rsidP="001F5974">
      <w:pPr>
        <w:rPr>
          <w:color w:val="000000"/>
          <w:spacing w:val="2"/>
        </w:rPr>
      </w:pPr>
    </w:p>
    <w:p w14:paraId="6A4EF496" w14:textId="720A0943" w:rsidR="00A66AA4" w:rsidRDefault="00A66AA4" w:rsidP="001F5974">
      <w:pPr>
        <w:rPr>
          <w:color w:val="000000"/>
          <w:spacing w:val="2"/>
        </w:rPr>
      </w:pPr>
    </w:p>
    <w:p w14:paraId="06124954" w14:textId="0693C3E8" w:rsidR="00A66AA4" w:rsidRDefault="00A66AA4" w:rsidP="001F5974">
      <w:pPr>
        <w:rPr>
          <w:color w:val="000000"/>
          <w:spacing w:val="2"/>
        </w:rPr>
      </w:pPr>
    </w:p>
    <w:p w14:paraId="6DCF4B15" w14:textId="4480607C" w:rsidR="00A66AA4" w:rsidRDefault="00A66AA4" w:rsidP="001F5974">
      <w:pPr>
        <w:rPr>
          <w:color w:val="000000"/>
          <w:spacing w:val="2"/>
        </w:rPr>
      </w:pPr>
    </w:p>
    <w:p w14:paraId="0C0258A1" w14:textId="510EDB53" w:rsidR="00A66AA4" w:rsidRDefault="00A66AA4" w:rsidP="001F5974">
      <w:pPr>
        <w:rPr>
          <w:color w:val="000000"/>
          <w:spacing w:val="2"/>
        </w:rPr>
      </w:pPr>
    </w:p>
    <w:p w14:paraId="4200D9E4" w14:textId="35B3D865" w:rsidR="00A66AA4" w:rsidRDefault="00A66AA4" w:rsidP="001F5974">
      <w:pPr>
        <w:rPr>
          <w:color w:val="000000"/>
          <w:spacing w:val="2"/>
        </w:rPr>
      </w:pPr>
    </w:p>
    <w:p w14:paraId="4F8168FE" w14:textId="32A5AAFF" w:rsidR="00A66AA4" w:rsidRDefault="00A66AA4" w:rsidP="001F5974">
      <w:pPr>
        <w:rPr>
          <w:color w:val="000000"/>
          <w:spacing w:val="2"/>
        </w:rPr>
      </w:pPr>
    </w:p>
    <w:p w14:paraId="189DC07F" w14:textId="76EE8307" w:rsidR="00A66AA4" w:rsidRDefault="00A66AA4" w:rsidP="001F5974">
      <w:pPr>
        <w:rPr>
          <w:color w:val="000000"/>
          <w:spacing w:val="2"/>
        </w:rPr>
      </w:pPr>
    </w:p>
    <w:p w14:paraId="37259AE8" w14:textId="38B47765" w:rsidR="00A66AA4" w:rsidRDefault="00A66AA4" w:rsidP="001F5974">
      <w:pPr>
        <w:rPr>
          <w:color w:val="000000"/>
          <w:spacing w:val="2"/>
        </w:rPr>
      </w:pPr>
    </w:p>
    <w:p w14:paraId="7E55319C" w14:textId="255D184C" w:rsidR="00A66AA4" w:rsidRDefault="00A66AA4" w:rsidP="001F5974">
      <w:pPr>
        <w:rPr>
          <w:color w:val="000000"/>
          <w:spacing w:val="2"/>
        </w:rPr>
      </w:pPr>
    </w:p>
    <w:p w14:paraId="50E1F241" w14:textId="77777777" w:rsidR="00A66AA4" w:rsidRDefault="00A66AA4" w:rsidP="001F5974">
      <w:pPr>
        <w:rPr>
          <w:color w:val="000000"/>
          <w:spacing w:val="2"/>
        </w:rPr>
        <w:sectPr w:rsidR="00A66AA4" w:rsidSect="005467C6">
          <w:headerReference w:type="default" r:id="rId8"/>
          <w:pgSz w:w="11906" w:h="16838"/>
          <w:pgMar w:top="1134" w:right="851" w:bottom="426" w:left="1701" w:header="709" w:footer="709" w:gutter="0"/>
          <w:cols w:space="720"/>
          <w:titlePg/>
          <w:docGrid w:linePitch="326"/>
        </w:sectPr>
      </w:pPr>
    </w:p>
    <w:p w14:paraId="4D130FA8" w14:textId="5DAEBF16" w:rsidR="00A66AA4" w:rsidRPr="00850663" w:rsidRDefault="00A66AA4" w:rsidP="00A66AA4">
      <w:pPr>
        <w:ind w:left="8647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lastRenderedPageBreak/>
        <w:t>ПРИЛОЖЕНИЕ 1</w:t>
      </w:r>
    </w:p>
    <w:p w14:paraId="6F4C7838" w14:textId="77777777" w:rsidR="00A66AA4" w:rsidRPr="00850663" w:rsidRDefault="00A66AA4" w:rsidP="00A66AA4">
      <w:pPr>
        <w:ind w:left="8647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к муниципальной программе «Развитие</w:t>
      </w:r>
    </w:p>
    <w:p w14:paraId="63ACF487" w14:textId="77777777" w:rsidR="00A66AA4" w:rsidRPr="00850663" w:rsidRDefault="00A66AA4" w:rsidP="00A66AA4">
      <w:pPr>
        <w:ind w:left="8647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 xml:space="preserve">дошкольного образования в </w:t>
      </w:r>
      <w:proofErr w:type="spellStart"/>
      <w:r w:rsidRPr="00850663">
        <w:rPr>
          <w:sz w:val="28"/>
          <w:szCs w:val="28"/>
        </w:rPr>
        <w:t>Карталинском</w:t>
      </w:r>
      <w:proofErr w:type="spellEnd"/>
    </w:p>
    <w:p w14:paraId="7D2DC65E" w14:textId="77777777" w:rsidR="00A66AA4" w:rsidRPr="00850663" w:rsidRDefault="00A66AA4" w:rsidP="00A66AA4">
      <w:pPr>
        <w:ind w:left="8647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муниципальном районе на 20</w:t>
      </w:r>
      <w:r>
        <w:rPr>
          <w:sz w:val="28"/>
          <w:szCs w:val="28"/>
        </w:rPr>
        <w:t>23</w:t>
      </w:r>
      <w:r w:rsidRPr="00850663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850663">
        <w:rPr>
          <w:sz w:val="28"/>
          <w:szCs w:val="28"/>
        </w:rPr>
        <w:t xml:space="preserve"> годы»</w:t>
      </w:r>
    </w:p>
    <w:p w14:paraId="601FF07E" w14:textId="13E59400" w:rsidR="00A66AA4" w:rsidRDefault="00A66AA4" w:rsidP="00A66AA4">
      <w:pPr>
        <w:jc w:val="right"/>
        <w:rPr>
          <w:sz w:val="28"/>
          <w:szCs w:val="28"/>
        </w:rPr>
      </w:pPr>
    </w:p>
    <w:p w14:paraId="696B71C7" w14:textId="59F8DED2" w:rsidR="00A66AA4" w:rsidRDefault="00A66AA4" w:rsidP="00A66AA4">
      <w:pPr>
        <w:jc w:val="right"/>
        <w:rPr>
          <w:sz w:val="28"/>
          <w:szCs w:val="28"/>
        </w:rPr>
      </w:pPr>
    </w:p>
    <w:p w14:paraId="3B88FDF9" w14:textId="77777777" w:rsidR="00A66AA4" w:rsidRDefault="00A66AA4" w:rsidP="00A66AA4">
      <w:pPr>
        <w:jc w:val="right"/>
        <w:rPr>
          <w:sz w:val="28"/>
          <w:szCs w:val="28"/>
        </w:rPr>
      </w:pPr>
    </w:p>
    <w:p w14:paraId="445A04CA" w14:textId="77777777" w:rsidR="00A66AA4" w:rsidRDefault="00A66AA4" w:rsidP="00A66AA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муниципальной программы</w:t>
      </w:r>
    </w:p>
    <w:p w14:paraId="7B459F83" w14:textId="77777777" w:rsidR="00A66AA4" w:rsidRDefault="00A66AA4" w:rsidP="00A66A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дошкольного образования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 </w:t>
      </w:r>
    </w:p>
    <w:p w14:paraId="7AEF6F67" w14:textId="3905671E" w:rsidR="00A66AA4" w:rsidRDefault="00A66AA4" w:rsidP="00A66A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 на 2023-2025 годы»</w:t>
      </w:r>
    </w:p>
    <w:p w14:paraId="4E91C1CC" w14:textId="77777777" w:rsidR="00A66AA4" w:rsidRPr="00850663" w:rsidRDefault="00A66AA4" w:rsidP="00A66AA4">
      <w:pPr>
        <w:jc w:val="center"/>
        <w:rPr>
          <w:sz w:val="28"/>
          <w:szCs w:val="28"/>
        </w:rPr>
      </w:pPr>
    </w:p>
    <w:tbl>
      <w:tblPr>
        <w:tblStyle w:val="a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8080"/>
        <w:gridCol w:w="708"/>
        <w:gridCol w:w="709"/>
        <w:gridCol w:w="709"/>
        <w:gridCol w:w="709"/>
      </w:tblGrid>
      <w:tr w:rsidR="00A66AA4" w:rsidRPr="00A66AA4" w14:paraId="4CE6F813" w14:textId="77777777" w:rsidTr="00A66AA4">
        <w:tc>
          <w:tcPr>
            <w:tcW w:w="567" w:type="dxa"/>
            <w:vMerge w:val="restart"/>
          </w:tcPr>
          <w:p w14:paraId="48C480DB" w14:textId="77777777" w:rsidR="00A66AA4" w:rsidRPr="00A66AA4" w:rsidRDefault="00A66AA4" w:rsidP="00A66AA4">
            <w:pPr>
              <w:jc w:val="center"/>
            </w:pPr>
            <w:r w:rsidRPr="00A66AA4">
              <w:t>№ п/п</w:t>
            </w:r>
          </w:p>
        </w:tc>
        <w:tc>
          <w:tcPr>
            <w:tcW w:w="2977" w:type="dxa"/>
            <w:vMerge w:val="restart"/>
          </w:tcPr>
          <w:p w14:paraId="359031EB" w14:textId="77777777" w:rsidR="00A66AA4" w:rsidRPr="00A66AA4" w:rsidRDefault="00A66AA4" w:rsidP="00A66AA4">
            <w:pPr>
              <w:jc w:val="center"/>
            </w:pPr>
            <w:r w:rsidRPr="00A66AA4"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14:paraId="77D7CE79" w14:textId="77777777" w:rsidR="00A66AA4" w:rsidRPr="00A66AA4" w:rsidRDefault="00A66AA4" w:rsidP="00A66AA4">
            <w:pPr>
              <w:jc w:val="center"/>
            </w:pPr>
            <w:r w:rsidRPr="00A66AA4">
              <w:t>Единица измерения</w:t>
            </w:r>
          </w:p>
        </w:tc>
        <w:tc>
          <w:tcPr>
            <w:tcW w:w="8080" w:type="dxa"/>
            <w:vMerge w:val="restart"/>
          </w:tcPr>
          <w:p w14:paraId="2D18EA73" w14:textId="77777777" w:rsidR="00A66AA4" w:rsidRPr="00A66AA4" w:rsidRDefault="00A66AA4" w:rsidP="00A66AA4">
            <w:pPr>
              <w:jc w:val="center"/>
            </w:pPr>
            <w:r w:rsidRPr="00A66AA4">
              <w:t>Алгоритмы формирования (формула)показателя и методические пояснения</w:t>
            </w:r>
          </w:p>
        </w:tc>
        <w:tc>
          <w:tcPr>
            <w:tcW w:w="2835" w:type="dxa"/>
            <w:gridSpan w:val="4"/>
          </w:tcPr>
          <w:p w14:paraId="2FE7063C" w14:textId="77777777" w:rsidR="00A66AA4" w:rsidRPr="00A66AA4" w:rsidRDefault="00A66AA4" w:rsidP="00A66AA4">
            <w:pPr>
              <w:jc w:val="center"/>
            </w:pPr>
            <w:r w:rsidRPr="00A66AA4">
              <w:t>Значение целевого индикатора</w:t>
            </w:r>
          </w:p>
        </w:tc>
      </w:tr>
      <w:tr w:rsidR="00A66AA4" w:rsidRPr="00A66AA4" w14:paraId="526A9B6B" w14:textId="77777777" w:rsidTr="00A66AA4">
        <w:tc>
          <w:tcPr>
            <w:tcW w:w="567" w:type="dxa"/>
            <w:vMerge/>
          </w:tcPr>
          <w:p w14:paraId="53C7C74B" w14:textId="77777777" w:rsidR="00A66AA4" w:rsidRPr="00A66AA4" w:rsidRDefault="00A66AA4" w:rsidP="00A66AA4">
            <w:pPr>
              <w:jc w:val="center"/>
            </w:pPr>
          </w:p>
        </w:tc>
        <w:tc>
          <w:tcPr>
            <w:tcW w:w="2977" w:type="dxa"/>
            <w:vMerge/>
          </w:tcPr>
          <w:p w14:paraId="323572A5" w14:textId="77777777" w:rsidR="00A66AA4" w:rsidRPr="00A66AA4" w:rsidRDefault="00A66AA4" w:rsidP="00A66AA4">
            <w:pPr>
              <w:jc w:val="center"/>
            </w:pPr>
          </w:p>
        </w:tc>
        <w:tc>
          <w:tcPr>
            <w:tcW w:w="1418" w:type="dxa"/>
            <w:vMerge/>
          </w:tcPr>
          <w:p w14:paraId="477BFB15" w14:textId="77777777" w:rsidR="00A66AA4" w:rsidRPr="00A66AA4" w:rsidRDefault="00A66AA4" w:rsidP="00A66AA4">
            <w:pPr>
              <w:jc w:val="center"/>
            </w:pPr>
          </w:p>
        </w:tc>
        <w:tc>
          <w:tcPr>
            <w:tcW w:w="8080" w:type="dxa"/>
            <w:vMerge/>
          </w:tcPr>
          <w:p w14:paraId="7A5C37FB" w14:textId="77777777" w:rsidR="00A66AA4" w:rsidRPr="00A66AA4" w:rsidRDefault="00A66AA4" w:rsidP="00A66AA4">
            <w:pPr>
              <w:jc w:val="center"/>
            </w:pPr>
          </w:p>
        </w:tc>
        <w:tc>
          <w:tcPr>
            <w:tcW w:w="708" w:type="dxa"/>
          </w:tcPr>
          <w:p w14:paraId="3EDC92D7" w14:textId="77777777" w:rsidR="00A66AA4" w:rsidRPr="00A66AA4" w:rsidRDefault="00A66AA4" w:rsidP="00A66AA4">
            <w:pPr>
              <w:jc w:val="center"/>
            </w:pPr>
            <w:r w:rsidRPr="00A66AA4">
              <w:t>2022 год</w:t>
            </w:r>
          </w:p>
        </w:tc>
        <w:tc>
          <w:tcPr>
            <w:tcW w:w="709" w:type="dxa"/>
          </w:tcPr>
          <w:p w14:paraId="2EFA2948" w14:textId="77777777" w:rsidR="00A66AA4" w:rsidRPr="00A66AA4" w:rsidRDefault="00A66AA4" w:rsidP="00A66AA4">
            <w:pPr>
              <w:jc w:val="center"/>
            </w:pPr>
            <w:r w:rsidRPr="00A66AA4">
              <w:t>2023 год</w:t>
            </w:r>
          </w:p>
        </w:tc>
        <w:tc>
          <w:tcPr>
            <w:tcW w:w="709" w:type="dxa"/>
          </w:tcPr>
          <w:p w14:paraId="4E0E8D91" w14:textId="77777777" w:rsidR="00A66AA4" w:rsidRPr="00A66AA4" w:rsidRDefault="00A66AA4" w:rsidP="00A66AA4">
            <w:pPr>
              <w:jc w:val="center"/>
            </w:pPr>
            <w:r w:rsidRPr="00A66AA4">
              <w:t>2024 год</w:t>
            </w:r>
          </w:p>
        </w:tc>
        <w:tc>
          <w:tcPr>
            <w:tcW w:w="709" w:type="dxa"/>
          </w:tcPr>
          <w:p w14:paraId="1F59C86C" w14:textId="77777777" w:rsidR="00A66AA4" w:rsidRPr="00A66AA4" w:rsidRDefault="00A66AA4" w:rsidP="00A66AA4">
            <w:pPr>
              <w:jc w:val="center"/>
            </w:pPr>
            <w:r w:rsidRPr="00A66AA4">
              <w:t>2025 год</w:t>
            </w:r>
          </w:p>
        </w:tc>
      </w:tr>
      <w:tr w:rsidR="00A66AA4" w:rsidRPr="00A66AA4" w14:paraId="6F493D8F" w14:textId="77777777" w:rsidTr="00A66AA4">
        <w:tc>
          <w:tcPr>
            <w:tcW w:w="567" w:type="dxa"/>
          </w:tcPr>
          <w:p w14:paraId="5ED93CF3" w14:textId="77777777" w:rsidR="00A66AA4" w:rsidRPr="00A66AA4" w:rsidRDefault="00A66AA4" w:rsidP="00A66AA4">
            <w:pPr>
              <w:jc w:val="center"/>
            </w:pPr>
            <w:r w:rsidRPr="00A66AA4">
              <w:t>1.</w:t>
            </w:r>
          </w:p>
        </w:tc>
        <w:tc>
          <w:tcPr>
            <w:tcW w:w="2977" w:type="dxa"/>
          </w:tcPr>
          <w:p w14:paraId="4F041164" w14:textId="77777777" w:rsidR="00A66AA4" w:rsidRPr="00A66AA4" w:rsidRDefault="00A66AA4" w:rsidP="00A66AA4">
            <w:pPr>
              <w:jc w:val="center"/>
            </w:pPr>
            <w:r w:rsidRPr="00A66AA4">
              <w:t>2.</w:t>
            </w:r>
          </w:p>
        </w:tc>
        <w:tc>
          <w:tcPr>
            <w:tcW w:w="1418" w:type="dxa"/>
          </w:tcPr>
          <w:p w14:paraId="6A1BFE5F" w14:textId="77777777" w:rsidR="00A66AA4" w:rsidRPr="00A66AA4" w:rsidRDefault="00A66AA4" w:rsidP="00A66AA4">
            <w:pPr>
              <w:jc w:val="center"/>
            </w:pPr>
            <w:r w:rsidRPr="00A66AA4">
              <w:t>3.</w:t>
            </w:r>
          </w:p>
        </w:tc>
        <w:tc>
          <w:tcPr>
            <w:tcW w:w="8080" w:type="dxa"/>
          </w:tcPr>
          <w:p w14:paraId="4EFA6292" w14:textId="77777777" w:rsidR="00A66AA4" w:rsidRPr="00A66AA4" w:rsidRDefault="00A66AA4" w:rsidP="00A66AA4">
            <w:pPr>
              <w:jc w:val="center"/>
            </w:pPr>
            <w:r w:rsidRPr="00A66AA4">
              <w:t>4.</w:t>
            </w:r>
          </w:p>
        </w:tc>
        <w:tc>
          <w:tcPr>
            <w:tcW w:w="708" w:type="dxa"/>
          </w:tcPr>
          <w:p w14:paraId="76A44FA1" w14:textId="77777777" w:rsidR="00A66AA4" w:rsidRPr="00A66AA4" w:rsidRDefault="00A66AA4" w:rsidP="00A66AA4">
            <w:pPr>
              <w:jc w:val="center"/>
            </w:pPr>
            <w:r w:rsidRPr="00A66AA4">
              <w:t>5.</w:t>
            </w:r>
          </w:p>
        </w:tc>
        <w:tc>
          <w:tcPr>
            <w:tcW w:w="709" w:type="dxa"/>
          </w:tcPr>
          <w:p w14:paraId="188FD677" w14:textId="77777777" w:rsidR="00A66AA4" w:rsidRPr="00A66AA4" w:rsidRDefault="00A66AA4" w:rsidP="00A66AA4">
            <w:pPr>
              <w:jc w:val="center"/>
            </w:pPr>
            <w:r w:rsidRPr="00A66AA4">
              <w:t>6.</w:t>
            </w:r>
          </w:p>
        </w:tc>
        <w:tc>
          <w:tcPr>
            <w:tcW w:w="709" w:type="dxa"/>
          </w:tcPr>
          <w:p w14:paraId="61235A30" w14:textId="77777777" w:rsidR="00A66AA4" w:rsidRPr="00A66AA4" w:rsidRDefault="00A66AA4" w:rsidP="00A66AA4">
            <w:pPr>
              <w:jc w:val="center"/>
            </w:pPr>
            <w:r w:rsidRPr="00A66AA4">
              <w:t>7.</w:t>
            </w:r>
          </w:p>
        </w:tc>
        <w:tc>
          <w:tcPr>
            <w:tcW w:w="709" w:type="dxa"/>
          </w:tcPr>
          <w:p w14:paraId="2447BDCE" w14:textId="77777777" w:rsidR="00A66AA4" w:rsidRPr="00A66AA4" w:rsidRDefault="00A66AA4" w:rsidP="00A66AA4">
            <w:pPr>
              <w:jc w:val="center"/>
            </w:pPr>
            <w:r w:rsidRPr="00A66AA4">
              <w:t>8.</w:t>
            </w:r>
          </w:p>
        </w:tc>
      </w:tr>
      <w:tr w:rsidR="00A66AA4" w:rsidRPr="00A66AA4" w14:paraId="6D7B8734" w14:textId="77777777" w:rsidTr="00A66AA4">
        <w:tc>
          <w:tcPr>
            <w:tcW w:w="567" w:type="dxa"/>
          </w:tcPr>
          <w:p w14:paraId="67CB79DA" w14:textId="77777777" w:rsidR="00A66AA4" w:rsidRPr="00A66AA4" w:rsidRDefault="00A66AA4" w:rsidP="00A66AA4">
            <w:pPr>
              <w:jc w:val="center"/>
            </w:pPr>
            <w:r w:rsidRPr="00A66AA4">
              <w:t>1.</w:t>
            </w:r>
          </w:p>
        </w:tc>
        <w:tc>
          <w:tcPr>
            <w:tcW w:w="2977" w:type="dxa"/>
          </w:tcPr>
          <w:p w14:paraId="040E9769" w14:textId="77777777" w:rsidR="00A66AA4" w:rsidRPr="00A66AA4" w:rsidRDefault="00A66AA4" w:rsidP="00A66AA4">
            <w:pPr>
              <w:jc w:val="center"/>
            </w:pPr>
            <w:r w:rsidRPr="00A66AA4">
              <w:t>Охват детей 1-7 лет дошкольным образованием</w:t>
            </w:r>
          </w:p>
        </w:tc>
        <w:tc>
          <w:tcPr>
            <w:tcW w:w="1418" w:type="dxa"/>
          </w:tcPr>
          <w:p w14:paraId="3ED34A3F" w14:textId="77777777" w:rsidR="00A66AA4" w:rsidRPr="00A66AA4" w:rsidRDefault="00A66AA4" w:rsidP="00A66AA4">
            <w:pPr>
              <w:jc w:val="center"/>
            </w:pPr>
            <w:r w:rsidRPr="00A66AA4">
              <w:t>%</w:t>
            </w:r>
          </w:p>
        </w:tc>
        <w:tc>
          <w:tcPr>
            <w:tcW w:w="8080" w:type="dxa"/>
          </w:tcPr>
          <w:p w14:paraId="4AD42814" w14:textId="77777777" w:rsidR="00A66AA4" w:rsidRPr="00A66AA4" w:rsidRDefault="00A66AA4" w:rsidP="00A66AA4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г-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б-в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 где:</m:t>
                </m:r>
              </m:oMath>
            </m:oMathPara>
          </w:p>
          <w:p w14:paraId="48127543" w14:textId="77777777" w:rsidR="00A66AA4" w:rsidRPr="00A66AA4" w:rsidRDefault="00A66AA4" w:rsidP="00A66AA4">
            <w:pPr>
              <w:jc w:val="both"/>
            </w:pPr>
            <w:r w:rsidRPr="00A66AA4">
              <w:t>Д - процент охвата детей дошкольным образованием;</w:t>
            </w:r>
          </w:p>
          <w:p w14:paraId="072957B2" w14:textId="77777777" w:rsidR="00A66AA4" w:rsidRPr="00A66AA4" w:rsidRDefault="00A66AA4" w:rsidP="00A66AA4">
            <w:pPr>
              <w:jc w:val="both"/>
            </w:pPr>
            <w:r w:rsidRPr="00A66AA4">
              <w:rPr>
                <w:i/>
                <w:iCs/>
              </w:rPr>
              <w:t xml:space="preserve">а </w:t>
            </w:r>
            <w:r w:rsidRPr="00A66AA4">
              <w:t>- численность детей, получающих услуги дошкольного образования в организациях всех форм собственности;</w:t>
            </w:r>
          </w:p>
          <w:p w14:paraId="5815FEA9" w14:textId="77777777" w:rsidR="00A66AA4" w:rsidRPr="00A66AA4" w:rsidRDefault="00A66AA4" w:rsidP="00A66AA4">
            <w:pPr>
              <w:jc w:val="both"/>
            </w:pPr>
            <w:r w:rsidRPr="00A66AA4">
              <w:rPr>
                <w:i/>
                <w:iCs/>
              </w:rPr>
              <w:t xml:space="preserve">б </w:t>
            </w:r>
            <w:r w:rsidRPr="00A66AA4">
              <w:t>- численность учащихся в возрасте 5-7 лет в общеобразовательных организациях;</w:t>
            </w:r>
          </w:p>
          <w:p w14:paraId="5ED77FAC" w14:textId="77777777" w:rsidR="00A66AA4" w:rsidRPr="00A66AA4" w:rsidRDefault="00A66AA4" w:rsidP="00A66AA4">
            <w:pPr>
              <w:jc w:val="both"/>
            </w:pPr>
            <w:r w:rsidRPr="00A66AA4">
              <w:rPr>
                <w:i/>
                <w:iCs/>
              </w:rPr>
              <w:t xml:space="preserve">в </w:t>
            </w:r>
            <w:r w:rsidRPr="00A66AA4">
              <w:t>- численность учащихся 1 класса,</w:t>
            </w:r>
          </w:p>
          <w:p w14:paraId="0C49C101" w14:textId="77777777" w:rsidR="00A66AA4" w:rsidRPr="00A66AA4" w:rsidRDefault="00A66AA4" w:rsidP="00A66AA4">
            <w:pPr>
              <w:jc w:val="both"/>
            </w:pPr>
            <w:r w:rsidRPr="00A66AA4">
              <w:t>организованного в ДОО;</w:t>
            </w:r>
          </w:p>
          <w:p w14:paraId="047DFCD6" w14:textId="77777777" w:rsidR="00A66AA4" w:rsidRPr="00A66AA4" w:rsidRDefault="00A66AA4" w:rsidP="00A66AA4">
            <w:pPr>
              <w:jc w:val="both"/>
            </w:pPr>
            <w:r w:rsidRPr="00A66AA4">
              <w:t>г - численность детей в возрасте от 1 года до 7 лет включительно (данные о численности детского населения по информации территориального органа Федеральной службы государственной</w:t>
            </w:r>
          </w:p>
          <w:p w14:paraId="2F622DF0" w14:textId="4DF98B16" w:rsidR="00A66AA4" w:rsidRPr="00A66AA4" w:rsidRDefault="00A66AA4" w:rsidP="00A66AA4">
            <w:pPr>
              <w:jc w:val="both"/>
              <w:rPr>
                <w:rFonts w:eastAsiaTheme="minorEastAsia"/>
              </w:rPr>
            </w:pPr>
            <w:r w:rsidRPr="00A66AA4">
              <w:t>статистики по Челябинской области)</w:t>
            </w:r>
          </w:p>
        </w:tc>
        <w:tc>
          <w:tcPr>
            <w:tcW w:w="708" w:type="dxa"/>
          </w:tcPr>
          <w:p w14:paraId="64891618" w14:textId="77777777" w:rsidR="00A66AA4" w:rsidRPr="00A66AA4" w:rsidRDefault="00A66AA4" w:rsidP="00A66AA4">
            <w:pPr>
              <w:jc w:val="center"/>
            </w:pPr>
            <w:r w:rsidRPr="00A66AA4">
              <w:t>74,4</w:t>
            </w:r>
          </w:p>
        </w:tc>
        <w:tc>
          <w:tcPr>
            <w:tcW w:w="709" w:type="dxa"/>
          </w:tcPr>
          <w:p w14:paraId="7A21829D" w14:textId="77777777" w:rsidR="00A66AA4" w:rsidRPr="00A66AA4" w:rsidRDefault="00A66AA4" w:rsidP="00A66AA4">
            <w:pPr>
              <w:jc w:val="center"/>
            </w:pPr>
            <w:r w:rsidRPr="00A66AA4">
              <w:t>75,0</w:t>
            </w:r>
          </w:p>
        </w:tc>
        <w:tc>
          <w:tcPr>
            <w:tcW w:w="709" w:type="dxa"/>
          </w:tcPr>
          <w:p w14:paraId="729CB073" w14:textId="77777777" w:rsidR="00A66AA4" w:rsidRPr="00A66AA4" w:rsidRDefault="00A66AA4" w:rsidP="00A66AA4">
            <w:pPr>
              <w:jc w:val="center"/>
            </w:pPr>
            <w:r w:rsidRPr="00A66AA4">
              <w:t>75,0</w:t>
            </w:r>
          </w:p>
        </w:tc>
        <w:tc>
          <w:tcPr>
            <w:tcW w:w="709" w:type="dxa"/>
          </w:tcPr>
          <w:p w14:paraId="002A2FE1" w14:textId="77777777" w:rsidR="00A66AA4" w:rsidRPr="00A66AA4" w:rsidRDefault="00A66AA4" w:rsidP="00A66AA4">
            <w:pPr>
              <w:jc w:val="center"/>
            </w:pPr>
            <w:r w:rsidRPr="00A66AA4">
              <w:t>75,0</w:t>
            </w:r>
          </w:p>
        </w:tc>
      </w:tr>
      <w:tr w:rsidR="00A66AA4" w:rsidRPr="00A66AA4" w14:paraId="7DAAE56B" w14:textId="77777777" w:rsidTr="00A66AA4">
        <w:tc>
          <w:tcPr>
            <w:tcW w:w="567" w:type="dxa"/>
          </w:tcPr>
          <w:p w14:paraId="36FEC623" w14:textId="77777777" w:rsidR="00A66AA4" w:rsidRPr="00A66AA4" w:rsidRDefault="00A66AA4" w:rsidP="00A66AA4">
            <w:pPr>
              <w:jc w:val="center"/>
            </w:pPr>
            <w:r w:rsidRPr="00A66AA4">
              <w:t>2.</w:t>
            </w:r>
          </w:p>
        </w:tc>
        <w:tc>
          <w:tcPr>
            <w:tcW w:w="2977" w:type="dxa"/>
          </w:tcPr>
          <w:p w14:paraId="6703F252" w14:textId="77777777" w:rsidR="00A66AA4" w:rsidRPr="00A66AA4" w:rsidRDefault="00A66AA4" w:rsidP="00A66AA4">
            <w:pPr>
              <w:jc w:val="center"/>
            </w:pPr>
            <w:r w:rsidRPr="00A66AA4">
              <w:t xml:space="preserve">Количество детей из малообеспеченных, неблагополучных семей, а </w:t>
            </w:r>
            <w:r w:rsidRPr="00A66AA4">
              <w:lastRenderedPageBreak/>
              <w:t>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418" w:type="dxa"/>
          </w:tcPr>
          <w:p w14:paraId="1D742A2E" w14:textId="77777777" w:rsidR="00A66AA4" w:rsidRPr="00A66AA4" w:rsidRDefault="00A66AA4" w:rsidP="00A66AA4">
            <w:pPr>
              <w:jc w:val="center"/>
            </w:pPr>
            <w:r w:rsidRPr="00A66AA4">
              <w:lastRenderedPageBreak/>
              <w:t>Ед.</w:t>
            </w:r>
          </w:p>
        </w:tc>
        <w:tc>
          <w:tcPr>
            <w:tcW w:w="8080" w:type="dxa"/>
          </w:tcPr>
          <w:p w14:paraId="0C82D9E4" w14:textId="77777777" w:rsidR="00A66AA4" w:rsidRPr="00A66AA4" w:rsidRDefault="00A66AA4" w:rsidP="00A66AA4">
            <w:pPr>
              <w:jc w:val="both"/>
            </w:pPr>
            <w:r w:rsidRPr="00A66AA4">
              <w:t xml:space="preserve">Средняя посещаемость детьми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</w:t>
            </w:r>
            <w:r w:rsidRPr="00A66AA4">
              <w:lastRenderedPageBreak/>
              <w:t>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платы, показатель рассчитывается:</w:t>
            </w:r>
          </w:p>
          <w:p w14:paraId="12EDB5A1" w14:textId="77777777" w:rsidR="00A66AA4" w:rsidRPr="00A66AA4" w:rsidRDefault="00A66AA4" w:rsidP="00A66AA4">
            <w:pPr>
              <w:jc w:val="both"/>
            </w:pPr>
            <w:r w:rsidRPr="00A66AA4">
              <w:t>SUM = Kм1+ Kм2+ Kм3, где:</w:t>
            </w:r>
          </w:p>
          <w:p w14:paraId="445DA500" w14:textId="77777777" w:rsidR="00A66AA4" w:rsidRPr="00A66AA4" w:rsidRDefault="00A66AA4" w:rsidP="00A66AA4">
            <w:pPr>
              <w:jc w:val="both"/>
            </w:pPr>
            <w:r w:rsidRPr="00A66AA4">
              <w:t>Kм1 - количество детей из малообеспеченных, неблагополучных семей, а также семей, оказавшихся в трудной жизненной ситуации, посещающих образовательные учреждения дошкольного образования, первых по рождению в семье (человек);</w:t>
            </w:r>
          </w:p>
          <w:p w14:paraId="578FBDBA" w14:textId="77777777" w:rsidR="00A66AA4" w:rsidRPr="00A66AA4" w:rsidRDefault="00A66AA4" w:rsidP="00A66AA4">
            <w:pPr>
              <w:jc w:val="both"/>
            </w:pPr>
            <w:r w:rsidRPr="00A66AA4">
              <w:t xml:space="preserve">Kм2 - количество детей из малообеспеченных, неблагополучных семей, а также семей, оказавшихся в трудной жизненной ситуации, посещающих образовательные учреждения дошкольного образования, вторых </w:t>
            </w:r>
            <w:proofErr w:type="gramStart"/>
            <w:r w:rsidRPr="00A66AA4">
              <w:t>по образовательных учреждений</w:t>
            </w:r>
            <w:proofErr w:type="gramEnd"/>
            <w:r w:rsidRPr="00A66AA4">
              <w:t>, муниципальных контрактов и авансовых отчетов</w:t>
            </w:r>
          </w:p>
        </w:tc>
        <w:tc>
          <w:tcPr>
            <w:tcW w:w="708" w:type="dxa"/>
          </w:tcPr>
          <w:p w14:paraId="406E6269" w14:textId="77777777" w:rsidR="00A66AA4" w:rsidRPr="00A66AA4" w:rsidRDefault="00A66AA4" w:rsidP="00A66AA4">
            <w:pPr>
              <w:jc w:val="center"/>
            </w:pPr>
            <w:r w:rsidRPr="00A66AA4">
              <w:lastRenderedPageBreak/>
              <w:t>151</w:t>
            </w:r>
          </w:p>
        </w:tc>
        <w:tc>
          <w:tcPr>
            <w:tcW w:w="709" w:type="dxa"/>
          </w:tcPr>
          <w:p w14:paraId="65C227D0" w14:textId="77777777" w:rsidR="00A66AA4" w:rsidRPr="00A66AA4" w:rsidRDefault="00A66AA4" w:rsidP="00A66AA4">
            <w:pPr>
              <w:jc w:val="center"/>
            </w:pPr>
            <w:r w:rsidRPr="00A66AA4">
              <w:t>153</w:t>
            </w:r>
          </w:p>
        </w:tc>
        <w:tc>
          <w:tcPr>
            <w:tcW w:w="709" w:type="dxa"/>
          </w:tcPr>
          <w:p w14:paraId="647E5650" w14:textId="77777777" w:rsidR="00A66AA4" w:rsidRPr="00A66AA4" w:rsidRDefault="00A66AA4" w:rsidP="00A66AA4">
            <w:pPr>
              <w:jc w:val="center"/>
            </w:pPr>
            <w:r w:rsidRPr="00A66AA4">
              <w:t>153</w:t>
            </w:r>
          </w:p>
        </w:tc>
        <w:tc>
          <w:tcPr>
            <w:tcW w:w="709" w:type="dxa"/>
          </w:tcPr>
          <w:p w14:paraId="5DC22FA6" w14:textId="77777777" w:rsidR="00A66AA4" w:rsidRPr="00A66AA4" w:rsidRDefault="00A66AA4" w:rsidP="00A66AA4">
            <w:pPr>
              <w:jc w:val="center"/>
            </w:pPr>
            <w:r w:rsidRPr="00A66AA4">
              <w:t>153</w:t>
            </w:r>
          </w:p>
        </w:tc>
      </w:tr>
      <w:tr w:rsidR="00A66AA4" w:rsidRPr="00A66AA4" w14:paraId="10A63B37" w14:textId="77777777" w:rsidTr="00A66AA4">
        <w:tc>
          <w:tcPr>
            <w:tcW w:w="567" w:type="dxa"/>
          </w:tcPr>
          <w:p w14:paraId="20302C37" w14:textId="77777777" w:rsidR="00A66AA4" w:rsidRPr="00A66AA4" w:rsidRDefault="00A66AA4" w:rsidP="00A66AA4">
            <w:pPr>
              <w:jc w:val="center"/>
            </w:pPr>
            <w:r w:rsidRPr="00A66AA4">
              <w:t>3.</w:t>
            </w:r>
          </w:p>
        </w:tc>
        <w:tc>
          <w:tcPr>
            <w:tcW w:w="2977" w:type="dxa"/>
          </w:tcPr>
          <w:p w14:paraId="731CF4A6" w14:textId="77777777" w:rsidR="00A66AA4" w:rsidRPr="00A66AA4" w:rsidRDefault="00A66AA4" w:rsidP="00A66AA4">
            <w:pPr>
              <w:jc w:val="center"/>
            </w:pPr>
            <w:r w:rsidRPr="00A66AA4">
              <w:t>Доля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418" w:type="dxa"/>
          </w:tcPr>
          <w:p w14:paraId="38E266C3" w14:textId="77777777" w:rsidR="00A66AA4" w:rsidRPr="00A66AA4" w:rsidRDefault="00A66AA4" w:rsidP="00A66AA4">
            <w:pPr>
              <w:jc w:val="center"/>
            </w:pPr>
            <w:r w:rsidRPr="00A66AA4">
              <w:t>%</w:t>
            </w:r>
          </w:p>
        </w:tc>
        <w:tc>
          <w:tcPr>
            <w:tcW w:w="8080" w:type="dxa"/>
          </w:tcPr>
          <w:p w14:paraId="608D1464" w14:textId="77777777" w:rsidR="00A66AA4" w:rsidRPr="00A66AA4" w:rsidRDefault="00A66AA4" w:rsidP="00A66AA4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Кдм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К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1F541A18" w14:textId="77777777" w:rsidR="00A66AA4" w:rsidRPr="00A66AA4" w:rsidRDefault="00A66AA4" w:rsidP="00A66AA4">
            <w:pPr>
              <w:jc w:val="center"/>
              <w:rPr>
                <w:rFonts w:eastAsiaTheme="minorEastAsia"/>
              </w:rPr>
            </w:pPr>
          </w:p>
          <w:p w14:paraId="7879D56B" w14:textId="77777777" w:rsidR="00A66AA4" w:rsidRPr="00A66AA4" w:rsidRDefault="00A66AA4" w:rsidP="00A66AA4">
            <w:pPr>
              <w:jc w:val="both"/>
            </w:pPr>
            <w:proofErr w:type="spellStart"/>
            <w:r w:rsidRPr="00A66AA4">
              <w:rPr>
                <w:rFonts w:eastAsiaTheme="minorEastAsia"/>
              </w:rPr>
              <w:t>Кдм</w:t>
            </w:r>
            <w:proofErr w:type="spellEnd"/>
            <w:r w:rsidRPr="00A66AA4">
              <w:rPr>
                <w:rFonts w:eastAsiaTheme="minorEastAsia"/>
              </w:rPr>
              <w:t xml:space="preserve">- количество </w:t>
            </w:r>
            <w:r w:rsidRPr="00A66AA4">
              <w:t>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  <w:p w14:paraId="74FD6DBE" w14:textId="77777777" w:rsidR="00A66AA4" w:rsidRPr="00A66AA4" w:rsidRDefault="00A66AA4" w:rsidP="00A66AA4">
            <w:pPr>
              <w:jc w:val="both"/>
              <w:rPr>
                <w:rFonts w:eastAsiaTheme="minorEastAsia"/>
              </w:rPr>
            </w:pPr>
            <w:r w:rsidRPr="00A66AA4">
              <w:t xml:space="preserve">К(всего)- общее количество детей из малообеспеченных, неблагополучных семей, а также семей, оказавшихся в трудной жизненной ситуации </w:t>
            </w:r>
          </w:p>
        </w:tc>
        <w:tc>
          <w:tcPr>
            <w:tcW w:w="708" w:type="dxa"/>
          </w:tcPr>
          <w:p w14:paraId="3968063D" w14:textId="77777777" w:rsidR="00A66AA4" w:rsidRPr="00A66AA4" w:rsidRDefault="00A66AA4" w:rsidP="00A66AA4">
            <w:pPr>
              <w:jc w:val="center"/>
            </w:pPr>
            <w:r w:rsidRPr="00A66AA4">
              <w:t>100</w:t>
            </w:r>
          </w:p>
        </w:tc>
        <w:tc>
          <w:tcPr>
            <w:tcW w:w="709" w:type="dxa"/>
          </w:tcPr>
          <w:p w14:paraId="66C42182" w14:textId="77777777" w:rsidR="00A66AA4" w:rsidRPr="00A66AA4" w:rsidRDefault="00A66AA4" w:rsidP="00A66AA4">
            <w:pPr>
              <w:jc w:val="center"/>
            </w:pPr>
            <w:r w:rsidRPr="00A66AA4">
              <w:t>100</w:t>
            </w:r>
          </w:p>
        </w:tc>
        <w:tc>
          <w:tcPr>
            <w:tcW w:w="709" w:type="dxa"/>
          </w:tcPr>
          <w:p w14:paraId="0D465FC8" w14:textId="77777777" w:rsidR="00A66AA4" w:rsidRPr="00A66AA4" w:rsidRDefault="00A66AA4" w:rsidP="00A66AA4">
            <w:pPr>
              <w:jc w:val="center"/>
            </w:pPr>
            <w:r w:rsidRPr="00A66AA4">
              <w:t>100</w:t>
            </w:r>
          </w:p>
        </w:tc>
        <w:tc>
          <w:tcPr>
            <w:tcW w:w="709" w:type="dxa"/>
          </w:tcPr>
          <w:p w14:paraId="5FD5302E" w14:textId="77777777" w:rsidR="00A66AA4" w:rsidRPr="00A66AA4" w:rsidRDefault="00A66AA4" w:rsidP="00A66AA4">
            <w:pPr>
              <w:jc w:val="center"/>
            </w:pPr>
            <w:r w:rsidRPr="00A66AA4">
              <w:t>100</w:t>
            </w:r>
          </w:p>
        </w:tc>
      </w:tr>
      <w:tr w:rsidR="00A66AA4" w:rsidRPr="00A66AA4" w14:paraId="0C5069F8" w14:textId="77777777" w:rsidTr="00A66AA4">
        <w:tc>
          <w:tcPr>
            <w:tcW w:w="567" w:type="dxa"/>
          </w:tcPr>
          <w:p w14:paraId="543A730A" w14:textId="77777777" w:rsidR="00A66AA4" w:rsidRPr="00A66AA4" w:rsidRDefault="00A66AA4" w:rsidP="00A66AA4">
            <w:pPr>
              <w:jc w:val="center"/>
            </w:pPr>
            <w:r w:rsidRPr="00A66AA4">
              <w:t>4.</w:t>
            </w:r>
          </w:p>
        </w:tc>
        <w:tc>
          <w:tcPr>
            <w:tcW w:w="2977" w:type="dxa"/>
          </w:tcPr>
          <w:p w14:paraId="615C1A1A" w14:textId="77777777" w:rsidR="00A66AA4" w:rsidRPr="00A66AA4" w:rsidRDefault="00A66AA4" w:rsidP="00A66AA4">
            <w:pPr>
              <w:jc w:val="center"/>
            </w:pPr>
            <w:r w:rsidRPr="00A66AA4">
              <w:t>Доступность дошкольного образования для детей 3-7 лет</w:t>
            </w:r>
          </w:p>
        </w:tc>
        <w:tc>
          <w:tcPr>
            <w:tcW w:w="1418" w:type="dxa"/>
          </w:tcPr>
          <w:p w14:paraId="25623EA0" w14:textId="77777777" w:rsidR="00A66AA4" w:rsidRPr="00A66AA4" w:rsidRDefault="00A66AA4" w:rsidP="00A66AA4">
            <w:pPr>
              <w:jc w:val="center"/>
            </w:pPr>
            <w:r w:rsidRPr="00A66AA4">
              <w:t>%</w:t>
            </w:r>
          </w:p>
        </w:tc>
        <w:tc>
          <w:tcPr>
            <w:tcW w:w="8080" w:type="dxa"/>
          </w:tcPr>
          <w:p w14:paraId="4509382C" w14:textId="77777777" w:rsidR="00A66AA4" w:rsidRPr="00A66AA4" w:rsidRDefault="00A66AA4" w:rsidP="00A66AA4">
            <w:pPr>
              <w:jc w:val="both"/>
            </w:pPr>
            <w:r w:rsidRPr="00A66AA4">
              <w:t xml:space="preserve">П= </w:t>
            </w:r>
            <w:proofErr w:type="gramStart"/>
            <w:r w:rsidRPr="00A66AA4">
              <w:t>Ч(</w:t>
            </w:r>
            <w:proofErr w:type="gramEnd"/>
            <w:r w:rsidRPr="00A66AA4">
              <w:t>3-7) / (Ч(очередь)) х100%, где:</w:t>
            </w:r>
          </w:p>
          <w:p w14:paraId="0DBCC4BB" w14:textId="77777777" w:rsidR="00A66AA4" w:rsidRPr="00A66AA4" w:rsidRDefault="00A66AA4" w:rsidP="00A66AA4">
            <w:pPr>
              <w:jc w:val="both"/>
            </w:pPr>
            <w:r w:rsidRPr="00A66AA4">
              <w:t>П – планируемый показатель;</w:t>
            </w:r>
          </w:p>
          <w:p w14:paraId="1DD3FE1F" w14:textId="77777777" w:rsidR="00A66AA4" w:rsidRPr="00A66AA4" w:rsidRDefault="00A66AA4" w:rsidP="00A66AA4">
            <w:pPr>
              <w:jc w:val="both"/>
            </w:pPr>
            <w:proofErr w:type="gramStart"/>
            <w:r w:rsidRPr="00A66AA4">
              <w:t>Ч(</w:t>
            </w:r>
            <w:proofErr w:type="gramEnd"/>
            <w:r w:rsidRPr="00A66AA4">
              <w:t>3-7) - численность детей в возрасте от 3 до 7 лет, получающих дошкольное образование в текущем году;</w:t>
            </w:r>
          </w:p>
          <w:p w14:paraId="68C8A9F9" w14:textId="77777777" w:rsidR="00A66AA4" w:rsidRPr="00A66AA4" w:rsidRDefault="00A66AA4" w:rsidP="00A66AA4">
            <w:pPr>
              <w:jc w:val="both"/>
            </w:pPr>
            <w:r w:rsidRPr="00A66AA4">
              <w:lastRenderedPageBreak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  <w:p w14:paraId="752DB6EE" w14:textId="77777777" w:rsidR="00A66AA4" w:rsidRPr="00A66AA4" w:rsidRDefault="00A66AA4" w:rsidP="00A66AA4">
            <w:pPr>
              <w:jc w:val="both"/>
            </w:pPr>
          </w:p>
        </w:tc>
        <w:tc>
          <w:tcPr>
            <w:tcW w:w="708" w:type="dxa"/>
          </w:tcPr>
          <w:p w14:paraId="75CFC3DD" w14:textId="77777777" w:rsidR="00A66AA4" w:rsidRPr="00A66AA4" w:rsidRDefault="00A66AA4" w:rsidP="00A66AA4">
            <w:pPr>
              <w:jc w:val="center"/>
            </w:pPr>
            <w:r w:rsidRPr="00A66AA4">
              <w:lastRenderedPageBreak/>
              <w:t>100</w:t>
            </w:r>
          </w:p>
        </w:tc>
        <w:tc>
          <w:tcPr>
            <w:tcW w:w="709" w:type="dxa"/>
          </w:tcPr>
          <w:p w14:paraId="3E99FBC8" w14:textId="77777777" w:rsidR="00A66AA4" w:rsidRPr="00A66AA4" w:rsidRDefault="00A66AA4" w:rsidP="00A66AA4">
            <w:pPr>
              <w:jc w:val="center"/>
            </w:pPr>
            <w:r w:rsidRPr="00A66AA4">
              <w:t>100</w:t>
            </w:r>
          </w:p>
        </w:tc>
        <w:tc>
          <w:tcPr>
            <w:tcW w:w="709" w:type="dxa"/>
          </w:tcPr>
          <w:p w14:paraId="345D034B" w14:textId="77777777" w:rsidR="00A66AA4" w:rsidRPr="00A66AA4" w:rsidRDefault="00A66AA4" w:rsidP="00A66AA4">
            <w:pPr>
              <w:jc w:val="center"/>
            </w:pPr>
            <w:r w:rsidRPr="00A66AA4">
              <w:t>100</w:t>
            </w:r>
          </w:p>
        </w:tc>
        <w:tc>
          <w:tcPr>
            <w:tcW w:w="709" w:type="dxa"/>
          </w:tcPr>
          <w:p w14:paraId="6F5433B4" w14:textId="77777777" w:rsidR="00A66AA4" w:rsidRPr="00A66AA4" w:rsidRDefault="00A66AA4" w:rsidP="00A66AA4">
            <w:pPr>
              <w:jc w:val="center"/>
            </w:pPr>
            <w:r w:rsidRPr="00A66AA4">
              <w:t>100</w:t>
            </w:r>
          </w:p>
        </w:tc>
      </w:tr>
      <w:tr w:rsidR="00A66AA4" w:rsidRPr="00A66AA4" w14:paraId="19610D1F" w14:textId="77777777" w:rsidTr="00A66AA4">
        <w:tc>
          <w:tcPr>
            <w:tcW w:w="567" w:type="dxa"/>
          </w:tcPr>
          <w:p w14:paraId="03FE0007" w14:textId="77777777" w:rsidR="00A66AA4" w:rsidRPr="00A66AA4" w:rsidRDefault="00A66AA4" w:rsidP="00A66AA4">
            <w:pPr>
              <w:jc w:val="center"/>
            </w:pPr>
            <w:r w:rsidRPr="00A66AA4">
              <w:t>5.</w:t>
            </w:r>
          </w:p>
        </w:tc>
        <w:tc>
          <w:tcPr>
            <w:tcW w:w="2977" w:type="dxa"/>
          </w:tcPr>
          <w:p w14:paraId="4253B11C" w14:textId="77777777" w:rsidR="00A66AA4" w:rsidRPr="00A66AA4" w:rsidRDefault="00A66AA4" w:rsidP="00A66AA4">
            <w:pPr>
              <w:jc w:val="center"/>
            </w:pPr>
            <w:r w:rsidRPr="00A66AA4">
              <w:t>Количество мест в муниципальных образовательных организациях, в которых созданы условия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418" w:type="dxa"/>
          </w:tcPr>
          <w:p w14:paraId="1FBE4B3A" w14:textId="77777777" w:rsidR="00A66AA4" w:rsidRPr="00A66AA4" w:rsidRDefault="00A66AA4" w:rsidP="00A66AA4">
            <w:pPr>
              <w:jc w:val="center"/>
            </w:pPr>
            <w:r w:rsidRPr="00A66AA4">
              <w:t>Ед.</w:t>
            </w:r>
          </w:p>
        </w:tc>
        <w:tc>
          <w:tcPr>
            <w:tcW w:w="8080" w:type="dxa"/>
          </w:tcPr>
          <w:p w14:paraId="6258B18E" w14:textId="77777777" w:rsidR="00A66AA4" w:rsidRPr="00A66AA4" w:rsidRDefault="00A66AA4" w:rsidP="00A66AA4">
            <w:pPr>
              <w:jc w:val="both"/>
            </w:pPr>
            <w:r w:rsidRPr="00A66AA4">
              <w:t>Значение показателя соответствует фактическому количеству созданных мест</w:t>
            </w:r>
          </w:p>
        </w:tc>
        <w:tc>
          <w:tcPr>
            <w:tcW w:w="708" w:type="dxa"/>
          </w:tcPr>
          <w:p w14:paraId="7FA08B58" w14:textId="77777777" w:rsidR="00A66AA4" w:rsidRPr="00A66AA4" w:rsidRDefault="00A66AA4" w:rsidP="00A66AA4">
            <w:pPr>
              <w:jc w:val="center"/>
            </w:pPr>
            <w:r w:rsidRPr="00A66AA4">
              <w:t>30</w:t>
            </w:r>
          </w:p>
        </w:tc>
        <w:tc>
          <w:tcPr>
            <w:tcW w:w="709" w:type="dxa"/>
          </w:tcPr>
          <w:p w14:paraId="4D0EAB59" w14:textId="77777777" w:rsidR="00A66AA4" w:rsidRPr="00A66AA4" w:rsidRDefault="00A66AA4" w:rsidP="00A66AA4">
            <w:pPr>
              <w:jc w:val="center"/>
            </w:pPr>
            <w:r w:rsidRPr="00A66AA4">
              <w:t>30</w:t>
            </w:r>
          </w:p>
        </w:tc>
        <w:tc>
          <w:tcPr>
            <w:tcW w:w="709" w:type="dxa"/>
          </w:tcPr>
          <w:p w14:paraId="46D06340" w14:textId="77777777" w:rsidR="00A66AA4" w:rsidRPr="00A66AA4" w:rsidRDefault="00A66AA4" w:rsidP="00A66AA4">
            <w:pPr>
              <w:jc w:val="center"/>
            </w:pPr>
            <w:r w:rsidRPr="00A66AA4">
              <w:t>30</w:t>
            </w:r>
          </w:p>
        </w:tc>
        <w:tc>
          <w:tcPr>
            <w:tcW w:w="709" w:type="dxa"/>
          </w:tcPr>
          <w:p w14:paraId="437C79FF" w14:textId="77777777" w:rsidR="00A66AA4" w:rsidRPr="00A66AA4" w:rsidRDefault="00A66AA4" w:rsidP="00A66AA4">
            <w:pPr>
              <w:jc w:val="center"/>
            </w:pPr>
            <w:r w:rsidRPr="00A66AA4">
              <w:t>30</w:t>
            </w:r>
          </w:p>
        </w:tc>
      </w:tr>
      <w:tr w:rsidR="00A66AA4" w:rsidRPr="00A66AA4" w14:paraId="38ACF26C" w14:textId="77777777" w:rsidTr="00A66AA4">
        <w:trPr>
          <w:trHeight w:val="3498"/>
        </w:trPr>
        <w:tc>
          <w:tcPr>
            <w:tcW w:w="567" w:type="dxa"/>
          </w:tcPr>
          <w:p w14:paraId="3B411DCD" w14:textId="77777777" w:rsidR="00A66AA4" w:rsidRPr="00A66AA4" w:rsidRDefault="00A66AA4" w:rsidP="00A66AA4">
            <w:pPr>
              <w:jc w:val="center"/>
            </w:pPr>
            <w:r w:rsidRPr="00A66AA4">
              <w:t>6.</w:t>
            </w:r>
          </w:p>
        </w:tc>
        <w:tc>
          <w:tcPr>
            <w:tcW w:w="2977" w:type="dxa"/>
          </w:tcPr>
          <w:p w14:paraId="4C211C83" w14:textId="77777777" w:rsidR="00A66AA4" w:rsidRPr="00A66AA4" w:rsidRDefault="00A66AA4" w:rsidP="00A66AA4">
            <w:pPr>
              <w:jc w:val="center"/>
            </w:pPr>
            <w:r w:rsidRPr="00A66AA4">
              <w:t>Доля капитально отремонтированных зданий и сооружений муниципальных образовательных организаций в общем количестве зданий и сооружений муниципальных образовательных организаций, требующих проведение капитальных ремонтов</w:t>
            </w:r>
          </w:p>
        </w:tc>
        <w:tc>
          <w:tcPr>
            <w:tcW w:w="1418" w:type="dxa"/>
          </w:tcPr>
          <w:p w14:paraId="2D4F9BAB" w14:textId="77777777" w:rsidR="00A66AA4" w:rsidRPr="00A66AA4" w:rsidRDefault="00A66AA4" w:rsidP="00A66AA4">
            <w:pPr>
              <w:jc w:val="center"/>
            </w:pPr>
            <w:r w:rsidRPr="00A66AA4">
              <w:t>%</w:t>
            </w:r>
          </w:p>
        </w:tc>
        <w:tc>
          <w:tcPr>
            <w:tcW w:w="8080" w:type="dxa"/>
          </w:tcPr>
          <w:p w14:paraId="6213ACEF" w14:textId="77777777" w:rsidR="00A66AA4" w:rsidRPr="00A66AA4" w:rsidRDefault="00A66AA4" w:rsidP="00A66AA4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Коз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Кз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х100%,где:</m:t>
                </m:r>
              </m:oMath>
            </m:oMathPara>
          </w:p>
          <w:p w14:paraId="27DE4769" w14:textId="77777777" w:rsidR="00A66AA4" w:rsidRPr="00A66AA4" w:rsidRDefault="00A66AA4" w:rsidP="00A66AA4">
            <w:pPr>
              <w:jc w:val="both"/>
            </w:pPr>
            <w:r w:rsidRPr="00A66AA4">
              <w:rPr>
                <w:rFonts w:eastAsiaTheme="minorEastAsia"/>
              </w:rPr>
              <w:t xml:space="preserve">Коз – количество </w:t>
            </w:r>
            <w:r w:rsidRPr="00A66AA4">
              <w:t>капитально отремонтированных зданий и сооружений муниципальных образовательных организаций;</w:t>
            </w:r>
          </w:p>
          <w:p w14:paraId="156640EB" w14:textId="77777777" w:rsidR="00A66AA4" w:rsidRPr="00A66AA4" w:rsidRDefault="00A66AA4" w:rsidP="00A66AA4">
            <w:pPr>
              <w:jc w:val="both"/>
              <w:rPr>
                <w:rFonts w:eastAsiaTheme="minorEastAsia"/>
              </w:rPr>
            </w:pPr>
            <w:proofErr w:type="spellStart"/>
            <w:r w:rsidRPr="00A66AA4">
              <w:t>Кз</w:t>
            </w:r>
            <w:proofErr w:type="spellEnd"/>
            <w:r w:rsidRPr="00A66AA4">
              <w:t>(всего) –общее количество зданий муниципальных образовательных организаций, требующих проведение капитальных ремонтов</w:t>
            </w:r>
          </w:p>
        </w:tc>
        <w:tc>
          <w:tcPr>
            <w:tcW w:w="708" w:type="dxa"/>
          </w:tcPr>
          <w:p w14:paraId="0ED52C93" w14:textId="77777777" w:rsidR="00A66AA4" w:rsidRPr="00A66AA4" w:rsidRDefault="00A66AA4" w:rsidP="00A66AA4">
            <w:pPr>
              <w:jc w:val="center"/>
            </w:pPr>
            <w:r w:rsidRPr="00A66AA4">
              <w:t>28,6</w:t>
            </w:r>
          </w:p>
        </w:tc>
        <w:tc>
          <w:tcPr>
            <w:tcW w:w="709" w:type="dxa"/>
          </w:tcPr>
          <w:p w14:paraId="231BB588" w14:textId="77777777" w:rsidR="00A66AA4" w:rsidRPr="00A66AA4" w:rsidRDefault="00A66AA4" w:rsidP="00A66AA4">
            <w:pPr>
              <w:jc w:val="center"/>
            </w:pPr>
            <w:r w:rsidRPr="00A66AA4">
              <w:t>33,3</w:t>
            </w:r>
          </w:p>
        </w:tc>
        <w:tc>
          <w:tcPr>
            <w:tcW w:w="709" w:type="dxa"/>
          </w:tcPr>
          <w:p w14:paraId="790FE9BC" w14:textId="77777777" w:rsidR="00A66AA4" w:rsidRPr="00A66AA4" w:rsidRDefault="00A66AA4" w:rsidP="00A66AA4">
            <w:pPr>
              <w:jc w:val="center"/>
            </w:pPr>
            <w:r w:rsidRPr="00A66AA4">
              <w:t>33,3</w:t>
            </w:r>
          </w:p>
        </w:tc>
        <w:tc>
          <w:tcPr>
            <w:tcW w:w="709" w:type="dxa"/>
          </w:tcPr>
          <w:p w14:paraId="7286CE80" w14:textId="77777777" w:rsidR="00A66AA4" w:rsidRPr="00A66AA4" w:rsidRDefault="00A66AA4" w:rsidP="00A66AA4">
            <w:pPr>
              <w:jc w:val="center"/>
            </w:pPr>
            <w:r w:rsidRPr="00A66AA4">
              <w:t>33,3</w:t>
            </w:r>
          </w:p>
        </w:tc>
      </w:tr>
    </w:tbl>
    <w:p w14:paraId="64E2509E" w14:textId="37ABB23F" w:rsidR="00A66AA4" w:rsidRPr="001F5974" w:rsidRDefault="00A66AA4" w:rsidP="001F5974">
      <w:pPr>
        <w:rPr>
          <w:color w:val="000000"/>
          <w:spacing w:val="2"/>
        </w:rPr>
      </w:pPr>
    </w:p>
    <w:p w14:paraId="3A796DCD" w14:textId="77777777" w:rsidR="001F5974" w:rsidRPr="001F5974" w:rsidRDefault="001F5974" w:rsidP="001F5974">
      <w:pPr>
        <w:tabs>
          <w:tab w:val="left" w:pos="2220"/>
        </w:tabs>
      </w:pPr>
    </w:p>
    <w:p w14:paraId="623393D8" w14:textId="2C80B46E" w:rsidR="00F962AA" w:rsidRDefault="00F962AA" w:rsidP="001F5974">
      <w:pPr>
        <w:jc w:val="both"/>
        <w:rPr>
          <w:sz w:val="28"/>
          <w:szCs w:val="28"/>
        </w:rPr>
      </w:pPr>
    </w:p>
    <w:p w14:paraId="6096B53A" w14:textId="10B36709" w:rsidR="00A66AA4" w:rsidRDefault="00A66AA4" w:rsidP="001F5974">
      <w:pPr>
        <w:jc w:val="both"/>
        <w:rPr>
          <w:sz w:val="28"/>
          <w:szCs w:val="28"/>
        </w:rPr>
      </w:pPr>
    </w:p>
    <w:p w14:paraId="4D848C80" w14:textId="710EE83C" w:rsidR="00A66AA4" w:rsidRDefault="00A66AA4" w:rsidP="001F5974">
      <w:pPr>
        <w:jc w:val="both"/>
        <w:rPr>
          <w:sz w:val="28"/>
          <w:szCs w:val="28"/>
        </w:rPr>
      </w:pPr>
    </w:p>
    <w:p w14:paraId="63F0288D" w14:textId="0F5092A6" w:rsidR="00A66AA4" w:rsidRDefault="00A66AA4" w:rsidP="001F5974">
      <w:pPr>
        <w:jc w:val="both"/>
        <w:rPr>
          <w:sz w:val="28"/>
          <w:szCs w:val="28"/>
        </w:rPr>
      </w:pPr>
    </w:p>
    <w:p w14:paraId="52971C8B" w14:textId="065F8636" w:rsidR="00A66AA4" w:rsidRPr="00850663" w:rsidRDefault="00A66AA4" w:rsidP="00A66AA4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0A2EEE92" w14:textId="77777777" w:rsidR="00A66AA4" w:rsidRPr="00850663" w:rsidRDefault="00A66AA4" w:rsidP="00A66AA4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к муниципальной программе «Развитие</w:t>
      </w:r>
    </w:p>
    <w:p w14:paraId="458303FF" w14:textId="77777777" w:rsidR="00A66AA4" w:rsidRPr="00850663" w:rsidRDefault="00A66AA4" w:rsidP="00A66AA4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 xml:space="preserve">дошкольного образования в </w:t>
      </w:r>
      <w:proofErr w:type="spellStart"/>
      <w:r w:rsidRPr="00850663">
        <w:rPr>
          <w:sz w:val="28"/>
          <w:szCs w:val="28"/>
        </w:rPr>
        <w:t>Карталинском</w:t>
      </w:r>
      <w:proofErr w:type="spellEnd"/>
    </w:p>
    <w:p w14:paraId="4E3D26E0" w14:textId="77777777" w:rsidR="00A66AA4" w:rsidRPr="00850663" w:rsidRDefault="00A66AA4" w:rsidP="00A66AA4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муниципальном районе на 20</w:t>
      </w:r>
      <w:r>
        <w:rPr>
          <w:sz w:val="28"/>
          <w:szCs w:val="28"/>
        </w:rPr>
        <w:t>23</w:t>
      </w:r>
      <w:r w:rsidRPr="0085066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850663">
        <w:rPr>
          <w:sz w:val="28"/>
          <w:szCs w:val="28"/>
        </w:rPr>
        <w:t xml:space="preserve"> годы»</w:t>
      </w:r>
    </w:p>
    <w:p w14:paraId="1B094608" w14:textId="19AC7A5F" w:rsidR="00A66AA4" w:rsidRDefault="00A66AA4" w:rsidP="00A66AA4">
      <w:pPr>
        <w:jc w:val="right"/>
        <w:rPr>
          <w:sz w:val="28"/>
          <w:szCs w:val="28"/>
        </w:rPr>
      </w:pPr>
    </w:p>
    <w:p w14:paraId="08DF3D32" w14:textId="773B60DB" w:rsidR="00A66AA4" w:rsidRDefault="00A66AA4" w:rsidP="00A66AA4">
      <w:pPr>
        <w:jc w:val="right"/>
        <w:rPr>
          <w:sz w:val="28"/>
          <w:szCs w:val="28"/>
        </w:rPr>
      </w:pPr>
    </w:p>
    <w:p w14:paraId="3BFFAC84" w14:textId="77777777" w:rsidR="00A66AA4" w:rsidRDefault="00A66AA4" w:rsidP="00A66AA4">
      <w:pPr>
        <w:jc w:val="right"/>
        <w:rPr>
          <w:sz w:val="28"/>
          <w:szCs w:val="28"/>
        </w:rPr>
      </w:pPr>
    </w:p>
    <w:p w14:paraId="4DD04E89" w14:textId="77777777" w:rsidR="00A66AA4" w:rsidRPr="00974D99" w:rsidRDefault="00A66AA4" w:rsidP="00A66AA4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>Перечень мероприятий муниципальной программы</w:t>
      </w:r>
    </w:p>
    <w:p w14:paraId="00130182" w14:textId="77777777" w:rsidR="00A66AA4" w:rsidRDefault="00A66AA4" w:rsidP="00A66AA4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 xml:space="preserve">«Развитие дошкольного образования в </w:t>
      </w:r>
      <w:proofErr w:type="spellStart"/>
      <w:r w:rsidRPr="00974D99">
        <w:rPr>
          <w:sz w:val="28"/>
          <w:szCs w:val="28"/>
        </w:rPr>
        <w:t>Карталинском</w:t>
      </w:r>
      <w:proofErr w:type="spellEnd"/>
      <w:r w:rsidRPr="00974D99">
        <w:rPr>
          <w:sz w:val="28"/>
          <w:szCs w:val="28"/>
        </w:rPr>
        <w:t xml:space="preserve"> </w:t>
      </w:r>
    </w:p>
    <w:p w14:paraId="025CE45A" w14:textId="11CB5046" w:rsidR="00A66AA4" w:rsidRDefault="00A66AA4" w:rsidP="00A66AA4">
      <w:pPr>
        <w:jc w:val="center"/>
        <w:rPr>
          <w:sz w:val="28"/>
          <w:szCs w:val="28"/>
        </w:rPr>
      </w:pPr>
      <w:r w:rsidRPr="00974D99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р</w:t>
      </w:r>
      <w:r w:rsidRPr="00974D99">
        <w:rPr>
          <w:sz w:val="28"/>
          <w:szCs w:val="28"/>
        </w:rPr>
        <w:t>айоне на 20</w:t>
      </w:r>
      <w:r>
        <w:rPr>
          <w:sz w:val="28"/>
          <w:szCs w:val="28"/>
        </w:rPr>
        <w:t>23</w:t>
      </w:r>
      <w:r w:rsidRPr="00974D9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974D99">
        <w:rPr>
          <w:sz w:val="28"/>
          <w:szCs w:val="28"/>
        </w:rPr>
        <w:t xml:space="preserve"> годы»</w:t>
      </w:r>
    </w:p>
    <w:p w14:paraId="40B101B3" w14:textId="3FD3543D" w:rsidR="00A66AA4" w:rsidRDefault="00A66AA4" w:rsidP="00A66AA4">
      <w:pPr>
        <w:jc w:val="center"/>
        <w:rPr>
          <w:sz w:val="28"/>
          <w:szCs w:val="28"/>
        </w:rPr>
      </w:pPr>
    </w:p>
    <w:p w14:paraId="29537497" w14:textId="77777777" w:rsidR="00A66AA4" w:rsidRDefault="00A66AA4" w:rsidP="00A66AA4">
      <w:pPr>
        <w:jc w:val="center"/>
        <w:rPr>
          <w:sz w:val="28"/>
          <w:szCs w:val="28"/>
        </w:rPr>
      </w:pP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394"/>
        <w:gridCol w:w="1134"/>
        <w:gridCol w:w="1418"/>
        <w:gridCol w:w="1275"/>
        <w:gridCol w:w="1276"/>
        <w:gridCol w:w="425"/>
        <w:gridCol w:w="1134"/>
        <w:gridCol w:w="1134"/>
        <w:gridCol w:w="567"/>
        <w:gridCol w:w="1134"/>
      </w:tblGrid>
      <w:tr w:rsidR="00A66AA4" w14:paraId="7EA274B8" w14:textId="77777777" w:rsidTr="00873A03">
        <w:trPr>
          <w:trHeight w:val="659"/>
        </w:trPr>
        <w:tc>
          <w:tcPr>
            <w:tcW w:w="425" w:type="dxa"/>
            <w:vMerge w:val="restart"/>
          </w:tcPr>
          <w:p w14:paraId="619B01ED" w14:textId="77777777" w:rsidR="00A66AA4" w:rsidRPr="00974D99" w:rsidRDefault="00A66AA4" w:rsidP="00873A03">
            <w:pPr>
              <w:ind w:left="-110" w:right="-116"/>
              <w:jc w:val="center"/>
            </w:pPr>
            <w:r w:rsidRPr="00974D99">
              <w:t>№ п/п</w:t>
            </w:r>
          </w:p>
        </w:tc>
        <w:tc>
          <w:tcPr>
            <w:tcW w:w="1702" w:type="dxa"/>
            <w:vMerge w:val="restart"/>
          </w:tcPr>
          <w:p w14:paraId="12A5C009" w14:textId="77777777" w:rsidR="00A66AA4" w:rsidRPr="00974D99" w:rsidRDefault="00A66AA4" w:rsidP="00873A03">
            <w:pPr>
              <w:ind w:left="-110" w:right="-116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4394" w:type="dxa"/>
            <w:vMerge w:val="restart"/>
          </w:tcPr>
          <w:p w14:paraId="7BC4D210" w14:textId="77777777" w:rsidR="00A66AA4" w:rsidRPr="00974D99" w:rsidRDefault="00A66AA4" w:rsidP="00873A03">
            <w:pPr>
              <w:ind w:left="-110" w:right="-116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48BBA3E0" w14:textId="77777777" w:rsidR="00A66AA4" w:rsidRPr="00974D99" w:rsidRDefault="00A66AA4" w:rsidP="00873A03">
            <w:pPr>
              <w:ind w:left="-110" w:right="-116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gridSpan w:val="2"/>
          </w:tcPr>
          <w:p w14:paraId="618AB026" w14:textId="77777777" w:rsidR="00A66AA4" w:rsidRPr="00974D99" w:rsidRDefault="00A66AA4" w:rsidP="00873A03">
            <w:pPr>
              <w:ind w:left="-110" w:right="-116"/>
              <w:jc w:val="center"/>
            </w:pPr>
            <w:r>
              <w:t>Значение результатов мероприятия муниципальной программы</w:t>
            </w:r>
          </w:p>
        </w:tc>
        <w:tc>
          <w:tcPr>
            <w:tcW w:w="5670" w:type="dxa"/>
            <w:gridSpan w:val="6"/>
          </w:tcPr>
          <w:p w14:paraId="2094919A" w14:textId="77777777" w:rsidR="00A66AA4" w:rsidRPr="00974D99" w:rsidRDefault="00A66AA4" w:rsidP="00873A03">
            <w:pPr>
              <w:ind w:left="-110" w:right="-116"/>
              <w:jc w:val="center"/>
            </w:pPr>
            <w:r>
              <w:t>Объем финансирования, тыс. рублей, в т.ч.</w:t>
            </w:r>
          </w:p>
        </w:tc>
      </w:tr>
      <w:tr w:rsidR="00873A03" w14:paraId="4384EF63" w14:textId="77777777" w:rsidTr="00873A03">
        <w:tc>
          <w:tcPr>
            <w:tcW w:w="425" w:type="dxa"/>
            <w:vMerge/>
          </w:tcPr>
          <w:p w14:paraId="3964A464" w14:textId="77777777" w:rsidR="00A66AA4" w:rsidRPr="00974D99" w:rsidRDefault="00A66AA4" w:rsidP="00873A03">
            <w:pPr>
              <w:ind w:left="-110" w:right="-116"/>
              <w:jc w:val="center"/>
            </w:pPr>
          </w:p>
        </w:tc>
        <w:tc>
          <w:tcPr>
            <w:tcW w:w="1702" w:type="dxa"/>
            <w:vMerge/>
          </w:tcPr>
          <w:p w14:paraId="65035962" w14:textId="77777777" w:rsidR="00A66AA4" w:rsidRPr="00974D99" w:rsidRDefault="00A66AA4" w:rsidP="00873A03">
            <w:pPr>
              <w:ind w:left="-110" w:right="-116"/>
              <w:jc w:val="center"/>
            </w:pPr>
          </w:p>
        </w:tc>
        <w:tc>
          <w:tcPr>
            <w:tcW w:w="4394" w:type="dxa"/>
            <w:vMerge/>
          </w:tcPr>
          <w:p w14:paraId="4C88E243" w14:textId="77777777" w:rsidR="00A66AA4" w:rsidRPr="00974D99" w:rsidRDefault="00A66AA4" w:rsidP="00873A03">
            <w:pPr>
              <w:ind w:left="-110" w:right="-116"/>
              <w:jc w:val="center"/>
            </w:pPr>
          </w:p>
        </w:tc>
        <w:tc>
          <w:tcPr>
            <w:tcW w:w="1134" w:type="dxa"/>
            <w:vMerge/>
          </w:tcPr>
          <w:p w14:paraId="3A5D0021" w14:textId="77777777" w:rsidR="00A66AA4" w:rsidRPr="00974D99" w:rsidRDefault="00A66AA4" w:rsidP="00873A03">
            <w:pPr>
              <w:ind w:left="-110" w:right="-116"/>
              <w:jc w:val="center"/>
            </w:pPr>
          </w:p>
        </w:tc>
        <w:tc>
          <w:tcPr>
            <w:tcW w:w="1418" w:type="dxa"/>
          </w:tcPr>
          <w:p w14:paraId="1CDAB906" w14:textId="77777777" w:rsidR="00A66AA4" w:rsidRPr="00974D99" w:rsidRDefault="00A66AA4" w:rsidP="00873A03">
            <w:pPr>
              <w:ind w:left="-110" w:right="-116"/>
              <w:jc w:val="center"/>
            </w:pPr>
            <w:r>
              <w:t>Год реализации</w:t>
            </w:r>
          </w:p>
        </w:tc>
        <w:tc>
          <w:tcPr>
            <w:tcW w:w="1275" w:type="dxa"/>
          </w:tcPr>
          <w:p w14:paraId="0DF8D627" w14:textId="77777777" w:rsidR="00A66AA4" w:rsidRPr="00974D99" w:rsidRDefault="00A66AA4" w:rsidP="00873A03">
            <w:pPr>
              <w:ind w:left="-110" w:right="-116"/>
              <w:jc w:val="center"/>
            </w:pPr>
            <w:r>
              <w:t>Значение результата</w:t>
            </w:r>
          </w:p>
        </w:tc>
        <w:tc>
          <w:tcPr>
            <w:tcW w:w="1276" w:type="dxa"/>
          </w:tcPr>
          <w:p w14:paraId="1E3C47C6" w14:textId="77777777" w:rsidR="00A66AA4" w:rsidRPr="00974D99" w:rsidRDefault="00A66AA4" w:rsidP="00873A03">
            <w:pPr>
              <w:ind w:left="-110" w:right="-116"/>
              <w:jc w:val="center"/>
            </w:pPr>
            <w:r>
              <w:t>Год реализации</w:t>
            </w:r>
          </w:p>
        </w:tc>
        <w:tc>
          <w:tcPr>
            <w:tcW w:w="425" w:type="dxa"/>
          </w:tcPr>
          <w:p w14:paraId="099A33DA" w14:textId="64D265C3" w:rsidR="00A66AA4" w:rsidRPr="00974D99" w:rsidRDefault="00A66AA4" w:rsidP="00873A03">
            <w:pPr>
              <w:ind w:left="-110" w:right="-116"/>
              <w:jc w:val="center"/>
            </w:pPr>
            <w:r>
              <w:t>ФБ</w:t>
            </w:r>
          </w:p>
        </w:tc>
        <w:tc>
          <w:tcPr>
            <w:tcW w:w="1134" w:type="dxa"/>
          </w:tcPr>
          <w:p w14:paraId="7BC3D928" w14:textId="73DA32C3" w:rsidR="00A66AA4" w:rsidRPr="00974D99" w:rsidRDefault="00A66AA4" w:rsidP="00873A03">
            <w:pPr>
              <w:ind w:left="-110" w:right="-116"/>
              <w:jc w:val="center"/>
            </w:pPr>
            <w:r>
              <w:t>ОБ</w:t>
            </w:r>
          </w:p>
        </w:tc>
        <w:tc>
          <w:tcPr>
            <w:tcW w:w="1134" w:type="dxa"/>
          </w:tcPr>
          <w:p w14:paraId="236EBEC1" w14:textId="32D16771" w:rsidR="00A66AA4" w:rsidRPr="00974D99" w:rsidRDefault="00A66AA4" w:rsidP="00873A03">
            <w:pPr>
              <w:ind w:left="-110" w:right="-116"/>
              <w:jc w:val="center"/>
            </w:pPr>
            <w:r>
              <w:t>МБ</w:t>
            </w:r>
          </w:p>
        </w:tc>
        <w:tc>
          <w:tcPr>
            <w:tcW w:w="567" w:type="dxa"/>
          </w:tcPr>
          <w:p w14:paraId="6A98C941" w14:textId="5A3BAAB6" w:rsidR="00A66AA4" w:rsidRPr="00974D99" w:rsidRDefault="00A66AA4" w:rsidP="00873A03">
            <w:pPr>
              <w:ind w:left="-110" w:right="-116"/>
              <w:jc w:val="center"/>
            </w:pPr>
            <w:r>
              <w:t>ВС</w:t>
            </w:r>
          </w:p>
        </w:tc>
        <w:tc>
          <w:tcPr>
            <w:tcW w:w="1134" w:type="dxa"/>
          </w:tcPr>
          <w:p w14:paraId="026DA5F9" w14:textId="77777777" w:rsidR="00A66AA4" w:rsidRPr="00974D99" w:rsidRDefault="00A66AA4" w:rsidP="00873A03">
            <w:pPr>
              <w:ind w:left="-110" w:right="-116"/>
              <w:jc w:val="center"/>
            </w:pPr>
            <w:r>
              <w:t>Всего</w:t>
            </w:r>
          </w:p>
        </w:tc>
      </w:tr>
      <w:tr w:rsidR="00A66AA4" w14:paraId="0B03CAA0" w14:textId="77777777" w:rsidTr="00A66AA4">
        <w:tc>
          <w:tcPr>
            <w:tcW w:w="16018" w:type="dxa"/>
            <w:gridSpan w:val="12"/>
          </w:tcPr>
          <w:p w14:paraId="5DE09011" w14:textId="77777777" w:rsidR="00A66AA4" w:rsidRPr="00C25DC2" w:rsidRDefault="00A66AA4" w:rsidP="004F31BF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Обеспечение территориальной и экономической доступности дошкольного образования</w:t>
            </w:r>
          </w:p>
        </w:tc>
      </w:tr>
      <w:tr w:rsidR="00873A03" w14:paraId="3785DF22" w14:textId="77777777" w:rsidTr="00873A03">
        <w:trPr>
          <w:trHeight w:val="248"/>
        </w:trPr>
        <w:tc>
          <w:tcPr>
            <w:tcW w:w="425" w:type="dxa"/>
            <w:vMerge w:val="restart"/>
          </w:tcPr>
          <w:p w14:paraId="2B810590" w14:textId="77777777" w:rsidR="00A66AA4" w:rsidRPr="00974D99" w:rsidRDefault="00A66AA4" w:rsidP="004F31BF">
            <w:pPr>
              <w:jc w:val="center"/>
            </w:pPr>
            <w:r>
              <w:t>1.</w:t>
            </w:r>
          </w:p>
        </w:tc>
        <w:tc>
          <w:tcPr>
            <w:tcW w:w="1702" w:type="dxa"/>
            <w:vMerge w:val="restart"/>
          </w:tcPr>
          <w:p w14:paraId="0FBF29F3" w14:textId="77777777" w:rsidR="00A66AA4" w:rsidRPr="00974D99" w:rsidRDefault="00A66AA4" w:rsidP="004F31BF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33B91171" w14:textId="77777777" w:rsidR="00A66AA4" w:rsidRPr="00974D99" w:rsidRDefault="00A66AA4" w:rsidP="00873A03">
            <w:pPr>
              <w:jc w:val="center"/>
            </w:pPr>
            <w:r w:rsidRPr="00C25DC2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544104">
              <w:t>д</w:t>
            </w:r>
            <w:r w:rsidRPr="00C25DC2">
              <w:t>ошкольных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5DDEDE70" w14:textId="77777777" w:rsidR="00A66AA4" w:rsidRDefault="00A66AA4" w:rsidP="004F31BF">
            <w:pPr>
              <w:jc w:val="center"/>
            </w:pPr>
            <w:r>
              <w:t>Да- 1</w:t>
            </w:r>
          </w:p>
          <w:p w14:paraId="4A0845FB" w14:textId="77777777" w:rsidR="00A66AA4" w:rsidRPr="00974D99" w:rsidRDefault="00A66AA4" w:rsidP="004F31BF">
            <w:pPr>
              <w:jc w:val="center"/>
            </w:pPr>
            <w:r>
              <w:t>Нет - 0</w:t>
            </w:r>
          </w:p>
        </w:tc>
        <w:tc>
          <w:tcPr>
            <w:tcW w:w="1418" w:type="dxa"/>
          </w:tcPr>
          <w:p w14:paraId="2E401997" w14:textId="251265E7" w:rsidR="00A66AA4" w:rsidRPr="00974D99" w:rsidRDefault="00A66AA4" w:rsidP="00873A03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6C227757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1493B5F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71775B3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AF4280E" w14:textId="77777777" w:rsidR="00A66AA4" w:rsidRPr="00974D99" w:rsidRDefault="00A66AA4" w:rsidP="00EF4FF9">
            <w:pPr>
              <w:ind w:left="-104" w:right="-113"/>
              <w:jc w:val="center"/>
            </w:pPr>
            <w:r>
              <w:t>140934,70</w:t>
            </w:r>
          </w:p>
        </w:tc>
        <w:tc>
          <w:tcPr>
            <w:tcW w:w="1134" w:type="dxa"/>
          </w:tcPr>
          <w:p w14:paraId="53B14786" w14:textId="77777777" w:rsidR="00A66AA4" w:rsidRPr="00974D99" w:rsidRDefault="00A66AA4" w:rsidP="00EF4FF9">
            <w:pPr>
              <w:ind w:left="-104" w:right="-113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311C07C" w14:textId="77777777" w:rsidR="00A66AA4" w:rsidRPr="00974D99" w:rsidRDefault="00A66AA4" w:rsidP="00EF4FF9">
            <w:pPr>
              <w:ind w:left="-104" w:right="-113"/>
              <w:jc w:val="center"/>
            </w:pPr>
          </w:p>
        </w:tc>
        <w:tc>
          <w:tcPr>
            <w:tcW w:w="1134" w:type="dxa"/>
          </w:tcPr>
          <w:p w14:paraId="6B1248F5" w14:textId="77777777" w:rsidR="00A66AA4" w:rsidRPr="00974D99" w:rsidRDefault="00A66AA4" w:rsidP="00EF4FF9">
            <w:pPr>
              <w:ind w:left="-104" w:right="-113"/>
              <w:jc w:val="center"/>
            </w:pPr>
            <w:r>
              <w:t>140934,70</w:t>
            </w:r>
          </w:p>
        </w:tc>
      </w:tr>
      <w:tr w:rsidR="00873A03" w14:paraId="2DD2C92B" w14:textId="77777777" w:rsidTr="00873A03">
        <w:trPr>
          <w:trHeight w:val="251"/>
        </w:trPr>
        <w:tc>
          <w:tcPr>
            <w:tcW w:w="425" w:type="dxa"/>
            <w:vMerge/>
          </w:tcPr>
          <w:p w14:paraId="25CDE63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6705445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501B8337" w14:textId="77777777" w:rsidR="00A66AA4" w:rsidRPr="00974D99" w:rsidRDefault="00A66AA4" w:rsidP="00873A03">
            <w:pPr>
              <w:jc w:val="center"/>
            </w:pPr>
          </w:p>
        </w:tc>
        <w:tc>
          <w:tcPr>
            <w:tcW w:w="1134" w:type="dxa"/>
            <w:vMerge/>
          </w:tcPr>
          <w:p w14:paraId="4A85A50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2581AA15" w14:textId="4DDC2430" w:rsidR="00A66AA4" w:rsidRPr="00974D99" w:rsidRDefault="00A66AA4" w:rsidP="00873A03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7A66AB23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FC050CE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1FE8C8A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0676685" w14:textId="77777777" w:rsidR="00A66AA4" w:rsidRPr="00974D99" w:rsidRDefault="00A66AA4" w:rsidP="00EF4FF9">
            <w:pPr>
              <w:ind w:left="-104" w:right="-113"/>
              <w:jc w:val="center"/>
            </w:pPr>
            <w:r>
              <w:t>141080,50</w:t>
            </w:r>
          </w:p>
        </w:tc>
        <w:tc>
          <w:tcPr>
            <w:tcW w:w="1134" w:type="dxa"/>
          </w:tcPr>
          <w:p w14:paraId="59D4D5B4" w14:textId="77777777" w:rsidR="00A66AA4" w:rsidRPr="00974D99" w:rsidRDefault="00A66AA4" w:rsidP="00EF4FF9">
            <w:pPr>
              <w:ind w:left="-104" w:right="-113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5174EFA" w14:textId="77777777" w:rsidR="00A66AA4" w:rsidRPr="00974D99" w:rsidRDefault="00A66AA4" w:rsidP="00EF4FF9">
            <w:pPr>
              <w:ind w:left="-104" w:right="-113"/>
              <w:jc w:val="center"/>
            </w:pPr>
          </w:p>
        </w:tc>
        <w:tc>
          <w:tcPr>
            <w:tcW w:w="1134" w:type="dxa"/>
          </w:tcPr>
          <w:p w14:paraId="7A3DBEEF" w14:textId="77777777" w:rsidR="00A66AA4" w:rsidRPr="00974D99" w:rsidRDefault="00A66AA4" w:rsidP="00EF4FF9">
            <w:pPr>
              <w:ind w:left="-104" w:right="-113"/>
              <w:jc w:val="center"/>
            </w:pPr>
            <w:r>
              <w:t>141080,50</w:t>
            </w:r>
          </w:p>
        </w:tc>
      </w:tr>
      <w:tr w:rsidR="00873A03" w14:paraId="39C39172" w14:textId="77777777" w:rsidTr="00873A03">
        <w:trPr>
          <w:trHeight w:val="417"/>
        </w:trPr>
        <w:tc>
          <w:tcPr>
            <w:tcW w:w="425" w:type="dxa"/>
            <w:vMerge/>
          </w:tcPr>
          <w:p w14:paraId="0A7C314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597BC65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7C74C501" w14:textId="77777777" w:rsidR="00A66AA4" w:rsidRPr="00974D99" w:rsidRDefault="00A66AA4" w:rsidP="00873A03">
            <w:pPr>
              <w:jc w:val="center"/>
            </w:pPr>
          </w:p>
        </w:tc>
        <w:tc>
          <w:tcPr>
            <w:tcW w:w="1134" w:type="dxa"/>
            <w:vMerge/>
          </w:tcPr>
          <w:p w14:paraId="26B6A98E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48937F88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1275" w:type="dxa"/>
          </w:tcPr>
          <w:p w14:paraId="5D90612A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6EC8385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3A7E311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162D82BE" w14:textId="77777777" w:rsidR="00A66AA4" w:rsidRPr="00974D99" w:rsidRDefault="00A66AA4" w:rsidP="00EF4FF9">
            <w:pPr>
              <w:ind w:left="-104" w:right="-113"/>
              <w:jc w:val="center"/>
            </w:pPr>
            <w:r>
              <w:t>141232,30</w:t>
            </w:r>
          </w:p>
        </w:tc>
        <w:tc>
          <w:tcPr>
            <w:tcW w:w="1134" w:type="dxa"/>
          </w:tcPr>
          <w:p w14:paraId="6AFD6885" w14:textId="77777777" w:rsidR="00A66AA4" w:rsidRPr="00974D99" w:rsidRDefault="00A66AA4" w:rsidP="00EF4FF9">
            <w:pPr>
              <w:ind w:left="-104" w:right="-113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69FAAAF" w14:textId="77777777" w:rsidR="00A66AA4" w:rsidRPr="00974D99" w:rsidRDefault="00A66AA4" w:rsidP="00EF4FF9">
            <w:pPr>
              <w:ind w:left="-104" w:right="-113"/>
              <w:jc w:val="center"/>
            </w:pPr>
          </w:p>
        </w:tc>
        <w:tc>
          <w:tcPr>
            <w:tcW w:w="1134" w:type="dxa"/>
          </w:tcPr>
          <w:p w14:paraId="0663B280" w14:textId="77777777" w:rsidR="00A66AA4" w:rsidRPr="00974D99" w:rsidRDefault="00A66AA4" w:rsidP="00EF4FF9">
            <w:pPr>
              <w:ind w:left="-104" w:right="-113"/>
              <w:jc w:val="center"/>
            </w:pPr>
            <w:r>
              <w:t>141232,30</w:t>
            </w:r>
          </w:p>
        </w:tc>
      </w:tr>
      <w:tr w:rsidR="00873A03" w14:paraId="64C3F15B" w14:textId="77777777" w:rsidTr="00873A03">
        <w:tc>
          <w:tcPr>
            <w:tcW w:w="425" w:type="dxa"/>
            <w:vMerge w:val="restart"/>
          </w:tcPr>
          <w:p w14:paraId="1EAF9E0E" w14:textId="77777777" w:rsidR="00A66AA4" w:rsidRPr="00974D99" w:rsidRDefault="00A66AA4" w:rsidP="004F31BF">
            <w:pPr>
              <w:jc w:val="center"/>
            </w:pPr>
            <w:r>
              <w:t>2.</w:t>
            </w:r>
          </w:p>
        </w:tc>
        <w:tc>
          <w:tcPr>
            <w:tcW w:w="1702" w:type="dxa"/>
            <w:vMerge w:val="restart"/>
          </w:tcPr>
          <w:p w14:paraId="524F382E" w14:textId="77777777" w:rsidR="00A66AA4" w:rsidRPr="00974D99" w:rsidRDefault="00A66AA4" w:rsidP="004F31BF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442B2649" w14:textId="77777777" w:rsidR="00A66AA4" w:rsidRPr="00974D99" w:rsidRDefault="00A66AA4" w:rsidP="00873A03">
            <w:pPr>
              <w:jc w:val="center"/>
            </w:pPr>
            <w:r w:rsidRPr="00516AC2">
              <w:t>Обеспечение деятельности подведомственных организаций</w:t>
            </w:r>
          </w:p>
        </w:tc>
        <w:tc>
          <w:tcPr>
            <w:tcW w:w="1134" w:type="dxa"/>
            <w:vMerge w:val="restart"/>
          </w:tcPr>
          <w:p w14:paraId="466895BC" w14:textId="77777777" w:rsidR="00A66AA4" w:rsidRDefault="00A66AA4" w:rsidP="004F31BF">
            <w:pPr>
              <w:jc w:val="center"/>
            </w:pPr>
            <w:r>
              <w:t>Да- 1</w:t>
            </w:r>
          </w:p>
          <w:p w14:paraId="3545379F" w14:textId="77777777" w:rsidR="00A66AA4" w:rsidRPr="00974D99" w:rsidRDefault="00A66AA4" w:rsidP="004F31BF">
            <w:pPr>
              <w:jc w:val="center"/>
            </w:pPr>
            <w:r>
              <w:t>Нет - 0</w:t>
            </w:r>
          </w:p>
        </w:tc>
        <w:tc>
          <w:tcPr>
            <w:tcW w:w="1418" w:type="dxa"/>
          </w:tcPr>
          <w:p w14:paraId="3B739EF0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5DA51E4C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28843E5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60A16C7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BCA63D3" w14:textId="77777777" w:rsidR="00A66AA4" w:rsidRPr="00974D99" w:rsidRDefault="00A66AA4" w:rsidP="00EF4FF9">
            <w:pPr>
              <w:ind w:left="-104" w:right="-113"/>
              <w:jc w:val="center"/>
            </w:pPr>
            <w:r>
              <w:t>9248,40</w:t>
            </w:r>
          </w:p>
        </w:tc>
        <w:tc>
          <w:tcPr>
            <w:tcW w:w="1134" w:type="dxa"/>
          </w:tcPr>
          <w:p w14:paraId="0E646CA6" w14:textId="77777777" w:rsidR="00A66AA4" w:rsidRPr="00974D99" w:rsidRDefault="00A66AA4" w:rsidP="00EF4FF9">
            <w:pPr>
              <w:ind w:left="-104" w:right="-113"/>
              <w:jc w:val="center"/>
            </w:pPr>
            <w:r>
              <w:t>113255,80</w:t>
            </w:r>
          </w:p>
        </w:tc>
        <w:tc>
          <w:tcPr>
            <w:tcW w:w="567" w:type="dxa"/>
          </w:tcPr>
          <w:p w14:paraId="3DA8CB5C" w14:textId="77777777" w:rsidR="00A66AA4" w:rsidRPr="00974D99" w:rsidRDefault="00A66AA4" w:rsidP="00EF4FF9">
            <w:pPr>
              <w:ind w:left="-104" w:right="-113"/>
              <w:jc w:val="center"/>
            </w:pPr>
          </w:p>
        </w:tc>
        <w:tc>
          <w:tcPr>
            <w:tcW w:w="1134" w:type="dxa"/>
          </w:tcPr>
          <w:p w14:paraId="0F8E64F6" w14:textId="77777777" w:rsidR="00A66AA4" w:rsidRPr="00974D99" w:rsidRDefault="00A66AA4" w:rsidP="00EF4FF9">
            <w:pPr>
              <w:ind w:left="-104" w:right="-113"/>
              <w:jc w:val="center"/>
            </w:pPr>
            <w:r>
              <w:t>122504,20</w:t>
            </w:r>
          </w:p>
        </w:tc>
      </w:tr>
      <w:tr w:rsidR="00873A03" w14:paraId="65797CF2" w14:textId="77777777" w:rsidTr="00873A03">
        <w:tc>
          <w:tcPr>
            <w:tcW w:w="425" w:type="dxa"/>
            <w:vMerge/>
          </w:tcPr>
          <w:p w14:paraId="4C0F0E8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78ADC63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3D99C5AE" w14:textId="77777777" w:rsidR="00A66AA4" w:rsidRPr="00974D99" w:rsidRDefault="00A66AA4" w:rsidP="00873A03">
            <w:pPr>
              <w:jc w:val="center"/>
            </w:pPr>
          </w:p>
        </w:tc>
        <w:tc>
          <w:tcPr>
            <w:tcW w:w="1134" w:type="dxa"/>
            <w:vMerge/>
          </w:tcPr>
          <w:p w14:paraId="4F4189B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204DF639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69EBA506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026B97D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38A6AFE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DB5F871" w14:textId="77777777" w:rsidR="00A66AA4" w:rsidRPr="00974D99" w:rsidRDefault="00A66AA4" w:rsidP="00EF4FF9">
            <w:pPr>
              <w:ind w:left="-104" w:right="-113"/>
              <w:jc w:val="center"/>
            </w:pPr>
            <w:r>
              <w:t>9248,40</w:t>
            </w:r>
          </w:p>
        </w:tc>
        <w:tc>
          <w:tcPr>
            <w:tcW w:w="1134" w:type="dxa"/>
          </w:tcPr>
          <w:p w14:paraId="7908FF9B" w14:textId="77777777" w:rsidR="00A66AA4" w:rsidRPr="00974D99" w:rsidRDefault="00A66AA4" w:rsidP="00EF4FF9">
            <w:pPr>
              <w:ind w:left="-104" w:right="-113"/>
              <w:jc w:val="center"/>
            </w:pPr>
            <w:r>
              <w:t>115931,40</w:t>
            </w:r>
          </w:p>
        </w:tc>
        <w:tc>
          <w:tcPr>
            <w:tcW w:w="567" w:type="dxa"/>
          </w:tcPr>
          <w:p w14:paraId="6942E78D" w14:textId="77777777" w:rsidR="00A66AA4" w:rsidRPr="00974D99" w:rsidRDefault="00A66AA4" w:rsidP="00EF4FF9">
            <w:pPr>
              <w:ind w:left="-104" w:right="-113"/>
              <w:jc w:val="center"/>
            </w:pPr>
          </w:p>
        </w:tc>
        <w:tc>
          <w:tcPr>
            <w:tcW w:w="1134" w:type="dxa"/>
          </w:tcPr>
          <w:p w14:paraId="46B9EB02" w14:textId="77777777" w:rsidR="00A66AA4" w:rsidRPr="00974D99" w:rsidRDefault="00A66AA4" w:rsidP="00EF4FF9">
            <w:pPr>
              <w:ind w:left="-104" w:right="-113"/>
              <w:jc w:val="center"/>
            </w:pPr>
            <w:r>
              <w:t>125179,80</w:t>
            </w:r>
          </w:p>
        </w:tc>
      </w:tr>
      <w:tr w:rsidR="00873A03" w14:paraId="651E2BAF" w14:textId="77777777" w:rsidTr="00873A03">
        <w:tc>
          <w:tcPr>
            <w:tcW w:w="425" w:type="dxa"/>
            <w:vMerge/>
          </w:tcPr>
          <w:p w14:paraId="00BB4C39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2C67E74C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2921181E" w14:textId="77777777" w:rsidR="00A66AA4" w:rsidRPr="00974D99" w:rsidRDefault="00A66AA4" w:rsidP="00873A03">
            <w:pPr>
              <w:jc w:val="center"/>
            </w:pPr>
          </w:p>
        </w:tc>
        <w:tc>
          <w:tcPr>
            <w:tcW w:w="1134" w:type="dxa"/>
            <w:vMerge/>
          </w:tcPr>
          <w:p w14:paraId="75A6FD2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16720FFA" w14:textId="1165140A" w:rsidR="00A66AA4" w:rsidRPr="00974D99" w:rsidRDefault="00A66AA4" w:rsidP="00873A03">
            <w:pPr>
              <w:jc w:val="center"/>
            </w:pPr>
            <w:r>
              <w:t>2025г.</w:t>
            </w:r>
          </w:p>
        </w:tc>
        <w:tc>
          <w:tcPr>
            <w:tcW w:w="1275" w:type="dxa"/>
          </w:tcPr>
          <w:p w14:paraId="30DB9A13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3B2A3D7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2744604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52D3585" w14:textId="77777777" w:rsidR="00A66AA4" w:rsidRPr="00974D99" w:rsidRDefault="00A66AA4" w:rsidP="00EF4FF9">
            <w:pPr>
              <w:ind w:left="-104" w:right="-113"/>
              <w:jc w:val="center"/>
            </w:pPr>
            <w:r>
              <w:t>9248,40</w:t>
            </w:r>
          </w:p>
        </w:tc>
        <w:tc>
          <w:tcPr>
            <w:tcW w:w="1134" w:type="dxa"/>
          </w:tcPr>
          <w:p w14:paraId="326AE09F" w14:textId="77777777" w:rsidR="00A66AA4" w:rsidRPr="00974D99" w:rsidRDefault="00A66AA4" w:rsidP="00EF4FF9">
            <w:pPr>
              <w:ind w:left="-104" w:right="-113"/>
              <w:jc w:val="center"/>
            </w:pPr>
            <w:r>
              <w:t>115931,40</w:t>
            </w:r>
          </w:p>
        </w:tc>
        <w:tc>
          <w:tcPr>
            <w:tcW w:w="567" w:type="dxa"/>
          </w:tcPr>
          <w:p w14:paraId="4937FB2B" w14:textId="77777777" w:rsidR="00A66AA4" w:rsidRPr="00974D99" w:rsidRDefault="00A66AA4" w:rsidP="00EF4FF9">
            <w:pPr>
              <w:ind w:left="-104" w:right="-113"/>
              <w:jc w:val="center"/>
            </w:pPr>
          </w:p>
        </w:tc>
        <w:tc>
          <w:tcPr>
            <w:tcW w:w="1134" w:type="dxa"/>
          </w:tcPr>
          <w:p w14:paraId="03AB7E6F" w14:textId="77777777" w:rsidR="00A66AA4" w:rsidRPr="00974D99" w:rsidRDefault="00A66AA4" w:rsidP="00EF4FF9">
            <w:pPr>
              <w:ind w:left="-104" w:right="-113"/>
              <w:jc w:val="center"/>
            </w:pPr>
            <w:r>
              <w:t>125179,80</w:t>
            </w:r>
          </w:p>
        </w:tc>
      </w:tr>
      <w:tr w:rsidR="00873A03" w14:paraId="0E452034" w14:textId="77777777" w:rsidTr="00873A03">
        <w:tc>
          <w:tcPr>
            <w:tcW w:w="425" w:type="dxa"/>
            <w:vMerge w:val="restart"/>
          </w:tcPr>
          <w:p w14:paraId="517EBDBA" w14:textId="77777777" w:rsidR="00A66AA4" w:rsidRPr="00974D99" w:rsidRDefault="00A66AA4" w:rsidP="004F31BF">
            <w:pPr>
              <w:jc w:val="center"/>
            </w:pPr>
            <w:r>
              <w:t>3.</w:t>
            </w:r>
          </w:p>
        </w:tc>
        <w:tc>
          <w:tcPr>
            <w:tcW w:w="1702" w:type="dxa"/>
            <w:vMerge w:val="restart"/>
          </w:tcPr>
          <w:p w14:paraId="06416AA8" w14:textId="77777777" w:rsidR="00A66AA4" w:rsidRPr="00974D99" w:rsidRDefault="00A66AA4" w:rsidP="004F31BF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16A55998" w14:textId="77777777" w:rsidR="00A66AA4" w:rsidRPr="00974D99" w:rsidRDefault="00A66AA4" w:rsidP="00873A03">
            <w:pPr>
              <w:jc w:val="center"/>
            </w:pPr>
            <w:r w:rsidRPr="006632F4"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134" w:type="dxa"/>
            <w:vMerge w:val="restart"/>
          </w:tcPr>
          <w:p w14:paraId="606AD649" w14:textId="77777777" w:rsidR="00A66AA4" w:rsidRDefault="00A66AA4" w:rsidP="004F31BF">
            <w:pPr>
              <w:jc w:val="center"/>
            </w:pPr>
            <w:r>
              <w:t>Да- 1</w:t>
            </w:r>
          </w:p>
          <w:p w14:paraId="7DABA5F4" w14:textId="77777777" w:rsidR="00A66AA4" w:rsidRPr="00974D99" w:rsidRDefault="00A66AA4" w:rsidP="004F31BF">
            <w:pPr>
              <w:jc w:val="center"/>
            </w:pPr>
            <w:r>
              <w:t>Нет - 0</w:t>
            </w:r>
          </w:p>
        </w:tc>
        <w:tc>
          <w:tcPr>
            <w:tcW w:w="1418" w:type="dxa"/>
          </w:tcPr>
          <w:p w14:paraId="3D0A7003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5477EBFF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7A5655D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3F2E5E7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0EA4E6C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67CF6D9B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BACD49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50635873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7EE9D474" w14:textId="77777777" w:rsidTr="00873A03">
        <w:tc>
          <w:tcPr>
            <w:tcW w:w="425" w:type="dxa"/>
            <w:vMerge/>
          </w:tcPr>
          <w:p w14:paraId="0CF1180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183278D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6351A1F8" w14:textId="77777777" w:rsidR="00A66AA4" w:rsidRPr="00974D99" w:rsidRDefault="00A66AA4" w:rsidP="004F31BF"/>
        </w:tc>
        <w:tc>
          <w:tcPr>
            <w:tcW w:w="1134" w:type="dxa"/>
            <w:vMerge/>
          </w:tcPr>
          <w:p w14:paraId="4DBFA23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4BBE6913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62D1E2FB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8FD924C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22E242A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5D23E0B9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4471142A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11F6BDF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D7A10F7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7BB9FAE2" w14:textId="77777777" w:rsidTr="00873A03">
        <w:tc>
          <w:tcPr>
            <w:tcW w:w="425" w:type="dxa"/>
            <w:vMerge/>
          </w:tcPr>
          <w:p w14:paraId="6B8868B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6B270B9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53F3FC6A" w14:textId="77777777" w:rsidR="00A66AA4" w:rsidRPr="00974D99" w:rsidRDefault="00A66AA4" w:rsidP="004F31BF"/>
        </w:tc>
        <w:tc>
          <w:tcPr>
            <w:tcW w:w="1134" w:type="dxa"/>
            <w:vMerge/>
          </w:tcPr>
          <w:p w14:paraId="52274BA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488DCA50" w14:textId="77777777" w:rsidR="00A66AA4" w:rsidRDefault="00A66AA4" w:rsidP="004F31BF">
            <w:pPr>
              <w:jc w:val="center"/>
            </w:pPr>
            <w:r>
              <w:t>2025г.</w:t>
            </w:r>
          </w:p>
          <w:p w14:paraId="029742F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7FEFF642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3C73299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7BECE24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9B1E808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491F48C2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03709C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A7DEB55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01EEDEE6" w14:textId="77777777" w:rsidTr="00873A03">
        <w:tc>
          <w:tcPr>
            <w:tcW w:w="425" w:type="dxa"/>
            <w:vMerge w:val="restart"/>
          </w:tcPr>
          <w:p w14:paraId="28DABC98" w14:textId="77777777" w:rsidR="00A66AA4" w:rsidRPr="00974D99" w:rsidRDefault="00A66AA4" w:rsidP="004F31B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02" w:type="dxa"/>
            <w:vMerge w:val="restart"/>
          </w:tcPr>
          <w:p w14:paraId="6A81DCDF" w14:textId="77777777" w:rsidR="00A66AA4" w:rsidRPr="00974D99" w:rsidRDefault="00A66AA4" w:rsidP="004F31BF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1303460F" w14:textId="77777777" w:rsidR="00A66AA4" w:rsidRPr="00974D99" w:rsidRDefault="00A66AA4" w:rsidP="00873A03">
            <w:pPr>
              <w:jc w:val="center"/>
            </w:pPr>
            <w:r w:rsidRPr="006632F4"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134" w:type="dxa"/>
            <w:vMerge w:val="restart"/>
          </w:tcPr>
          <w:p w14:paraId="7FA36844" w14:textId="77777777" w:rsidR="00A66AA4" w:rsidRDefault="00A66AA4" w:rsidP="004F31BF">
            <w:pPr>
              <w:jc w:val="center"/>
            </w:pPr>
            <w:r>
              <w:t>Да- 1</w:t>
            </w:r>
          </w:p>
          <w:p w14:paraId="3AE3E919" w14:textId="77777777" w:rsidR="00A66AA4" w:rsidRPr="00974D99" w:rsidRDefault="00A66AA4" w:rsidP="004F31BF">
            <w:pPr>
              <w:jc w:val="center"/>
            </w:pPr>
            <w:r>
              <w:t>Нет - 0</w:t>
            </w:r>
          </w:p>
        </w:tc>
        <w:tc>
          <w:tcPr>
            <w:tcW w:w="1418" w:type="dxa"/>
          </w:tcPr>
          <w:p w14:paraId="4806593F" w14:textId="068F43AA" w:rsidR="00A66AA4" w:rsidRPr="00974D99" w:rsidRDefault="00A66AA4" w:rsidP="00873A03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369A9E87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4C0764F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4687A9A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5D84A6FD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450715A5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3BD63DB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509BEF1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74D0B7EF" w14:textId="77777777" w:rsidTr="00873A03">
        <w:tc>
          <w:tcPr>
            <w:tcW w:w="425" w:type="dxa"/>
            <w:vMerge/>
          </w:tcPr>
          <w:p w14:paraId="43E9CBA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7B35FAE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60E6E307" w14:textId="77777777" w:rsidR="00A66AA4" w:rsidRPr="00974D99" w:rsidRDefault="00A66AA4" w:rsidP="00873A03">
            <w:pPr>
              <w:jc w:val="center"/>
            </w:pPr>
          </w:p>
        </w:tc>
        <w:tc>
          <w:tcPr>
            <w:tcW w:w="1134" w:type="dxa"/>
            <w:vMerge/>
          </w:tcPr>
          <w:p w14:paraId="14A07A7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15DC44C0" w14:textId="41237F37" w:rsidR="00A66AA4" w:rsidRPr="00974D99" w:rsidRDefault="00A66AA4" w:rsidP="00873A03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3E463252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60552F3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354C01F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3FF4BB85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2ACAC625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020315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E119D6A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43753685" w14:textId="77777777" w:rsidTr="00873A03">
        <w:tc>
          <w:tcPr>
            <w:tcW w:w="425" w:type="dxa"/>
            <w:vMerge/>
          </w:tcPr>
          <w:p w14:paraId="062D302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0E9D2A6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3E7069EA" w14:textId="77777777" w:rsidR="00A66AA4" w:rsidRPr="00974D99" w:rsidRDefault="00A66AA4" w:rsidP="00873A03">
            <w:pPr>
              <w:jc w:val="center"/>
            </w:pPr>
          </w:p>
        </w:tc>
        <w:tc>
          <w:tcPr>
            <w:tcW w:w="1134" w:type="dxa"/>
            <w:vMerge/>
          </w:tcPr>
          <w:p w14:paraId="799C0E3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72D98C59" w14:textId="77777777" w:rsidR="00A66AA4" w:rsidRDefault="00A66AA4" w:rsidP="004F31BF">
            <w:pPr>
              <w:jc w:val="center"/>
            </w:pPr>
            <w:r>
              <w:t>2025г.</w:t>
            </w:r>
          </w:p>
          <w:p w14:paraId="1EEA19A9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15E72E75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0EDEB9C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2274A6D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031B13D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3D696C45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06B575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101F734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7BBE21A8" w14:textId="77777777" w:rsidTr="00873A03">
        <w:trPr>
          <w:trHeight w:val="321"/>
        </w:trPr>
        <w:tc>
          <w:tcPr>
            <w:tcW w:w="425" w:type="dxa"/>
            <w:vMerge w:val="restart"/>
          </w:tcPr>
          <w:p w14:paraId="02B961BD" w14:textId="77777777" w:rsidR="00A66AA4" w:rsidRPr="00974D99" w:rsidRDefault="00A66AA4" w:rsidP="004F31BF">
            <w:pPr>
              <w:jc w:val="center"/>
            </w:pPr>
            <w:r>
              <w:t>5.</w:t>
            </w:r>
          </w:p>
        </w:tc>
        <w:tc>
          <w:tcPr>
            <w:tcW w:w="1702" w:type="dxa"/>
            <w:vMerge w:val="restart"/>
          </w:tcPr>
          <w:p w14:paraId="1CE7514D" w14:textId="77777777" w:rsidR="00A66AA4" w:rsidRPr="00974D99" w:rsidRDefault="00A66AA4" w:rsidP="004F31BF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7126AEF2" w14:textId="6DBE8BDC" w:rsidR="00A66AA4" w:rsidRPr="00974D99" w:rsidRDefault="00A66AA4" w:rsidP="00873A03">
            <w:pPr>
              <w:jc w:val="center"/>
            </w:pPr>
            <w:r w:rsidRPr="00B2722A">
              <w:t xml:space="preserve">Проведение капитального ремонта зданий и сооружений муниципальных </w:t>
            </w:r>
            <w:r w:rsidRPr="00544104">
              <w:t xml:space="preserve">образовательных </w:t>
            </w:r>
            <w:r w:rsidRPr="00B2722A">
              <w:t>организаций</w:t>
            </w:r>
          </w:p>
        </w:tc>
        <w:tc>
          <w:tcPr>
            <w:tcW w:w="1134" w:type="dxa"/>
            <w:vMerge w:val="restart"/>
          </w:tcPr>
          <w:p w14:paraId="74125EB1" w14:textId="77777777" w:rsidR="00A66AA4" w:rsidRDefault="00A66AA4" w:rsidP="004F31BF">
            <w:pPr>
              <w:jc w:val="center"/>
            </w:pPr>
            <w:r>
              <w:t>Да- 1</w:t>
            </w:r>
          </w:p>
          <w:p w14:paraId="7FC791FA" w14:textId="77777777" w:rsidR="00A66AA4" w:rsidRPr="00974D99" w:rsidRDefault="00A66AA4" w:rsidP="004F31BF">
            <w:pPr>
              <w:jc w:val="center"/>
            </w:pPr>
            <w:r>
              <w:t>Нет - 0</w:t>
            </w:r>
          </w:p>
        </w:tc>
        <w:tc>
          <w:tcPr>
            <w:tcW w:w="1418" w:type="dxa"/>
          </w:tcPr>
          <w:p w14:paraId="26381065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4FD9ADCF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CEDC419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7888F47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39180733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69D8F462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324510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3457C4A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1485992B" w14:textId="77777777" w:rsidTr="00873A03">
        <w:trPr>
          <w:trHeight w:val="201"/>
        </w:trPr>
        <w:tc>
          <w:tcPr>
            <w:tcW w:w="425" w:type="dxa"/>
            <w:vMerge/>
          </w:tcPr>
          <w:p w14:paraId="481E371F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4A357B4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00C8070D" w14:textId="77777777" w:rsidR="00A66AA4" w:rsidRPr="00974D99" w:rsidRDefault="00A66AA4" w:rsidP="00873A03">
            <w:pPr>
              <w:jc w:val="center"/>
            </w:pPr>
          </w:p>
        </w:tc>
        <w:tc>
          <w:tcPr>
            <w:tcW w:w="1134" w:type="dxa"/>
            <w:vMerge/>
          </w:tcPr>
          <w:p w14:paraId="14C33B8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20CFF15B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646AF554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65281B9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5647956F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133CADA7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19DE897B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94CF4C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8580A07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1B1F6343" w14:textId="77777777" w:rsidTr="00873A03">
        <w:tc>
          <w:tcPr>
            <w:tcW w:w="425" w:type="dxa"/>
            <w:vMerge/>
          </w:tcPr>
          <w:p w14:paraId="6451CC4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3117A35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72E1A2EE" w14:textId="77777777" w:rsidR="00A66AA4" w:rsidRPr="00974D99" w:rsidRDefault="00A66AA4" w:rsidP="00873A03">
            <w:pPr>
              <w:jc w:val="center"/>
            </w:pPr>
          </w:p>
        </w:tc>
        <w:tc>
          <w:tcPr>
            <w:tcW w:w="1134" w:type="dxa"/>
            <w:vMerge/>
          </w:tcPr>
          <w:p w14:paraId="5534875C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50C1FC49" w14:textId="09D42C23" w:rsidR="00A66AA4" w:rsidRPr="00974D99" w:rsidRDefault="00A66AA4" w:rsidP="00873A03">
            <w:pPr>
              <w:jc w:val="center"/>
            </w:pPr>
            <w:r>
              <w:t>2025г.</w:t>
            </w:r>
          </w:p>
        </w:tc>
        <w:tc>
          <w:tcPr>
            <w:tcW w:w="1275" w:type="dxa"/>
          </w:tcPr>
          <w:p w14:paraId="3CF8541C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DBF9CFA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5AF5DE6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5616551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247896BD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13BA0FC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79BB299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1A6C1345" w14:textId="77777777" w:rsidTr="00873A03">
        <w:tc>
          <w:tcPr>
            <w:tcW w:w="425" w:type="dxa"/>
            <w:vMerge w:val="restart"/>
          </w:tcPr>
          <w:p w14:paraId="1E2FC65A" w14:textId="77777777" w:rsidR="00A66AA4" w:rsidRPr="00974D99" w:rsidRDefault="00A66AA4" w:rsidP="004F31BF">
            <w:pPr>
              <w:jc w:val="center"/>
            </w:pPr>
            <w:r>
              <w:t>6.</w:t>
            </w:r>
          </w:p>
        </w:tc>
        <w:tc>
          <w:tcPr>
            <w:tcW w:w="1702" w:type="dxa"/>
            <w:vMerge w:val="restart"/>
          </w:tcPr>
          <w:p w14:paraId="29D92956" w14:textId="77777777" w:rsidR="00A66AA4" w:rsidRPr="00974D99" w:rsidRDefault="00A66AA4" w:rsidP="004F31BF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0B139C64" w14:textId="42087B05" w:rsidR="00A66AA4" w:rsidRPr="00974D99" w:rsidRDefault="00A66AA4" w:rsidP="00873A03">
            <w:pPr>
              <w:jc w:val="center"/>
            </w:pPr>
            <w:r w:rsidRPr="00F320C1">
              <w:t xml:space="preserve"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</w:t>
            </w:r>
            <w:r w:rsidRPr="00544104">
              <w:t xml:space="preserve">образовательных </w:t>
            </w:r>
            <w:r w:rsidRPr="00F320C1">
              <w:t>организаций</w:t>
            </w:r>
          </w:p>
        </w:tc>
        <w:tc>
          <w:tcPr>
            <w:tcW w:w="1134" w:type="dxa"/>
            <w:vMerge w:val="restart"/>
          </w:tcPr>
          <w:p w14:paraId="0A635B22" w14:textId="77777777" w:rsidR="00A66AA4" w:rsidRDefault="00A66AA4" w:rsidP="004F31BF">
            <w:pPr>
              <w:jc w:val="center"/>
            </w:pPr>
            <w:r>
              <w:t>Да- 1</w:t>
            </w:r>
          </w:p>
          <w:p w14:paraId="20ABE0AD" w14:textId="77777777" w:rsidR="00A66AA4" w:rsidRPr="00974D99" w:rsidRDefault="00A66AA4" w:rsidP="004F31BF">
            <w:pPr>
              <w:jc w:val="center"/>
            </w:pPr>
            <w:r>
              <w:t>Нет - 0</w:t>
            </w:r>
          </w:p>
        </w:tc>
        <w:tc>
          <w:tcPr>
            <w:tcW w:w="1418" w:type="dxa"/>
          </w:tcPr>
          <w:p w14:paraId="5EF224CC" w14:textId="2BADF54F" w:rsidR="00A66AA4" w:rsidRPr="00974D99" w:rsidRDefault="00A66AA4" w:rsidP="00873A03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0A7A91A3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B31C06E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5EB007D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22A8334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53F8142B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6F2A8AE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E1F1B6D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7D85985F" w14:textId="77777777" w:rsidTr="00873A03">
        <w:tc>
          <w:tcPr>
            <w:tcW w:w="425" w:type="dxa"/>
            <w:vMerge/>
          </w:tcPr>
          <w:p w14:paraId="3F2BFC6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157F006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443FCC2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  <w:vMerge/>
          </w:tcPr>
          <w:p w14:paraId="5E87F8B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03566538" w14:textId="4BA8B330" w:rsidR="00A66AA4" w:rsidRPr="00974D99" w:rsidRDefault="00A66AA4" w:rsidP="00873A03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2475D4A9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76C1D87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69B59E7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78DB7BC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12CEAC73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DBA62B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1269BD08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46283241" w14:textId="77777777" w:rsidTr="00873A03">
        <w:tc>
          <w:tcPr>
            <w:tcW w:w="425" w:type="dxa"/>
            <w:vMerge/>
          </w:tcPr>
          <w:p w14:paraId="093364C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13AD1DD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735EF09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  <w:vMerge/>
          </w:tcPr>
          <w:p w14:paraId="1C4093C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7471A7FB" w14:textId="77777777" w:rsidR="00A66AA4" w:rsidRDefault="00A66AA4" w:rsidP="004F31BF">
            <w:pPr>
              <w:jc w:val="center"/>
            </w:pPr>
            <w:r>
              <w:t>2025г.</w:t>
            </w:r>
          </w:p>
          <w:p w14:paraId="474649F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6E902CEB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C18294F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35F591F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8ECA704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19CFFD7A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B3BED9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51588A7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4F3A019B" w14:textId="77777777" w:rsidTr="00873A03">
        <w:tc>
          <w:tcPr>
            <w:tcW w:w="425" w:type="dxa"/>
            <w:vMerge w:val="restart"/>
          </w:tcPr>
          <w:p w14:paraId="0F1CBB50" w14:textId="77777777" w:rsidR="00A66AA4" w:rsidRPr="00974D99" w:rsidRDefault="00A66AA4" w:rsidP="004F31BF">
            <w:pPr>
              <w:jc w:val="center"/>
            </w:pPr>
            <w:r>
              <w:t>7.</w:t>
            </w:r>
          </w:p>
        </w:tc>
        <w:tc>
          <w:tcPr>
            <w:tcW w:w="1702" w:type="dxa"/>
            <w:vMerge w:val="restart"/>
          </w:tcPr>
          <w:p w14:paraId="5C4A9B6A" w14:textId="77777777" w:rsidR="00A66AA4" w:rsidRPr="00974D99" w:rsidRDefault="00A66AA4" w:rsidP="004F31BF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353929EB" w14:textId="77777777" w:rsidR="00A66AA4" w:rsidRDefault="00A66AA4" w:rsidP="00873A03">
            <w:pPr>
              <w:jc w:val="center"/>
            </w:pPr>
            <w:r w:rsidRPr="008F7871"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1134" w:type="dxa"/>
            <w:vMerge w:val="restart"/>
          </w:tcPr>
          <w:p w14:paraId="6D09F23D" w14:textId="77777777" w:rsidR="00A66AA4" w:rsidRDefault="00A66AA4" w:rsidP="004F31BF">
            <w:pPr>
              <w:jc w:val="center"/>
            </w:pPr>
            <w:r>
              <w:t>Да- 1</w:t>
            </w:r>
          </w:p>
          <w:p w14:paraId="319EEE25" w14:textId="77777777" w:rsidR="00A66AA4" w:rsidRPr="00974D99" w:rsidRDefault="00A66AA4" w:rsidP="004F31BF">
            <w:pPr>
              <w:jc w:val="center"/>
            </w:pPr>
            <w:r>
              <w:t>Нет - 0</w:t>
            </w:r>
          </w:p>
        </w:tc>
        <w:tc>
          <w:tcPr>
            <w:tcW w:w="1418" w:type="dxa"/>
          </w:tcPr>
          <w:p w14:paraId="3922CF25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07717FC8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83FDE1F" w14:textId="77777777" w:rsidR="00A66AA4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35390329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73B02B3" w14:textId="77777777" w:rsidR="00A66AA4" w:rsidRDefault="00A66AA4" w:rsidP="004F31BF">
            <w:pPr>
              <w:jc w:val="center"/>
            </w:pPr>
            <w:r>
              <w:t>697,70</w:t>
            </w:r>
          </w:p>
        </w:tc>
        <w:tc>
          <w:tcPr>
            <w:tcW w:w="1134" w:type="dxa"/>
          </w:tcPr>
          <w:p w14:paraId="5DE37FD1" w14:textId="77777777" w:rsidR="00A66AA4" w:rsidRDefault="00A66AA4" w:rsidP="004F31BF">
            <w:pPr>
              <w:jc w:val="center"/>
            </w:pPr>
            <w:r>
              <w:t>68,00</w:t>
            </w:r>
          </w:p>
        </w:tc>
        <w:tc>
          <w:tcPr>
            <w:tcW w:w="567" w:type="dxa"/>
          </w:tcPr>
          <w:p w14:paraId="7BAB594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78BF4C4" w14:textId="77777777" w:rsidR="00A66AA4" w:rsidRDefault="00A66AA4" w:rsidP="004F31BF">
            <w:pPr>
              <w:jc w:val="center"/>
            </w:pPr>
            <w:r>
              <w:t>765,70</w:t>
            </w:r>
          </w:p>
        </w:tc>
      </w:tr>
      <w:tr w:rsidR="00873A03" w14:paraId="171CEE4D" w14:textId="77777777" w:rsidTr="00873A03">
        <w:tc>
          <w:tcPr>
            <w:tcW w:w="425" w:type="dxa"/>
            <w:vMerge/>
          </w:tcPr>
          <w:p w14:paraId="7F5C81A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1AE5F40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02CF71CF" w14:textId="77777777" w:rsidR="00A66AA4" w:rsidRDefault="00A66AA4" w:rsidP="004F31BF">
            <w:pPr>
              <w:jc w:val="center"/>
            </w:pPr>
          </w:p>
        </w:tc>
        <w:tc>
          <w:tcPr>
            <w:tcW w:w="1134" w:type="dxa"/>
            <w:vMerge/>
          </w:tcPr>
          <w:p w14:paraId="6B4DCDB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22D8E1B0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7556D402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F103DF9" w14:textId="77777777" w:rsidR="00A66AA4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D264D0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5164E725" w14:textId="77777777" w:rsidR="00A66AA4" w:rsidRDefault="00A66AA4" w:rsidP="004F31BF">
            <w:pPr>
              <w:jc w:val="center"/>
            </w:pPr>
            <w:r>
              <w:t>697,70</w:t>
            </w:r>
          </w:p>
        </w:tc>
        <w:tc>
          <w:tcPr>
            <w:tcW w:w="1134" w:type="dxa"/>
          </w:tcPr>
          <w:p w14:paraId="270450BB" w14:textId="77777777" w:rsidR="00A66AA4" w:rsidRDefault="00A66AA4" w:rsidP="004F31BF">
            <w:pPr>
              <w:jc w:val="center"/>
            </w:pPr>
            <w:r>
              <w:t>68,00</w:t>
            </w:r>
          </w:p>
        </w:tc>
        <w:tc>
          <w:tcPr>
            <w:tcW w:w="567" w:type="dxa"/>
          </w:tcPr>
          <w:p w14:paraId="6B99EB0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ADB38C1" w14:textId="77777777" w:rsidR="00A66AA4" w:rsidRDefault="00A66AA4" w:rsidP="004F31BF">
            <w:pPr>
              <w:jc w:val="center"/>
            </w:pPr>
            <w:r>
              <w:t>765,70</w:t>
            </w:r>
          </w:p>
        </w:tc>
      </w:tr>
      <w:tr w:rsidR="00873A03" w14:paraId="12418732" w14:textId="77777777" w:rsidTr="00873A03">
        <w:tc>
          <w:tcPr>
            <w:tcW w:w="425" w:type="dxa"/>
            <w:vMerge/>
          </w:tcPr>
          <w:p w14:paraId="4BEEBD9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20EB22FE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77AA3067" w14:textId="77777777" w:rsidR="00A66AA4" w:rsidRDefault="00A66AA4" w:rsidP="004F31BF">
            <w:pPr>
              <w:jc w:val="center"/>
            </w:pPr>
          </w:p>
        </w:tc>
        <w:tc>
          <w:tcPr>
            <w:tcW w:w="1134" w:type="dxa"/>
            <w:vMerge/>
          </w:tcPr>
          <w:p w14:paraId="570FE03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1719A77A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1275" w:type="dxa"/>
          </w:tcPr>
          <w:p w14:paraId="4E3AB2B6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CE6BD38" w14:textId="77777777" w:rsidR="00A66AA4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7AF5E3A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62BADD3" w14:textId="77777777" w:rsidR="00A66AA4" w:rsidRDefault="00A66AA4" w:rsidP="004F31BF">
            <w:pPr>
              <w:jc w:val="center"/>
            </w:pPr>
            <w:r>
              <w:t>697,70</w:t>
            </w:r>
          </w:p>
        </w:tc>
        <w:tc>
          <w:tcPr>
            <w:tcW w:w="1134" w:type="dxa"/>
          </w:tcPr>
          <w:p w14:paraId="14B852FE" w14:textId="77777777" w:rsidR="00A66AA4" w:rsidRDefault="00A66AA4" w:rsidP="004F31BF">
            <w:pPr>
              <w:jc w:val="center"/>
            </w:pPr>
            <w:r>
              <w:t>68,00</w:t>
            </w:r>
          </w:p>
        </w:tc>
        <w:tc>
          <w:tcPr>
            <w:tcW w:w="567" w:type="dxa"/>
          </w:tcPr>
          <w:p w14:paraId="7E549DD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F38D49F" w14:textId="77777777" w:rsidR="00A66AA4" w:rsidRDefault="00A66AA4" w:rsidP="004F31BF">
            <w:pPr>
              <w:jc w:val="center"/>
            </w:pPr>
            <w:r>
              <w:t>765,70</w:t>
            </w:r>
          </w:p>
        </w:tc>
      </w:tr>
      <w:tr w:rsidR="00873A03" w14:paraId="42FE886C" w14:textId="77777777" w:rsidTr="00873A03">
        <w:tc>
          <w:tcPr>
            <w:tcW w:w="425" w:type="dxa"/>
            <w:vMerge w:val="restart"/>
          </w:tcPr>
          <w:p w14:paraId="76EC3BD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 w:val="restart"/>
          </w:tcPr>
          <w:p w14:paraId="5FBF92AC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 w:val="restart"/>
          </w:tcPr>
          <w:p w14:paraId="536AB0EB" w14:textId="77777777" w:rsidR="00A66AA4" w:rsidRPr="00974D99" w:rsidRDefault="00A66AA4" w:rsidP="004F31BF">
            <w:pPr>
              <w:jc w:val="center"/>
            </w:pPr>
            <w:r>
              <w:t>Итого по разделу</w:t>
            </w:r>
          </w:p>
        </w:tc>
        <w:tc>
          <w:tcPr>
            <w:tcW w:w="1134" w:type="dxa"/>
          </w:tcPr>
          <w:p w14:paraId="3F11F87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2F74F56C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34F7F91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281AC9EF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6C1979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BE227F1" w14:textId="77777777" w:rsidR="00A66AA4" w:rsidRPr="00974D99" w:rsidRDefault="00A66AA4" w:rsidP="007A49B2">
            <w:pPr>
              <w:ind w:left="-104" w:right="-113"/>
              <w:jc w:val="center"/>
            </w:pPr>
            <w:r>
              <w:t>150880,80</w:t>
            </w:r>
          </w:p>
        </w:tc>
        <w:tc>
          <w:tcPr>
            <w:tcW w:w="1134" w:type="dxa"/>
          </w:tcPr>
          <w:p w14:paraId="5E233472" w14:textId="77777777" w:rsidR="00A66AA4" w:rsidRPr="00974D99" w:rsidRDefault="00A66AA4" w:rsidP="007A49B2">
            <w:pPr>
              <w:ind w:left="-104" w:right="-113"/>
              <w:jc w:val="center"/>
            </w:pPr>
            <w:r>
              <w:t>113323,80</w:t>
            </w:r>
          </w:p>
        </w:tc>
        <w:tc>
          <w:tcPr>
            <w:tcW w:w="567" w:type="dxa"/>
          </w:tcPr>
          <w:p w14:paraId="079FE8D6" w14:textId="77777777" w:rsidR="00A66AA4" w:rsidRPr="00974D99" w:rsidRDefault="00A66AA4" w:rsidP="007A49B2">
            <w:pPr>
              <w:ind w:left="-104" w:right="-113"/>
              <w:jc w:val="center"/>
            </w:pPr>
          </w:p>
        </w:tc>
        <w:tc>
          <w:tcPr>
            <w:tcW w:w="1134" w:type="dxa"/>
          </w:tcPr>
          <w:p w14:paraId="1CB4110B" w14:textId="77777777" w:rsidR="00A66AA4" w:rsidRPr="00974D99" w:rsidRDefault="00A66AA4" w:rsidP="007A49B2">
            <w:pPr>
              <w:ind w:left="-104" w:right="-113"/>
              <w:jc w:val="center"/>
            </w:pPr>
            <w:r>
              <w:t>264204,60</w:t>
            </w:r>
          </w:p>
        </w:tc>
      </w:tr>
      <w:tr w:rsidR="00873A03" w14:paraId="6B4B3C2A" w14:textId="77777777" w:rsidTr="00873A03">
        <w:tc>
          <w:tcPr>
            <w:tcW w:w="425" w:type="dxa"/>
            <w:vMerge/>
          </w:tcPr>
          <w:p w14:paraId="39C45E4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3D613809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55AF893C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A30A61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47601A9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4CE8FE1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21681C56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3213C54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3B839A1E" w14:textId="77777777" w:rsidR="00A66AA4" w:rsidRPr="00974D99" w:rsidRDefault="00A66AA4" w:rsidP="007A49B2">
            <w:pPr>
              <w:ind w:left="-104" w:right="-113"/>
              <w:jc w:val="center"/>
            </w:pPr>
            <w:r>
              <w:t>151026,60</w:t>
            </w:r>
          </w:p>
        </w:tc>
        <w:tc>
          <w:tcPr>
            <w:tcW w:w="1134" w:type="dxa"/>
          </w:tcPr>
          <w:p w14:paraId="42BC57A0" w14:textId="77777777" w:rsidR="00A66AA4" w:rsidRPr="00974D99" w:rsidRDefault="00A66AA4" w:rsidP="007A49B2">
            <w:pPr>
              <w:ind w:left="-104" w:right="-113"/>
              <w:jc w:val="center"/>
            </w:pPr>
            <w:r>
              <w:t>115999,40</w:t>
            </w:r>
          </w:p>
        </w:tc>
        <w:tc>
          <w:tcPr>
            <w:tcW w:w="567" w:type="dxa"/>
          </w:tcPr>
          <w:p w14:paraId="4E7A7016" w14:textId="77777777" w:rsidR="00A66AA4" w:rsidRPr="00974D99" w:rsidRDefault="00A66AA4" w:rsidP="007A49B2">
            <w:pPr>
              <w:ind w:left="-104" w:right="-113"/>
              <w:jc w:val="center"/>
            </w:pPr>
          </w:p>
        </w:tc>
        <w:tc>
          <w:tcPr>
            <w:tcW w:w="1134" w:type="dxa"/>
          </w:tcPr>
          <w:p w14:paraId="4A2AE976" w14:textId="77777777" w:rsidR="00A66AA4" w:rsidRPr="00974D99" w:rsidRDefault="00A66AA4" w:rsidP="007A49B2">
            <w:pPr>
              <w:ind w:left="-104" w:right="-113"/>
              <w:jc w:val="center"/>
            </w:pPr>
            <w:r>
              <w:t>267026,00</w:t>
            </w:r>
          </w:p>
        </w:tc>
      </w:tr>
      <w:tr w:rsidR="00873A03" w14:paraId="5FD3C5E8" w14:textId="77777777" w:rsidTr="00873A03">
        <w:tc>
          <w:tcPr>
            <w:tcW w:w="425" w:type="dxa"/>
            <w:vMerge/>
          </w:tcPr>
          <w:p w14:paraId="4050117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5ABAE5F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4F14DF2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EC13A9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05F0F2B9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079C441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10ED6952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7EEE3A6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1442F2BC" w14:textId="77777777" w:rsidR="00A66AA4" w:rsidRPr="00974D99" w:rsidRDefault="00A66AA4" w:rsidP="007A49B2">
            <w:pPr>
              <w:ind w:left="-104" w:right="-113"/>
              <w:jc w:val="center"/>
            </w:pPr>
            <w:r>
              <w:t>151178,40</w:t>
            </w:r>
          </w:p>
        </w:tc>
        <w:tc>
          <w:tcPr>
            <w:tcW w:w="1134" w:type="dxa"/>
          </w:tcPr>
          <w:p w14:paraId="6766D90E" w14:textId="77777777" w:rsidR="00A66AA4" w:rsidRPr="00974D99" w:rsidRDefault="00A66AA4" w:rsidP="007A49B2">
            <w:pPr>
              <w:ind w:left="-104" w:right="-113"/>
              <w:jc w:val="center"/>
            </w:pPr>
            <w:r>
              <w:t>115999,40</w:t>
            </w:r>
          </w:p>
        </w:tc>
        <w:tc>
          <w:tcPr>
            <w:tcW w:w="567" w:type="dxa"/>
          </w:tcPr>
          <w:p w14:paraId="6FA1E837" w14:textId="77777777" w:rsidR="00A66AA4" w:rsidRPr="00974D99" w:rsidRDefault="00A66AA4" w:rsidP="007A49B2">
            <w:pPr>
              <w:ind w:left="-104" w:right="-113"/>
              <w:jc w:val="center"/>
            </w:pPr>
          </w:p>
        </w:tc>
        <w:tc>
          <w:tcPr>
            <w:tcW w:w="1134" w:type="dxa"/>
          </w:tcPr>
          <w:p w14:paraId="31568908" w14:textId="77777777" w:rsidR="00A66AA4" w:rsidRPr="00974D99" w:rsidRDefault="00A66AA4" w:rsidP="007A49B2">
            <w:pPr>
              <w:ind w:left="-104" w:right="-113"/>
              <w:jc w:val="center"/>
            </w:pPr>
            <w:r>
              <w:t>267177,80</w:t>
            </w:r>
          </w:p>
        </w:tc>
      </w:tr>
      <w:tr w:rsidR="00A66AA4" w14:paraId="1E09E41E" w14:textId="77777777" w:rsidTr="00A66AA4">
        <w:tc>
          <w:tcPr>
            <w:tcW w:w="16018" w:type="dxa"/>
            <w:gridSpan w:val="12"/>
          </w:tcPr>
          <w:p w14:paraId="5A5C327E" w14:textId="77777777" w:rsidR="00A66AA4" w:rsidRPr="00F320C1" w:rsidRDefault="00A66AA4" w:rsidP="004F31BF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873A03" w14:paraId="66169012" w14:textId="77777777" w:rsidTr="00873A03">
        <w:tc>
          <w:tcPr>
            <w:tcW w:w="425" w:type="dxa"/>
            <w:vMerge w:val="restart"/>
          </w:tcPr>
          <w:p w14:paraId="7C810C4A" w14:textId="77777777" w:rsidR="00A66AA4" w:rsidRPr="00974D99" w:rsidRDefault="00A66AA4" w:rsidP="004F31BF">
            <w:pPr>
              <w:jc w:val="center"/>
            </w:pPr>
            <w:r>
              <w:t>1.</w:t>
            </w:r>
          </w:p>
        </w:tc>
        <w:tc>
          <w:tcPr>
            <w:tcW w:w="1702" w:type="dxa"/>
            <w:vMerge w:val="restart"/>
          </w:tcPr>
          <w:p w14:paraId="7DC17854" w14:textId="77777777" w:rsidR="00A66AA4" w:rsidRPr="00974D99" w:rsidRDefault="00A66AA4" w:rsidP="004F31BF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02321BB1" w14:textId="77777777" w:rsidR="00A66AA4" w:rsidRPr="00974D99" w:rsidRDefault="00A66AA4" w:rsidP="00873A03">
            <w:pPr>
              <w:jc w:val="center"/>
            </w:pPr>
            <w:r w:rsidRPr="00F320C1">
              <w:t xml:space="preserve">Обеспечение соответствия всех действующих </w:t>
            </w:r>
            <w:r w:rsidRPr="00D76B01">
              <w:t>муниципальных образовательных организаци</w:t>
            </w:r>
            <w:r w:rsidRPr="00061A67">
              <w:t>й</w:t>
            </w:r>
            <w:r w:rsidRPr="00F320C1">
              <w:t xml:space="preserve"> лицензионным требованиям и </w:t>
            </w:r>
            <w:proofErr w:type="spellStart"/>
            <w:r w:rsidRPr="00F320C1">
              <w:lastRenderedPageBreak/>
              <w:t>санитарно</w:t>
            </w:r>
            <w:proofErr w:type="spellEnd"/>
            <w:r w:rsidRPr="00F320C1">
              <w:t xml:space="preserve"> - эпидемиологическим правилам и нормативам СанПиН 2.4.1.3049-13 "</w:t>
            </w:r>
            <w:proofErr w:type="spellStart"/>
            <w:r w:rsidRPr="00F320C1">
              <w:t>Санитарно</w:t>
            </w:r>
            <w:proofErr w:type="spellEnd"/>
            <w:r w:rsidRPr="00F320C1">
              <w:t xml:space="preserve"> -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15.05.2013г. № 26 "Об утверждении СанПиН 2.4.1.3049-13 "</w:t>
            </w:r>
            <w:proofErr w:type="spellStart"/>
            <w:r w:rsidRPr="00F320C1">
              <w:t>Санитарно</w:t>
            </w:r>
            <w:proofErr w:type="spellEnd"/>
            <w:r w:rsidRPr="00F320C1">
              <w:t xml:space="preserve"> - эпидемиологические требования к устройству, содержанию и организации режима работы </w:t>
            </w:r>
            <w:r w:rsidRPr="00061A67">
              <w:t>муниципальных</w:t>
            </w:r>
            <w:r w:rsidRPr="00F320C1">
              <w:t xml:space="preserve"> образовательных организаций"</w:t>
            </w:r>
          </w:p>
        </w:tc>
        <w:tc>
          <w:tcPr>
            <w:tcW w:w="1134" w:type="dxa"/>
            <w:vMerge w:val="restart"/>
          </w:tcPr>
          <w:p w14:paraId="575CFB70" w14:textId="77777777" w:rsidR="00A66AA4" w:rsidRDefault="00A66AA4" w:rsidP="004F31BF">
            <w:pPr>
              <w:jc w:val="center"/>
            </w:pPr>
            <w:r>
              <w:lastRenderedPageBreak/>
              <w:t>Да- 1</w:t>
            </w:r>
          </w:p>
          <w:p w14:paraId="2526E2FD" w14:textId="77777777" w:rsidR="00A66AA4" w:rsidRPr="00974D99" w:rsidRDefault="00A66AA4" w:rsidP="004F31BF">
            <w:pPr>
              <w:jc w:val="center"/>
            </w:pPr>
            <w:r>
              <w:t>Нет - 0</w:t>
            </w:r>
          </w:p>
        </w:tc>
        <w:tc>
          <w:tcPr>
            <w:tcW w:w="1418" w:type="dxa"/>
          </w:tcPr>
          <w:p w14:paraId="2C9AE224" w14:textId="21EF09F6" w:rsidR="00A66AA4" w:rsidRDefault="00A66AA4" w:rsidP="00873A03">
            <w:pPr>
              <w:jc w:val="center"/>
            </w:pPr>
            <w:r>
              <w:t>2023г.</w:t>
            </w:r>
          </w:p>
          <w:p w14:paraId="4CE25578" w14:textId="77777777" w:rsidR="00A66AA4" w:rsidRDefault="00A66AA4" w:rsidP="004F31BF">
            <w:pPr>
              <w:jc w:val="center"/>
            </w:pPr>
          </w:p>
          <w:p w14:paraId="21F5C6FE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6CDFD56A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20B26DC" w14:textId="77777777" w:rsidR="00A66AA4" w:rsidRDefault="00A66AA4" w:rsidP="004F31BF">
            <w:pPr>
              <w:jc w:val="center"/>
            </w:pPr>
            <w:r>
              <w:t>2023г.</w:t>
            </w:r>
          </w:p>
          <w:p w14:paraId="60DEC0BA" w14:textId="77777777" w:rsidR="00A66AA4" w:rsidRDefault="00A66AA4" w:rsidP="004F31BF">
            <w:pPr>
              <w:jc w:val="center"/>
            </w:pPr>
          </w:p>
          <w:p w14:paraId="5C94949B" w14:textId="77777777" w:rsidR="00A66AA4" w:rsidRDefault="00A66AA4" w:rsidP="004F31BF">
            <w:pPr>
              <w:jc w:val="center"/>
            </w:pPr>
          </w:p>
          <w:p w14:paraId="4B15F3DF" w14:textId="77777777" w:rsidR="00A66AA4" w:rsidRDefault="00A66AA4" w:rsidP="004F31BF">
            <w:pPr>
              <w:jc w:val="center"/>
            </w:pPr>
          </w:p>
          <w:p w14:paraId="24398BA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25" w:type="dxa"/>
          </w:tcPr>
          <w:p w14:paraId="4EAE5C4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12160F5E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7358563F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EF1AB9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384FBD1B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1E7F046D" w14:textId="77777777" w:rsidTr="00873A03">
        <w:trPr>
          <w:trHeight w:val="141"/>
        </w:trPr>
        <w:tc>
          <w:tcPr>
            <w:tcW w:w="425" w:type="dxa"/>
            <w:vMerge/>
          </w:tcPr>
          <w:p w14:paraId="0AA1E58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7FEEF72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0D8BA8B3" w14:textId="77777777" w:rsidR="00A66AA4" w:rsidRPr="00974D99" w:rsidRDefault="00A66AA4" w:rsidP="004F31BF"/>
        </w:tc>
        <w:tc>
          <w:tcPr>
            <w:tcW w:w="1134" w:type="dxa"/>
            <w:vMerge/>
          </w:tcPr>
          <w:p w14:paraId="41D38A4F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57527449" w14:textId="6A5DEDD1" w:rsidR="00A66AA4" w:rsidRPr="00974D99" w:rsidRDefault="00A66AA4" w:rsidP="00873A03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114400DE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8E21126" w14:textId="77777777" w:rsidR="00A66AA4" w:rsidRDefault="00A66AA4" w:rsidP="004F31BF">
            <w:pPr>
              <w:jc w:val="center"/>
            </w:pPr>
            <w:r>
              <w:t>2024г.</w:t>
            </w:r>
          </w:p>
          <w:p w14:paraId="13B8CA1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25" w:type="dxa"/>
          </w:tcPr>
          <w:p w14:paraId="332E257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C60B7F4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757DBE10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3F1756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1130F6F6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2A087569" w14:textId="77777777" w:rsidTr="00873A03">
        <w:tc>
          <w:tcPr>
            <w:tcW w:w="425" w:type="dxa"/>
            <w:vMerge/>
          </w:tcPr>
          <w:p w14:paraId="09D980E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7832ACF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4B22E037" w14:textId="77777777" w:rsidR="00A66AA4" w:rsidRPr="00974D99" w:rsidRDefault="00A66AA4" w:rsidP="004F31BF"/>
        </w:tc>
        <w:tc>
          <w:tcPr>
            <w:tcW w:w="1134" w:type="dxa"/>
            <w:vMerge/>
          </w:tcPr>
          <w:p w14:paraId="14007F5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7220F807" w14:textId="77777777" w:rsidR="00A66AA4" w:rsidRDefault="00A66AA4" w:rsidP="004F31BF">
            <w:pPr>
              <w:jc w:val="center"/>
            </w:pPr>
            <w:r>
              <w:t>2025г.</w:t>
            </w:r>
          </w:p>
          <w:p w14:paraId="75D807D2" w14:textId="77777777" w:rsidR="00A66AA4" w:rsidRDefault="00A66AA4" w:rsidP="004F31BF">
            <w:pPr>
              <w:jc w:val="center"/>
            </w:pPr>
          </w:p>
          <w:p w14:paraId="7BB0F70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4F029FFD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2C086E6" w14:textId="77777777" w:rsidR="00A66AA4" w:rsidRDefault="00A66AA4" w:rsidP="004F31BF">
            <w:pPr>
              <w:jc w:val="center"/>
            </w:pPr>
            <w:r>
              <w:t>2025г.</w:t>
            </w:r>
          </w:p>
          <w:p w14:paraId="1F04052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25" w:type="dxa"/>
          </w:tcPr>
          <w:p w14:paraId="7846ED6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540E7DC1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4AFB4056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3DFFA5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2928516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140EB7F4" w14:textId="77777777" w:rsidTr="00873A03">
        <w:tc>
          <w:tcPr>
            <w:tcW w:w="425" w:type="dxa"/>
            <w:vMerge w:val="restart"/>
          </w:tcPr>
          <w:p w14:paraId="218CFD83" w14:textId="77777777" w:rsidR="00A66AA4" w:rsidRPr="00974D99" w:rsidRDefault="00A66AA4" w:rsidP="004F31BF">
            <w:pPr>
              <w:jc w:val="center"/>
            </w:pPr>
            <w:r>
              <w:t>2.</w:t>
            </w:r>
          </w:p>
        </w:tc>
        <w:tc>
          <w:tcPr>
            <w:tcW w:w="1702" w:type="dxa"/>
            <w:vMerge w:val="restart"/>
          </w:tcPr>
          <w:p w14:paraId="38E63F31" w14:textId="77777777" w:rsidR="00A66AA4" w:rsidRPr="00974D99" w:rsidRDefault="00A66AA4" w:rsidP="004F31BF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741301E8" w14:textId="77777777" w:rsidR="00A66AA4" w:rsidRPr="00974D99" w:rsidRDefault="00A66AA4" w:rsidP="00873A03">
            <w:pPr>
              <w:jc w:val="center"/>
            </w:pPr>
            <w:r w:rsidRPr="00F320C1">
              <w:t xml:space="preserve">Внедрение ФГОС ДО в </w:t>
            </w:r>
            <w:r w:rsidRPr="00061A67">
              <w:t xml:space="preserve">муниципальные </w:t>
            </w:r>
            <w:r w:rsidRPr="00F320C1"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</w:tcPr>
          <w:p w14:paraId="183D0996" w14:textId="77777777" w:rsidR="00A66AA4" w:rsidRDefault="00A66AA4" w:rsidP="004F31BF">
            <w:pPr>
              <w:jc w:val="center"/>
            </w:pPr>
            <w:r>
              <w:t>Да- 1</w:t>
            </w:r>
          </w:p>
          <w:p w14:paraId="78A56CF8" w14:textId="77777777" w:rsidR="00A66AA4" w:rsidRPr="00974D99" w:rsidRDefault="00A66AA4" w:rsidP="004F31BF">
            <w:pPr>
              <w:jc w:val="center"/>
            </w:pPr>
            <w:r>
              <w:t>Нет - 0</w:t>
            </w:r>
          </w:p>
        </w:tc>
        <w:tc>
          <w:tcPr>
            <w:tcW w:w="1418" w:type="dxa"/>
          </w:tcPr>
          <w:p w14:paraId="7D52701C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5EA3D27D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DCEEA0A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15F5594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06FA662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564EB50C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484771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8D95140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51B12151" w14:textId="77777777" w:rsidTr="00873A03">
        <w:tc>
          <w:tcPr>
            <w:tcW w:w="425" w:type="dxa"/>
            <w:vMerge/>
          </w:tcPr>
          <w:p w14:paraId="13B3CBD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73A05D9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6A3312D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  <w:vMerge/>
          </w:tcPr>
          <w:p w14:paraId="4466A9B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318A4CCB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21B0C3C4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552FCA3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2BB2C92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4DC22D5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0C30FF4D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EBEF01C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E0E326C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7CFBED63" w14:textId="77777777" w:rsidTr="00873A03">
        <w:tc>
          <w:tcPr>
            <w:tcW w:w="425" w:type="dxa"/>
            <w:vMerge/>
          </w:tcPr>
          <w:p w14:paraId="1357F03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2FA7A5B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4D8CD2E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  <w:vMerge/>
          </w:tcPr>
          <w:p w14:paraId="2E8443C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232840C5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1275" w:type="dxa"/>
          </w:tcPr>
          <w:p w14:paraId="5A49907E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3392430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522E2D4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508C4048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2F8AE02D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DC6E5E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526EBAAA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27F6142B" w14:textId="77777777" w:rsidTr="00873A03">
        <w:tc>
          <w:tcPr>
            <w:tcW w:w="425" w:type="dxa"/>
            <w:vMerge w:val="restart"/>
          </w:tcPr>
          <w:p w14:paraId="67CEE2C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 w:val="restart"/>
          </w:tcPr>
          <w:p w14:paraId="06DFCBC9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 w:val="restart"/>
          </w:tcPr>
          <w:p w14:paraId="5299946B" w14:textId="77777777" w:rsidR="00A66AA4" w:rsidRPr="00974D99" w:rsidRDefault="00A66AA4" w:rsidP="004F31BF">
            <w:pPr>
              <w:jc w:val="center"/>
            </w:pPr>
            <w:r>
              <w:t>Итого по разделу</w:t>
            </w:r>
          </w:p>
        </w:tc>
        <w:tc>
          <w:tcPr>
            <w:tcW w:w="1134" w:type="dxa"/>
          </w:tcPr>
          <w:p w14:paraId="68DFA1C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664DAE5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4D2582F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331EFFC6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47471CEE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E2DB3AD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0A52A5D4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FB06F6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EAEEE3A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7D82016D" w14:textId="77777777" w:rsidTr="00873A03">
        <w:tc>
          <w:tcPr>
            <w:tcW w:w="425" w:type="dxa"/>
            <w:vMerge/>
          </w:tcPr>
          <w:p w14:paraId="26707B1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442E96B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4A58CC4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BA101C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7ACD13A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287856B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2BA2C0E8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1DCF60BF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37BF3868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3DE3D063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67BE414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8DC10ED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46F8FA9E" w14:textId="77777777" w:rsidTr="00873A03">
        <w:tc>
          <w:tcPr>
            <w:tcW w:w="425" w:type="dxa"/>
            <w:vMerge/>
          </w:tcPr>
          <w:p w14:paraId="7F7DAEA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13A31B4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735988E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CE6865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42BBE7CF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3DB8B8E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729970EB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038DD7C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39B3F5C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25DA9F5D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F207ED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CAEBF98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A66AA4" w14:paraId="72E0B16D" w14:textId="77777777" w:rsidTr="00A66AA4">
        <w:tc>
          <w:tcPr>
            <w:tcW w:w="16018" w:type="dxa"/>
            <w:gridSpan w:val="12"/>
          </w:tcPr>
          <w:p w14:paraId="58B3556A" w14:textId="77777777" w:rsidR="00A66AA4" w:rsidRPr="004F17BA" w:rsidRDefault="00A66AA4" w:rsidP="004F31BF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Укрепление здоровья детей и развитие коррекционного образования</w:t>
            </w:r>
          </w:p>
        </w:tc>
      </w:tr>
      <w:tr w:rsidR="00873A03" w14:paraId="55520628" w14:textId="77777777" w:rsidTr="00873A03">
        <w:tc>
          <w:tcPr>
            <w:tcW w:w="425" w:type="dxa"/>
            <w:vMerge w:val="restart"/>
          </w:tcPr>
          <w:p w14:paraId="31038E59" w14:textId="77777777" w:rsidR="00A66AA4" w:rsidRPr="00974D99" w:rsidRDefault="00A66AA4" w:rsidP="004F31BF">
            <w:pPr>
              <w:jc w:val="center"/>
            </w:pPr>
            <w:r>
              <w:t>1.</w:t>
            </w:r>
          </w:p>
        </w:tc>
        <w:tc>
          <w:tcPr>
            <w:tcW w:w="1702" w:type="dxa"/>
            <w:vMerge w:val="restart"/>
          </w:tcPr>
          <w:p w14:paraId="7078A799" w14:textId="77777777" w:rsidR="00A66AA4" w:rsidRPr="00974D99" w:rsidRDefault="00A66AA4" w:rsidP="004F31BF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5FC28C6B" w14:textId="77777777" w:rsidR="00A66AA4" w:rsidRPr="00974D99" w:rsidRDefault="00A66AA4" w:rsidP="00873A03">
            <w:pPr>
              <w:jc w:val="center"/>
            </w:pPr>
            <w:r w:rsidRPr="004F17BA"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34" w:type="dxa"/>
            <w:vMerge w:val="restart"/>
          </w:tcPr>
          <w:p w14:paraId="4591DE2E" w14:textId="77777777" w:rsidR="00A66AA4" w:rsidRDefault="00A66AA4" w:rsidP="004F31BF">
            <w:pPr>
              <w:jc w:val="center"/>
            </w:pPr>
            <w:r>
              <w:t>Да- 1</w:t>
            </w:r>
          </w:p>
          <w:p w14:paraId="0805677A" w14:textId="77777777" w:rsidR="00A66AA4" w:rsidRPr="00974D99" w:rsidRDefault="00A66AA4" w:rsidP="004F31BF">
            <w:pPr>
              <w:jc w:val="center"/>
            </w:pPr>
            <w:r>
              <w:t>Нет - 0</w:t>
            </w:r>
          </w:p>
        </w:tc>
        <w:tc>
          <w:tcPr>
            <w:tcW w:w="1418" w:type="dxa"/>
          </w:tcPr>
          <w:p w14:paraId="525F61DA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3039BA51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1AD9243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6AD0F03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C9BC8E3" w14:textId="77777777" w:rsidR="00A66AA4" w:rsidRPr="00974D99" w:rsidRDefault="00A66AA4" w:rsidP="004F31BF">
            <w:pPr>
              <w:jc w:val="center"/>
            </w:pPr>
            <w:r>
              <w:t>341,50</w:t>
            </w:r>
          </w:p>
        </w:tc>
        <w:tc>
          <w:tcPr>
            <w:tcW w:w="1134" w:type="dxa"/>
          </w:tcPr>
          <w:p w14:paraId="2F76B01D" w14:textId="77777777" w:rsidR="00A66AA4" w:rsidRPr="00974D99" w:rsidRDefault="00A66AA4" w:rsidP="004F31BF">
            <w:pPr>
              <w:jc w:val="center"/>
            </w:pPr>
            <w:r>
              <w:t>55,00</w:t>
            </w:r>
          </w:p>
        </w:tc>
        <w:tc>
          <w:tcPr>
            <w:tcW w:w="567" w:type="dxa"/>
          </w:tcPr>
          <w:p w14:paraId="774F27E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32BB44FA" w14:textId="77777777" w:rsidR="00A66AA4" w:rsidRPr="00974D99" w:rsidRDefault="00A66AA4" w:rsidP="004F31BF">
            <w:pPr>
              <w:jc w:val="center"/>
            </w:pPr>
            <w:r>
              <w:t>396,50</w:t>
            </w:r>
          </w:p>
        </w:tc>
      </w:tr>
      <w:tr w:rsidR="00873A03" w14:paraId="7DB6E211" w14:textId="77777777" w:rsidTr="00873A03">
        <w:tc>
          <w:tcPr>
            <w:tcW w:w="425" w:type="dxa"/>
            <w:vMerge/>
          </w:tcPr>
          <w:p w14:paraId="46C3167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4542406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19AC9EF5" w14:textId="77777777" w:rsidR="00A66AA4" w:rsidRPr="00974D99" w:rsidRDefault="00A66AA4" w:rsidP="00873A03">
            <w:pPr>
              <w:jc w:val="center"/>
            </w:pPr>
          </w:p>
        </w:tc>
        <w:tc>
          <w:tcPr>
            <w:tcW w:w="1134" w:type="dxa"/>
            <w:vMerge/>
          </w:tcPr>
          <w:p w14:paraId="0E5AEF0E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51919B97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5A0ACFD6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BD438BB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7913EA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A1DECC8" w14:textId="77777777" w:rsidR="00A66AA4" w:rsidRPr="00974D99" w:rsidRDefault="00A66AA4" w:rsidP="004F31BF">
            <w:pPr>
              <w:jc w:val="center"/>
            </w:pPr>
            <w:r>
              <w:t>341,50</w:t>
            </w:r>
          </w:p>
        </w:tc>
        <w:tc>
          <w:tcPr>
            <w:tcW w:w="1134" w:type="dxa"/>
          </w:tcPr>
          <w:p w14:paraId="59117325" w14:textId="77777777" w:rsidR="00A66AA4" w:rsidRPr="00974D99" w:rsidRDefault="00A66AA4" w:rsidP="004F31BF">
            <w:pPr>
              <w:jc w:val="center"/>
            </w:pPr>
            <w:r>
              <w:t>55,00</w:t>
            </w:r>
          </w:p>
        </w:tc>
        <w:tc>
          <w:tcPr>
            <w:tcW w:w="567" w:type="dxa"/>
          </w:tcPr>
          <w:p w14:paraId="0D7B3F0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C2D377F" w14:textId="77777777" w:rsidR="00A66AA4" w:rsidRPr="00974D99" w:rsidRDefault="00A66AA4" w:rsidP="004F31BF">
            <w:pPr>
              <w:jc w:val="center"/>
            </w:pPr>
            <w:r>
              <w:t>396,50</w:t>
            </w:r>
          </w:p>
        </w:tc>
      </w:tr>
      <w:tr w:rsidR="00873A03" w14:paraId="7F15424F" w14:textId="77777777" w:rsidTr="00873A03">
        <w:tc>
          <w:tcPr>
            <w:tcW w:w="425" w:type="dxa"/>
            <w:vMerge/>
          </w:tcPr>
          <w:p w14:paraId="6C0BABB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16C6BFE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61BBEA16" w14:textId="77777777" w:rsidR="00A66AA4" w:rsidRPr="00974D99" w:rsidRDefault="00A66AA4" w:rsidP="00873A03">
            <w:pPr>
              <w:jc w:val="center"/>
            </w:pPr>
          </w:p>
        </w:tc>
        <w:tc>
          <w:tcPr>
            <w:tcW w:w="1134" w:type="dxa"/>
            <w:vMerge/>
          </w:tcPr>
          <w:p w14:paraId="0110358C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65E2F062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1275" w:type="dxa"/>
          </w:tcPr>
          <w:p w14:paraId="4E2CC61B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6B8CB55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1A5D475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7865E5A" w14:textId="77777777" w:rsidR="00A66AA4" w:rsidRPr="00974D99" w:rsidRDefault="00A66AA4" w:rsidP="004F31BF">
            <w:pPr>
              <w:jc w:val="center"/>
            </w:pPr>
            <w:r>
              <w:t>341,50</w:t>
            </w:r>
          </w:p>
        </w:tc>
        <w:tc>
          <w:tcPr>
            <w:tcW w:w="1134" w:type="dxa"/>
          </w:tcPr>
          <w:p w14:paraId="48DE4756" w14:textId="77777777" w:rsidR="00A66AA4" w:rsidRPr="00974D99" w:rsidRDefault="00A66AA4" w:rsidP="004F31BF">
            <w:pPr>
              <w:jc w:val="center"/>
            </w:pPr>
            <w:r>
              <w:t>55,00</w:t>
            </w:r>
          </w:p>
        </w:tc>
        <w:tc>
          <w:tcPr>
            <w:tcW w:w="567" w:type="dxa"/>
          </w:tcPr>
          <w:p w14:paraId="1263814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E62CB13" w14:textId="77777777" w:rsidR="00A66AA4" w:rsidRPr="00974D99" w:rsidRDefault="00A66AA4" w:rsidP="004F31BF">
            <w:pPr>
              <w:jc w:val="center"/>
            </w:pPr>
            <w:r>
              <w:t>396,50</w:t>
            </w:r>
          </w:p>
        </w:tc>
      </w:tr>
      <w:tr w:rsidR="00873A03" w14:paraId="0A1E0FC5" w14:textId="77777777" w:rsidTr="00873A03">
        <w:tc>
          <w:tcPr>
            <w:tcW w:w="425" w:type="dxa"/>
            <w:vMerge w:val="restart"/>
          </w:tcPr>
          <w:p w14:paraId="6D9DC98E" w14:textId="77777777" w:rsidR="00A66AA4" w:rsidRPr="00974D99" w:rsidRDefault="00A66AA4" w:rsidP="004F31BF">
            <w:pPr>
              <w:jc w:val="center"/>
            </w:pPr>
            <w:r>
              <w:t>2.</w:t>
            </w:r>
          </w:p>
        </w:tc>
        <w:tc>
          <w:tcPr>
            <w:tcW w:w="1702" w:type="dxa"/>
            <w:vMerge w:val="restart"/>
          </w:tcPr>
          <w:p w14:paraId="594A4C56" w14:textId="77777777" w:rsidR="00A66AA4" w:rsidRPr="00974D99" w:rsidRDefault="00A66AA4" w:rsidP="004F31BF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125F73E9" w14:textId="77777777" w:rsidR="00A66AA4" w:rsidRPr="00974D99" w:rsidRDefault="00A66AA4" w:rsidP="00873A03">
            <w:pPr>
              <w:jc w:val="center"/>
            </w:pPr>
            <w:r w:rsidRPr="004F17BA">
              <w:t xml:space="preserve">Создание </w:t>
            </w:r>
            <w:proofErr w:type="gramStart"/>
            <w:r w:rsidRPr="004F17BA">
              <w:t xml:space="preserve">в </w:t>
            </w:r>
            <w:r w:rsidRPr="00061A67">
              <w:t>муниципальных образовательных организаций</w:t>
            </w:r>
            <w:proofErr w:type="gramEnd"/>
            <w:r w:rsidRPr="004F17BA">
              <w:t xml:space="preserve"> условий для осуществления органами здравоохранения первичной </w:t>
            </w:r>
            <w:proofErr w:type="spellStart"/>
            <w:r w:rsidRPr="004F17BA">
              <w:t>медико</w:t>
            </w:r>
            <w:proofErr w:type="spellEnd"/>
            <w:r w:rsidRPr="004F17BA">
              <w:t xml:space="preserve"> - санитарной помощи</w:t>
            </w:r>
          </w:p>
        </w:tc>
        <w:tc>
          <w:tcPr>
            <w:tcW w:w="1134" w:type="dxa"/>
            <w:vMerge w:val="restart"/>
          </w:tcPr>
          <w:p w14:paraId="72EE5E00" w14:textId="77777777" w:rsidR="00A66AA4" w:rsidRDefault="00A66AA4" w:rsidP="004F31BF">
            <w:pPr>
              <w:jc w:val="center"/>
            </w:pPr>
            <w:r>
              <w:t>Да- 1</w:t>
            </w:r>
          </w:p>
          <w:p w14:paraId="3D991438" w14:textId="77777777" w:rsidR="00A66AA4" w:rsidRPr="00974D99" w:rsidRDefault="00A66AA4" w:rsidP="004F31BF">
            <w:pPr>
              <w:jc w:val="center"/>
            </w:pPr>
            <w:r>
              <w:t>Нет - 0</w:t>
            </w:r>
          </w:p>
        </w:tc>
        <w:tc>
          <w:tcPr>
            <w:tcW w:w="1418" w:type="dxa"/>
          </w:tcPr>
          <w:p w14:paraId="34A989AD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671389D0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39AD3D7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15BDD2CC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E4CA0F8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4CC82129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34ACFE4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BA3E892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78FA864B" w14:textId="77777777" w:rsidTr="00873A03">
        <w:tc>
          <w:tcPr>
            <w:tcW w:w="425" w:type="dxa"/>
            <w:vMerge/>
          </w:tcPr>
          <w:p w14:paraId="3E4FAD3E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11B5F19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0C025EC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  <w:vMerge/>
          </w:tcPr>
          <w:p w14:paraId="51FA330F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0685A696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50547DB1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466C7CA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060B7E1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1F09C1D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06A1A5A8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25CDC7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3F81FE03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29FA6734" w14:textId="77777777" w:rsidTr="00873A03">
        <w:tc>
          <w:tcPr>
            <w:tcW w:w="425" w:type="dxa"/>
            <w:vMerge/>
          </w:tcPr>
          <w:p w14:paraId="3DFEE6F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76EEF44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481E5F99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  <w:vMerge/>
          </w:tcPr>
          <w:p w14:paraId="50464AB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33AD6264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1275" w:type="dxa"/>
          </w:tcPr>
          <w:p w14:paraId="1DA45F3C" w14:textId="77777777" w:rsidR="00A66AA4" w:rsidRPr="00974D99" w:rsidRDefault="00A66AA4" w:rsidP="004F31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5E65085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2FABE259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017369D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45970D69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EEA500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E0D2969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</w:tr>
      <w:tr w:rsidR="00873A03" w14:paraId="7B77AF4F" w14:textId="77777777" w:rsidTr="00873A03">
        <w:tc>
          <w:tcPr>
            <w:tcW w:w="425" w:type="dxa"/>
            <w:vMerge w:val="restart"/>
          </w:tcPr>
          <w:p w14:paraId="0656095D" w14:textId="77777777" w:rsidR="00A66AA4" w:rsidRDefault="00A66AA4" w:rsidP="004F31BF">
            <w:pPr>
              <w:jc w:val="center"/>
            </w:pPr>
          </w:p>
          <w:p w14:paraId="2DB1F599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 w:val="restart"/>
          </w:tcPr>
          <w:p w14:paraId="1F27CCFE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 w:val="restart"/>
          </w:tcPr>
          <w:p w14:paraId="54F00104" w14:textId="77777777" w:rsidR="00A66AA4" w:rsidRPr="00277958" w:rsidRDefault="00A66AA4" w:rsidP="004F31BF">
            <w:r>
              <w:t>Итого по разделу</w:t>
            </w:r>
          </w:p>
        </w:tc>
        <w:tc>
          <w:tcPr>
            <w:tcW w:w="1134" w:type="dxa"/>
          </w:tcPr>
          <w:p w14:paraId="1663E10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10BBA21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0945B46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5225C248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0D9B243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13C92694" w14:textId="77777777" w:rsidR="00A66AA4" w:rsidRPr="00974D99" w:rsidRDefault="00A66AA4" w:rsidP="004F31BF">
            <w:pPr>
              <w:jc w:val="center"/>
            </w:pPr>
            <w:r>
              <w:t>341,50</w:t>
            </w:r>
          </w:p>
        </w:tc>
        <w:tc>
          <w:tcPr>
            <w:tcW w:w="1134" w:type="dxa"/>
          </w:tcPr>
          <w:p w14:paraId="26D9B204" w14:textId="77777777" w:rsidR="00A66AA4" w:rsidRPr="00974D99" w:rsidRDefault="00A66AA4" w:rsidP="004F31BF">
            <w:pPr>
              <w:jc w:val="center"/>
            </w:pPr>
            <w:r>
              <w:t>55,00</w:t>
            </w:r>
          </w:p>
        </w:tc>
        <w:tc>
          <w:tcPr>
            <w:tcW w:w="567" w:type="dxa"/>
          </w:tcPr>
          <w:p w14:paraId="088F0A6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28F3881" w14:textId="77777777" w:rsidR="00A66AA4" w:rsidRPr="00974D99" w:rsidRDefault="00A66AA4" w:rsidP="004F31BF">
            <w:pPr>
              <w:jc w:val="center"/>
            </w:pPr>
            <w:r>
              <w:t>396,50</w:t>
            </w:r>
          </w:p>
        </w:tc>
      </w:tr>
      <w:tr w:rsidR="00873A03" w14:paraId="35FAC8F6" w14:textId="77777777" w:rsidTr="00873A03">
        <w:tc>
          <w:tcPr>
            <w:tcW w:w="425" w:type="dxa"/>
            <w:vMerge/>
          </w:tcPr>
          <w:p w14:paraId="398D730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028344E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00F694C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EB667BF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06B6BF8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2BDD9CA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6FCE6D36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5D40A0C9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136515B7" w14:textId="77777777" w:rsidR="00A66AA4" w:rsidRPr="00974D99" w:rsidRDefault="00A66AA4" w:rsidP="004F31BF">
            <w:pPr>
              <w:jc w:val="center"/>
            </w:pPr>
            <w:r>
              <w:t>341,50</w:t>
            </w:r>
          </w:p>
        </w:tc>
        <w:tc>
          <w:tcPr>
            <w:tcW w:w="1134" w:type="dxa"/>
          </w:tcPr>
          <w:p w14:paraId="27FEC707" w14:textId="77777777" w:rsidR="00A66AA4" w:rsidRPr="00974D99" w:rsidRDefault="00A66AA4" w:rsidP="004F31BF">
            <w:pPr>
              <w:jc w:val="center"/>
            </w:pPr>
            <w:r>
              <w:t>55,00</w:t>
            </w:r>
          </w:p>
        </w:tc>
        <w:tc>
          <w:tcPr>
            <w:tcW w:w="567" w:type="dxa"/>
          </w:tcPr>
          <w:p w14:paraId="74261E3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5616F61" w14:textId="77777777" w:rsidR="00A66AA4" w:rsidRPr="00974D99" w:rsidRDefault="00A66AA4" w:rsidP="004F31BF">
            <w:pPr>
              <w:jc w:val="center"/>
            </w:pPr>
            <w:r>
              <w:t>396,50</w:t>
            </w:r>
          </w:p>
        </w:tc>
      </w:tr>
      <w:tr w:rsidR="00873A03" w14:paraId="195B6C23" w14:textId="77777777" w:rsidTr="00873A03">
        <w:tc>
          <w:tcPr>
            <w:tcW w:w="425" w:type="dxa"/>
            <w:vMerge/>
          </w:tcPr>
          <w:p w14:paraId="70FC4E6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1A5962E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7233C72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76B11F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719CBD3E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2514DA2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2C02C47E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0138EEF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0334CE0" w14:textId="77777777" w:rsidR="00A66AA4" w:rsidRPr="00974D99" w:rsidRDefault="00A66AA4" w:rsidP="004F31BF">
            <w:pPr>
              <w:jc w:val="center"/>
            </w:pPr>
            <w:r>
              <w:t>341,50</w:t>
            </w:r>
          </w:p>
        </w:tc>
        <w:tc>
          <w:tcPr>
            <w:tcW w:w="1134" w:type="dxa"/>
          </w:tcPr>
          <w:p w14:paraId="4B18DF21" w14:textId="77777777" w:rsidR="00A66AA4" w:rsidRPr="00974D99" w:rsidRDefault="00A66AA4" w:rsidP="004F31BF">
            <w:pPr>
              <w:jc w:val="center"/>
            </w:pPr>
            <w:r>
              <w:t>55,00</w:t>
            </w:r>
          </w:p>
        </w:tc>
        <w:tc>
          <w:tcPr>
            <w:tcW w:w="567" w:type="dxa"/>
          </w:tcPr>
          <w:p w14:paraId="1434CB5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869AE95" w14:textId="77777777" w:rsidR="00A66AA4" w:rsidRPr="00974D99" w:rsidRDefault="00A66AA4" w:rsidP="004F31BF">
            <w:pPr>
              <w:jc w:val="center"/>
            </w:pPr>
            <w:r>
              <w:t>396,50</w:t>
            </w:r>
          </w:p>
        </w:tc>
      </w:tr>
      <w:tr w:rsidR="00A66AA4" w14:paraId="196738AD" w14:textId="77777777" w:rsidTr="00A66AA4">
        <w:tc>
          <w:tcPr>
            <w:tcW w:w="16018" w:type="dxa"/>
            <w:gridSpan w:val="12"/>
          </w:tcPr>
          <w:p w14:paraId="635044AB" w14:textId="77777777" w:rsidR="00A66AA4" w:rsidRPr="00277958" w:rsidRDefault="00A66AA4" w:rsidP="004F31BF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873A03" w14:paraId="60825C5A" w14:textId="77777777" w:rsidTr="00873A03">
        <w:tc>
          <w:tcPr>
            <w:tcW w:w="425" w:type="dxa"/>
            <w:vMerge w:val="restart"/>
          </w:tcPr>
          <w:p w14:paraId="27F6158C" w14:textId="77777777" w:rsidR="00A66AA4" w:rsidRPr="00974D99" w:rsidRDefault="00A66AA4" w:rsidP="004F31BF">
            <w:pPr>
              <w:jc w:val="center"/>
            </w:pPr>
            <w:r>
              <w:t>1.</w:t>
            </w:r>
          </w:p>
        </w:tc>
        <w:tc>
          <w:tcPr>
            <w:tcW w:w="1702" w:type="dxa"/>
            <w:vMerge w:val="restart"/>
          </w:tcPr>
          <w:p w14:paraId="26A56764" w14:textId="77777777" w:rsidR="00A66AA4" w:rsidRPr="00974D99" w:rsidRDefault="00A66AA4" w:rsidP="004F31BF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327C1E67" w14:textId="77777777" w:rsidR="00A66AA4" w:rsidRPr="00D77676" w:rsidRDefault="00A66AA4" w:rsidP="00873A03">
            <w:pPr>
              <w:jc w:val="center"/>
            </w:pPr>
            <w: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134" w:type="dxa"/>
            <w:vMerge w:val="restart"/>
          </w:tcPr>
          <w:p w14:paraId="5EA71C4C" w14:textId="77777777" w:rsidR="00A66AA4" w:rsidRDefault="00A66AA4" w:rsidP="004F31BF">
            <w:pPr>
              <w:jc w:val="center"/>
            </w:pPr>
            <w:r>
              <w:t>Да- 1</w:t>
            </w:r>
          </w:p>
          <w:p w14:paraId="4BF5895E" w14:textId="77777777" w:rsidR="00A66AA4" w:rsidRPr="00974D99" w:rsidRDefault="00A66AA4" w:rsidP="004F31BF">
            <w:pPr>
              <w:jc w:val="center"/>
            </w:pPr>
            <w:r>
              <w:t>Нет - 0</w:t>
            </w:r>
          </w:p>
        </w:tc>
        <w:tc>
          <w:tcPr>
            <w:tcW w:w="1418" w:type="dxa"/>
          </w:tcPr>
          <w:p w14:paraId="25A3BB5C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15577498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7209939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18A30DC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2545E9D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39BE8647" w14:textId="77777777" w:rsidR="00A66AA4" w:rsidRPr="00974D99" w:rsidRDefault="00A66AA4" w:rsidP="004F31BF">
            <w:pPr>
              <w:jc w:val="center"/>
            </w:pPr>
            <w:r>
              <w:t>50,00</w:t>
            </w:r>
          </w:p>
        </w:tc>
        <w:tc>
          <w:tcPr>
            <w:tcW w:w="567" w:type="dxa"/>
          </w:tcPr>
          <w:p w14:paraId="5D32121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4EC839F" w14:textId="77777777" w:rsidR="00A66AA4" w:rsidRPr="00974D99" w:rsidRDefault="00A66AA4" w:rsidP="004F31BF">
            <w:pPr>
              <w:jc w:val="center"/>
            </w:pPr>
            <w:r>
              <w:t>50,00</w:t>
            </w:r>
          </w:p>
        </w:tc>
      </w:tr>
      <w:tr w:rsidR="00873A03" w14:paraId="4120AD02" w14:textId="77777777" w:rsidTr="00873A03">
        <w:tc>
          <w:tcPr>
            <w:tcW w:w="425" w:type="dxa"/>
            <w:vMerge/>
          </w:tcPr>
          <w:p w14:paraId="041DD0A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06D93B2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56BE32E2" w14:textId="77777777" w:rsidR="00A66AA4" w:rsidRPr="00974D99" w:rsidRDefault="00A66AA4" w:rsidP="00873A03">
            <w:pPr>
              <w:jc w:val="center"/>
            </w:pPr>
          </w:p>
        </w:tc>
        <w:tc>
          <w:tcPr>
            <w:tcW w:w="1134" w:type="dxa"/>
            <w:vMerge/>
          </w:tcPr>
          <w:p w14:paraId="59B2F66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41A368EB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34FCCC40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13474A9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346C673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3DBF7694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7534D2F2" w14:textId="77777777" w:rsidR="00A66AA4" w:rsidRPr="00974D99" w:rsidRDefault="00A66AA4" w:rsidP="004F31BF">
            <w:pPr>
              <w:jc w:val="center"/>
            </w:pPr>
            <w:r>
              <w:t>50,00</w:t>
            </w:r>
          </w:p>
        </w:tc>
        <w:tc>
          <w:tcPr>
            <w:tcW w:w="567" w:type="dxa"/>
          </w:tcPr>
          <w:p w14:paraId="068D7D3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D0843DF" w14:textId="77777777" w:rsidR="00A66AA4" w:rsidRPr="00974D99" w:rsidRDefault="00A66AA4" w:rsidP="004F31BF">
            <w:pPr>
              <w:jc w:val="center"/>
            </w:pPr>
            <w:r>
              <w:t>50,00</w:t>
            </w:r>
          </w:p>
        </w:tc>
      </w:tr>
      <w:tr w:rsidR="00873A03" w14:paraId="132574AF" w14:textId="77777777" w:rsidTr="00873A03">
        <w:trPr>
          <w:trHeight w:val="278"/>
        </w:trPr>
        <w:tc>
          <w:tcPr>
            <w:tcW w:w="425" w:type="dxa"/>
            <w:vMerge/>
          </w:tcPr>
          <w:p w14:paraId="1D9A0E4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3A21960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3584554B" w14:textId="77777777" w:rsidR="00A66AA4" w:rsidRPr="00974D99" w:rsidRDefault="00A66AA4" w:rsidP="00873A03">
            <w:pPr>
              <w:jc w:val="center"/>
            </w:pPr>
          </w:p>
        </w:tc>
        <w:tc>
          <w:tcPr>
            <w:tcW w:w="1134" w:type="dxa"/>
            <w:vMerge/>
          </w:tcPr>
          <w:p w14:paraId="30C8E92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26A62F67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1275" w:type="dxa"/>
          </w:tcPr>
          <w:p w14:paraId="507543E8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DBAEBAE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46F0483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B0FC6FE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7751C3A7" w14:textId="77777777" w:rsidR="00A66AA4" w:rsidRPr="00974D99" w:rsidRDefault="00A66AA4" w:rsidP="004F31BF">
            <w:pPr>
              <w:jc w:val="center"/>
            </w:pPr>
            <w:r>
              <w:t>50,00</w:t>
            </w:r>
          </w:p>
        </w:tc>
        <w:tc>
          <w:tcPr>
            <w:tcW w:w="567" w:type="dxa"/>
          </w:tcPr>
          <w:p w14:paraId="16CBE58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730B892" w14:textId="77777777" w:rsidR="00A66AA4" w:rsidRPr="00974D99" w:rsidRDefault="00A66AA4" w:rsidP="004F31BF">
            <w:pPr>
              <w:jc w:val="center"/>
            </w:pPr>
            <w:r>
              <w:t>50,00</w:t>
            </w:r>
          </w:p>
        </w:tc>
      </w:tr>
      <w:tr w:rsidR="00873A03" w14:paraId="0F9CF323" w14:textId="77777777" w:rsidTr="00873A03">
        <w:tc>
          <w:tcPr>
            <w:tcW w:w="425" w:type="dxa"/>
            <w:vMerge w:val="restart"/>
          </w:tcPr>
          <w:p w14:paraId="1EFA2788" w14:textId="77777777" w:rsidR="00A66AA4" w:rsidRPr="00974D99" w:rsidRDefault="00A66AA4" w:rsidP="004F31BF">
            <w:pPr>
              <w:jc w:val="center"/>
            </w:pPr>
            <w:r>
              <w:t>2.</w:t>
            </w:r>
          </w:p>
        </w:tc>
        <w:tc>
          <w:tcPr>
            <w:tcW w:w="1702" w:type="dxa"/>
            <w:vMerge w:val="restart"/>
          </w:tcPr>
          <w:p w14:paraId="7DCB4A98" w14:textId="77777777" w:rsidR="00A66AA4" w:rsidRPr="00974D99" w:rsidRDefault="00A66AA4" w:rsidP="004F31BF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7AF9A047" w14:textId="77777777" w:rsidR="00A66AA4" w:rsidRPr="00974D99" w:rsidRDefault="00A66AA4" w:rsidP="00873A03">
            <w:pPr>
              <w:jc w:val="center"/>
            </w:pPr>
            <w:r>
              <w:t xml:space="preserve">Обеспечение соответствия руководителей (включая заместителей руководителей) </w:t>
            </w:r>
            <w:r w:rsidRPr="00061A67">
              <w:t>муниципальных</w:t>
            </w:r>
            <w:r>
              <w:t xml:space="preserve"> образовательных организаций квалификационным требованиям</w:t>
            </w:r>
          </w:p>
        </w:tc>
        <w:tc>
          <w:tcPr>
            <w:tcW w:w="1134" w:type="dxa"/>
            <w:vMerge w:val="restart"/>
          </w:tcPr>
          <w:p w14:paraId="5586B5C2" w14:textId="77777777" w:rsidR="00A66AA4" w:rsidRDefault="00A66AA4" w:rsidP="004F31BF">
            <w:pPr>
              <w:jc w:val="center"/>
            </w:pPr>
            <w:r>
              <w:t>Да- 1</w:t>
            </w:r>
          </w:p>
          <w:p w14:paraId="2BF7B7F5" w14:textId="77777777" w:rsidR="00A66AA4" w:rsidRPr="00974D99" w:rsidRDefault="00A66AA4" w:rsidP="004F31BF">
            <w:pPr>
              <w:jc w:val="center"/>
            </w:pPr>
            <w:r>
              <w:t>Нет - 0</w:t>
            </w:r>
          </w:p>
        </w:tc>
        <w:tc>
          <w:tcPr>
            <w:tcW w:w="1418" w:type="dxa"/>
          </w:tcPr>
          <w:p w14:paraId="45BE2AF2" w14:textId="5455A056" w:rsidR="00A66AA4" w:rsidRPr="00974D99" w:rsidRDefault="00A66AA4" w:rsidP="00873A03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2B8262FA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41BDB39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7BB601B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106C5B18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27EF4F35" w14:textId="77777777" w:rsidR="00A66AA4" w:rsidRPr="00974D99" w:rsidRDefault="00A66AA4" w:rsidP="004F31BF">
            <w:pPr>
              <w:jc w:val="center"/>
            </w:pPr>
            <w:r>
              <w:t>50,00</w:t>
            </w:r>
          </w:p>
        </w:tc>
        <w:tc>
          <w:tcPr>
            <w:tcW w:w="567" w:type="dxa"/>
          </w:tcPr>
          <w:p w14:paraId="22BE738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F62E29F" w14:textId="77777777" w:rsidR="00A66AA4" w:rsidRPr="00974D99" w:rsidRDefault="00A66AA4" w:rsidP="004F31BF">
            <w:pPr>
              <w:jc w:val="center"/>
            </w:pPr>
            <w:r>
              <w:t>50,00</w:t>
            </w:r>
          </w:p>
        </w:tc>
      </w:tr>
      <w:tr w:rsidR="00873A03" w14:paraId="0D546B49" w14:textId="77777777" w:rsidTr="00873A03">
        <w:tc>
          <w:tcPr>
            <w:tcW w:w="425" w:type="dxa"/>
            <w:vMerge/>
          </w:tcPr>
          <w:p w14:paraId="1328457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0AFE494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584D776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  <w:vMerge/>
          </w:tcPr>
          <w:p w14:paraId="2EEB02D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5569C006" w14:textId="73F4D3CA" w:rsidR="00A66AA4" w:rsidRPr="00974D99" w:rsidRDefault="00A66AA4" w:rsidP="00873A03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54F8875C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D6DC4D0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57244B1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6615792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7F6947F0" w14:textId="77777777" w:rsidR="00A66AA4" w:rsidRPr="00974D99" w:rsidRDefault="00A66AA4" w:rsidP="004F31BF">
            <w:pPr>
              <w:jc w:val="center"/>
            </w:pPr>
            <w:r>
              <w:t>50,00</w:t>
            </w:r>
          </w:p>
        </w:tc>
        <w:tc>
          <w:tcPr>
            <w:tcW w:w="567" w:type="dxa"/>
          </w:tcPr>
          <w:p w14:paraId="04F9C27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CA627DE" w14:textId="77777777" w:rsidR="00A66AA4" w:rsidRPr="00974D99" w:rsidRDefault="00A66AA4" w:rsidP="004F31BF">
            <w:pPr>
              <w:jc w:val="center"/>
            </w:pPr>
            <w:r>
              <w:t>50,00</w:t>
            </w:r>
          </w:p>
        </w:tc>
      </w:tr>
      <w:tr w:rsidR="00873A03" w14:paraId="60EB2209" w14:textId="77777777" w:rsidTr="00873A03">
        <w:tc>
          <w:tcPr>
            <w:tcW w:w="425" w:type="dxa"/>
            <w:vMerge/>
          </w:tcPr>
          <w:p w14:paraId="7AA477E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1298D57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0C41726D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  <w:vMerge/>
          </w:tcPr>
          <w:p w14:paraId="45CF645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40482B0D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1275" w:type="dxa"/>
          </w:tcPr>
          <w:p w14:paraId="2BA87155" w14:textId="77777777" w:rsidR="00A66AA4" w:rsidRPr="00974D99" w:rsidRDefault="00A66AA4" w:rsidP="004F31B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8109B06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30182A8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A23F52D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4081966A" w14:textId="77777777" w:rsidR="00A66AA4" w:rsidRPr="00974D99" w:rsidRDefault="00A66AA4" w:rsidP="004F31BF">
            <w:pPr>
              <w:jc w:val="center"/>
            </w:pPr>
            <w:r>
              <w:t>50,00</w:t>
            </w:r>
          </w:p>
        </w:tc>
        <w:tc>
          <w:tcPr>
            <w:tcW w:w="567" w:type="dxa"/>
          </w:tcPr>
          <w:p w14:paraId="46743CE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450F59B" w14:textId="77777777" w:rsidR="00A66AA4" w:rsidRPr="00974D99" w:rsidRDefault="00A66AA4" w:rsidP="004F31BF">
            <w:pPr>
              <w:jc w:val="center"/>
            </w:pPr>
            <w:r>
              <w:t>50,00</w:t>
            </w:r>
          </w:p>
        </w:tc>
      </w:tr>
      <w:tr w:rsidR="00873A03" w14:paraId="616D9367" w14:textId="77777777" w:rsidTr="00873A03">
        <w:tc>
          <w:tcPr>
            <w:tcW w:w="425" w:type="dxa"/>
            <w:vMerge w:val="restart"/>
          </w:tcPr>
          <w:p w14:paraId="37858E4F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 w:val="restart"/>
          </w:tcPr>
          <w:p w14:paraId="19B13AC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 w:val="restart"/>
          </w:tcPr>
          <w:p w14:paraId="3F28A21C" w14:textId="77777777" w:rsidR="00A66AA4" w:rsidRPr="00974D99" w:rsidRDefault="00A66AA4" w:rsidP="004F31BF">
            <w:pPr>
              <w:jc w:val="center"/>
            </w:pPr>
            <w:r>
              <w:t>Итого по разделу</w:t>
            </w:r>
          </w:p>
        </w:tc>
        <w:tc>
          <w:tcPr>
            <w:tcW w:w="1134" w:type="dxa"/>
          </w:tcPr>
          <w:p w14:paraId="14DFE06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6BB03C7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630C566E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6B5C9299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5970F33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5D2F53BB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7BAC0319" w14:textId="77777777" w:rsidR="00A66AA4" w:rsidRPr="00974D99" w:rsidRDefault="00A66AA4" w:rsidP="004F31BF">
            <w:pPr>
              <w:jc w:val="center"/>
            </w:pPr>
            <w:r>
              <w:t>100,00</w:t>
            </w:r>
          </w:p>
        </w:tc>
        <w:tc>
          <w:tcPr>
            <w:tcW w:w="567" w:type="dxa"/>
          </w:tcPr>
          <w:p w14:paraId="10FFD1F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125C7C4" w14:textId="77777777" w:rsidR="00A66AA4" w:rsidRPr="00974D99" w:rsidRDefault="00A66AA4" w:rsidP="004F31BF">
            <w:pPr>
              <w:jc w:val="center"/>
            </w:pPr>
            <w:r>
              <w:t>100,00</w:t>
            </w:r>
          </w:p>
        </w:tc>
      </w:tr>
      <w:tr w:rsidR="00873A03" w14:paraId="3E57F6EE" w14:textId="77777777" w:rsidTr="00873A03">
        <w:tc>
          <w:tcPr>
            <w:tcW w:w="425" w:type="dxa"/>
            <w:vMerge/>
          </w:tcPr>
          <w:p w14:paraId="43BCB12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38E52419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49A6A16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1889FF5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0114DB0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1822BCFC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07B8E08D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5A8B276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7734FA8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0DC3A8DD" w14:textId="77777777" w:rsidR="00A66AA4" w:rsidRPr="00974D99" w:rsidRDefault="00A66AA4" w:rsidP="004F31BF">
            <w:pPr>
              <w:jc w:val="center"/>
            </w:pPr>
            <w:r>
              <w:t>100,00</w:t>
            </w:r>
          </w:p>
        </w:tc>
        <w:tc>
          <w:tcPr>
            <w:tcW w:w="567" w:type="dxa"/>
          </w:tcPr>
          <w:p w14:paraId="2631EF0B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4AC3AC8" w14:textId="77777777" w:rsidR="00A66AA4" w:rsidRPr="00974D99" w:rsidRDefault="00A66AA4" w:rsidP="004F31BF">
            <w:pPr>
              <w:jc w:val="center"/>
            </w:pPr>
            <w:r>
              <w:t>100,00</w:t>
            </w:r>
          </w:p>
        </w:tc>
      </w:tr>
      <w:tr w:rsidR="00873A03" w14:paraId="0B44B8A9" w14:textId="77777777" w:rsidTr="00873A03">
        <w:tc>
          <w:tcPr>
            <w:tcW w:w="425" w:type="dxa"/>
            <w:vMerge/>
          </w:tcPr>
          <w:p w14:paraId="4FA8CDFE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19F378B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2C69FBF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8F3E827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401E0D9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5BFB2EA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4E3947E8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0688729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3B9FCBA4" w14:textId="77777777" w:rsidR="00A66AA4" w:rsidRPr="00974D99" w:rsidRDefault="00A66AA4" w:rsidP="004F31B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7C54176F" w14:textId="77777777" w:rsidR="00A66AA4" w:rsidRPr="00974D99" w:rsidRDefault="00A66AA4" w:rsidP="004F31BF">
            <w:pPr>
              <w:jc w:val="center"/>
            </w:pPr>
            <w:r>
              <w:t>100,00</w:t>
            </w:r>
          </w:p>
        </w:tc>
        <w:tc>
          <w:tcPr>
            <w:tcW w:w="567" w:type="dxa"/>
          </w:tcPr>
          <w:p w14:paraId="4113FAC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36879AA7" w14:textId="77777777" w:rsidR="00A66AA4" w:rsidRPr="00974D99" w:rsidRDefault="00A66AA4" w:rsidP="004F31BF">
            <w:pPr>
              <w:jc w:val="center"/>
            </w:pPr>
            <w:r>
              <w:t>100,00</w:t>
            </w:r>
          </w:p>
        </w:tc>
      </w:tr>
      <w:tr w:rsidR="00873A03" w14:paraId="3FCFACE5" w14:textId="77777777" w:rsidTr="00873A03">
        <w:tc>
          <w:tcPr>
            <w:tcW w:w="425" w:type="dxa"/>
            <w:vMerge w:val="restart"/>
          </w:tcPr>
          <w:p w14:paraId="666CE38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 w:val="restart"/>
          </w:tcPr>
          <w:p w14:paraId="7A611AA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 w:val="restart"/>
          </w:tcPr>
          <w:p w14:paraId="7A48D22E" w14:textId="77777777" w:rsidR="00A66AA4" w:rsidRPr="00974D99" w:rsidRDefault="00A66AA4" w:rsidP="004F31BF">
            <w:pPr>
              <w:jc w:val="center"/>
            </w:pPr>
            <w:r>
              <w:t>Итого по программе</w:t>
            </w:r>
          </w:p>
        </w:tc>
        <w:tc>
          <w:tcPr>
            <w:tcW w:w="1134" w:type="dxa"/>
          </w:tcPr>
          <w:p w14:paraId="56B43A9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5B390494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35718B6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5FFE3FB1" w14:textId="77777777" w:rsidR="00A66AA4" w:rsidRPr="00974D99" w:rsidRDefault="00A66AA4" w:rsidP="004F31BF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37DE4F8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669CD869" w14:textId="77777777" w:rsidR="00A66AA4" w:rsidRPr="00974D99" w:rsidRDefault="00A66AA4" w:rsidP="0083758A">
            <w:pPr>
              <w:ind w:left="-104" w:right="-113"/>
              <w:jc w:val="center"/>
            </w:pPr>
            <w:r>
              <w:t>151222,30</w:t>
            </w:r>
          </w:p>
        </w:tc>
        <w:tc>
          <w:tcPr>
            <w:tcW w:w="1134" w:type="dxa"/>
          </w:tcPr>
          <w:p w14:paraId="2A27181A" w14:textId="77777777" w:rsidR="00A66AA4" w:rsidRPr="00974D99" w:rsidRDefault="00A66AA4" w:rsidP="0083758A">
            <w:pPr>
              <w:ind w:left="-104" w:right="-113"/>
              <w:jc w:val="center"/>
            </w:pPr>
            <w:r>
              <w:t>113478,80</w:t>
            </w:r>
          </w:p>
        </w:tc>
        <w:tc>
          <w:tcPr>
            <w:tcW w:w="567" w:type="dxa"/>
          </w:tcPr>
          <w:p w14:paraId="38D45CC3" w14:textId="77777777" w:rsidR="00A66AA4" w:rsidRPr="00974D99" w:rsidRDefault="00A66AA4" w:rsidP="0083758A">
            <w:pPr>
              <w:ind w:left="-104" w:right="-113"/>
              <w:jc w:val="center"/>
            </w:pPr>
          </w:p>
        </w:tc>
        <w:tc>
          <w:tcPr>
            <w:tcW w:w="1134" w:type="dxa"/>
          </w:tcPr>
          <w:p w14:paraId="45F76AF9" w14:textId="77777777" w:rsidR="00A66AA4" w:rsidRPr="00974D99" w:rsidRDefault="00A66AA4" w:rsidP="0083758A">
            <w:pPr>
              <w:ind w:left="-104" w:right="-113"/>
              <w:jc w:val="center"/>
            </w:pPr>
            <w:r>
              <w:t>264701,10</w:t>
            </w:r>
          </w:p>
        </w:tc>
      </w:tr>
      <w:tr w:rsidR="00873A03" w14:paraId="09BE2E48" w14:textId="77777777" w:rsidTr="00873A03">
        <w:tc>
          <w:tcPr>
            <w:tcW w:w="425" w:type="dxa"/>
            <w:vMerge/>
          </w:tcPr>
          <w:p w14:paraId="1D28B04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3CFE3FAC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00DD7AB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BB947B2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1E005E9E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0F3AA85F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5859F73D" w14:textId="77777777" w:rsidR="00A66AA4" w:rsidRPr="00974D99" w:rsidRDefault="00A66AA4" w:rsidP="004F31BF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0E6EB7E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4890E89D" w14:textId="77777777" w:rsidR="00A66AA4" w:rsidRPr="00974D99" w:rsidRDefault="00A66AA4" w:rsidP="0083758A">
            <w:pPr>
              <w:ind w:left="-104" w:right="-113"/>
              <w:jc w:val="center"/>
            </w:pPr>
            <w:r>
              <w:t>151368,10</w:t>
            </w:r>
          </w:p>
        </w:tc>
        <w:tc>
          <w:tcPr>
            <w:tcW w:w="1134" w:type="dxa"/>
          </w:tcPr>
          <w:p w14:paraId="7A389983" w14:textId="77777777" w:rsidR="00A66AA4" w:rsidRPr="00974D99" w:rsidRDefault="00A66AA4" w:rsidP="0083758A">
            <w:pPr>
              <w:ind w:left="-104" w:right="-113"/>
              <w:jc w:val="center"/>
            </w:pPr>
            <w:r>
              <w:t>116154,40</w:t>
            </w:r>
          </w:p>
        </w:tc>
        <w:tc>
          <w:tcPr>
            <w:tcW w:w="567" w:type="dxa"/>
          </w:tcPr>
          <w:p w14:paraId="6866258E" w14:textId="77777777" w:rsidR="00A66AA4" w:rsidRPr="00974D99" w:rsidRDefault="00A66AA4" w:rsidP="0083758A">
            <w:pPr>
              <w:ind w:left="-104" w:right="-113"/>
              <w:jc w:val="center"/>
            </w:pPr>
          </w:p>
        </w:tc>
        <w:tc>
          <w:tcPr>
            <w:tcW w:w="1134" w:type="dxa"/>
          </w:tcPr>
          <w:p w14:paraId="31BBB93D" w14:textId="77777777" w:rsidR="00A66AA4" w:rsidRPr="00974D99" w:rsidRDefault="00A66AA4" w:rsidP="0083758A">
            <w:pPr>
              <w:ind w:left="-104" w:right="-113"/>
              <w:jc w:val="center"/>
            </w:pPr>
            <w:r>
              <w:t>267522,50</w:t>
            </w:r>
          </w:p>
        </w:tc>
      </w:tr>
      <w:tr w:rsidR="00873A03" w14:paraId="04A6343F" w14:textId="77777777" w:rsidTr="00873A03">
        <w:tc>
          <w:tcPr>
            <w:tcW w:w="425" w:type="dxa"/>
            <w:vMerge/>
          </w:tcPr>
          <w:p w14:paraId="600240D1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  <w:vMerge/>
          </w:tcPr>
          <w:p w14:paraId="517D88C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  <w:vMerge/>
          </w:tcPr>
          <w:p w14:paraId="57F47DD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598BF17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68BAB4E6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5DBAB98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5F6BCE40" w14:textId="77777777" w:rsidR="00A66AA4" w:rsidRPr="00974D99" w:rsidRDefault="00A66AA4" w:rsidP="004F31BF">
            <w:pPr>
              <w:jc w:val="center"/>
            </w:pPr>
            <w:r>
              <w:t>2025г.</w:t>
            </w:r>
          </w:p>
        </w:tc>
        <w:tc>
          <w:tcPr>
            <w:tcW w:w="425" w:type="dxa"/>
          </w:tcPr>
          <w:p w14:paraId="45D44A29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7C2DE9B9" w14:textId="77777777" w:rsidR="00A66AA4" w:rsidRPr="00974D99" w:rsidRDefault="00A66AA4" w:rsidP="0083758A">
            <w:pPr>
              <w:ind w:left="-104" w:right="-113"/>
              <w:jc w:val="center"/>
            </w:pPr>
            <w:r>
              <w:t>151519,90</w:t>
            </w:r>
          </w:p>
        </w:tc>
        <w:tc>
          <w:tcPr>
            <w:tcW w:w="1134" w:type="dxa"/>
          </w:tcPr>
          <w:p w14:paraId="086C4E74" w14:textId="77777777" w:rsidR="00A66AA4" w:rsidRPr="00974D99" w:rsidRDefault="00A66AA4" w:rsidP="0083758A">
            <w:pPr>
              <w:ind w:left="-104" w:right="-113"/>
              <w:jc w:val="center"/>
            </w:pPr>
            <w:r>
              <w:t>116154,40</w:t>
            </w:r>
          </w:p>
        </w:tc>
        <w:tc>
          <w:tcPr>
            <w:tcW w:w="567" w:type="dxa"/>
          </w:tcPr>
          <w:p w14:paraId="3E0A6F83" w14:textId="77777777" w:rsidR="00A66AA4" w:rsidRPr="00974D99" w:rsidRDefault="00A66AA4" w:rsidP="0083758A">
            <w:pPr>
              <w:ind w:left="-104" w:right="-113"/>
              <w:jc w:val="center"/>
            </w:pPr>
          </w:p>
        </w:tc>
        <w:tc>
          <w:tcPr>
            <w:tcW w:w="1134" w:type="dxa"/>
          </w:tcPr>
          <w:p w14:paraId="3164D759" w14:textId="77777777" w:rsidR="00A66AA4" w:rsidRPr="00974D99" w:rsidRDefault="00A66AA4" w:rsidP="0083758A">
            <w:pPr>
              <w:ind w:left="-104" w:right="-113"/>
              <w:jc w:val="center"/>
            </w:pPr>
            <w:r>
              <w:t>267674,30</w:t>
            </w:r>
          </w:p>
        </w:tc>
      </w:tr>
      <w:tr w:rsidR="00873A03" w14:paraId="05091A8A" w14:textId="77777777" w:rsidTr="00873A03">
        <w:tc>
          <w:tcPr>
            <w:tcW w:w="425" w:type="dxa"/>
          </w:tcPr>
          <w:p w14:paraId="772F103A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702" w:type="dxa"/>
          </w:tcPr>
          <w:p w14:paraId="638E7BE0" w14:textId="77777777" w:rsidR="00A66AA4" w:rsidRPr="00974D99" w:rsidRDefault="00A66AA4" w:rsidP="004F31BF">
            <w:pPr>
              <w:jc w:val="center"/>
            </w:pPr>
          </w:p>
        </w:tc>
        <w:tc>
          <w:tcPr>
            <w:tcW w:w="4394" w:type="dxa"/>
          </w:tcPr>
          <w:p w14:paraId="6C33357C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0397D295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418" w:type="dxa"/>
          </w:tcPr>
          <w:p w14:paraId="72764D68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5" w:type="dxa"/>
          </w:tcPr>
          <w:p w14:paraId="3F848039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276" w:type="dxa"/>
          </w:tcPr>
          <w:p w14:paraId="5937E4D8" w14:textId="77777777" w:rsidR="00A66AA4" w:rsidRDefault="00A66AA4" w:rsidP="004F31BF">
            <w:pPr>
              <w:jc w:val="center"/>
            </w:pPr>
          </w:p>
        </w:tc>
        <w:tc>
          <w:tcPr>
            <w:tcW w:w="425" w:type="dxa"/>
          </w:tcPr>
          <w:p w14:paraId="50532003" w14:textId="77777777" w:rsidR="00A66AA4" w:rsidRPr="00974D99" w:rsidRDefault="00A66AA4" w:rsidP="004F31BF">
            <w:pPr>
              <w:jc w:val="center"/>
            </w:pPr>
          </w:p>
        </w:tc>
        <w:tc>
          <w:tcPr>
            <w:tcW w:w="1134" w:type="dxa"/>
          </w:tcPr>
          <w:p w14:paraId="2000025C" w14:textId="77777777" w:rsidR="00A66AA4" w:rsidRDefault="00A66AA4" w:rsidP="0083758A">
            <w:pPr>
              <w:ind w:left="-113" w:right="-116"/>
              <w:jc w:val="center"/>
            </w:pPr>
            <w:r>
              <w:t>454110,30</w:t>
            </w:r>
          </w:p>
        </w:tc>
        <w:tc>
          <w:tcPr>
            <w:tcW w:w="1134" w:type="dxa"/>
          </w:tcPr>
          <w:p w14:paraId="3B675325" w14:textId="77777777" w:rsidR="00A66AA4" w:rsidRDefault="00A66AA4" w:rsidP="0083758A">
            <w:pPr>
              <w:ind w:left="-113" w:right="-116"/>
              <w:jc w:val="center"/>
            </w:pPr>
            <w:r>
              <w:t>345787,60</w:t>
            </w:r>
          </w:p>
        </w:tc>
        <w:tc>
          <w:tcPr>
            <w:tcW w:w="567" w:type="dxa"/>
          </w:tcPr>
          <w:p w14:paraId="05ED9679" w14:textId="77777777" w:rsidR="00A66AA4" w:rsidRPr="00974D99" w:rsidRDefault="00A66AA4" w:rsidP="0083758A">
            <w:pPr>
              <w:ind w:left="-113" w:right="-116"/>
              <w:jc w:val="center"/>
            </w:pPr>
          </w:p>
        </w:tc>
        <w:tc>
          <w:tcPr>
            <w:tcW w:w="1134" w:type="dxa"/>
          </w:tcPr>
          <w:p w14:paraId="06B2663E" w14:textId="77777777" w:rsidR="00A66AA4" w:rsidRDefault="00A66AA4" w:rsidP="0083758A">
            <w:pPr>
              <w:ind w:left="-113" w:right="-116"/>
              <w:jc w:val="center"/>
            </w:pPr>
            <w:r>
              <w:t>799897,90</w:t>
            </w:r>
          </w:p>
        </w:tc>
      </w:tr>
    </w:tbl>
    <w:p w14:paraId="494BD495" w14:textId="77777777" w:rsidR="00A66AA4" w:rsidRDefault="00A66AA4" w:rsidP="00A66AA4">
      <w:pPr>
        <w:jc w:val="right"/>
        <w:rPr>
          <w:sz w:val="28"/>
          <w:szCs w:val="28"/>
        </w:rPr>
      </w:pPr>
    </w:p>
    <w:p w14:paraId="666E506E" w14:textId="77777777" w:rsidR="00A66AA4" w:rsidRDefault="00A66AA4" w:rsidP="00D834E6">
      <w:pPr>
        <w:rPr>
          <w:sz w:val="28"/>
          <w:szCs w:val="28"/>
        </w:rPr>
      </w:pPr>
    </w:p>
    <w:p w14:paraId="1A7A744E" w14:textId="0AA7F978" w:rsidR="00D834E6" w:rsidRPr="009830E3" w:rsidRDefault="00D834E6" w:rsidP="00D834E6">
      <w:r w:rsidRPr="009830E3">
        <w:t xml:space="preserve">** ФБ – средства Федерального бюджета </w:t>
      </w:r>
    </w:p>
    <w:p w14:paraId="66CC8317" w14:textId="691A18D4" w:rsidR="00D834E6" w:rsidRPr="009830E3" w:rsidRDefault="00D834E6" w:rsidP="00D834E6">
      <w:r w:rsidRPr="009830E3">
        <w:t xml:space="preserve">ОБ – средства Областного бюджета </w:t>
      </w:r>
    </w:p>
    <w:p w14:paraId="4ECDF062" w14:textId="29376B9D" w:rsidR="00D834E6" w:rsidRPr="009830E3" w:rsidRDefault="00D834E6" w:rsidP="00D834E6">
      <w:r w:rsidRPr="009830E3">
        <w:t xml:space="preserve">МБ – средства Местного бюджета </w:t>
      </w:r>
    </w:p>
    <w:p w14:paraId="4D8BB013" w14:textId="4E281D68" w:rsidR="00D834E6" w:rsidRPr="009830E3" w:rsidRDefault="00D834E6" w:rsidP="00D834E6">
      <w:r w:rsidRPr="009830E3">
        <w:t xml:space="preserve">ВБ – Внебюджетные средства </w:t>
      </w:r>
    </w:p>
    <w:p w14:paraId="31108499" w14:textId="77777777" w:rsidR="00A66AA4" w:rsidRDefault="00A66AA4" w:rsidP="00A66AA4">
      <w:pPr>
        <w:jc w:val="right"/>
        <w:rPr>
          <w:sz w:val="28"/>
          <w:szCs w:val="28"/>
        </w:rPr>
      </w:pPr>
    </w:p>
    <w:p w14:paraId="61BBA5FD" w14:textId="77777777" w:rsidR="00A66AA4" w:rsidRDefault="00A66AA4" w:rsidP="00A66AA4">
      <w:pPr>
        <w:jc w:val="right"/>
        <w:rPr>
          <w:sz w:val="28"/>
          <w:szCs w:val="28"/>
        </w:rPr>
      </w:pPr>
    </w:p>
    <w:p w14:paraId="76DBD4E4" w14:textId="77777777" w:rsidR="00A66AA4" w:rsidRDefault="00A66AA4" w:rsidP="00A66AA4">
      <w:pPr>
        <w:jc w:val="right"/>
        <w:rPr>
          <w:sz w:val="28"/>
          <w:szCs w:val="28"/>
        </w:rPr>
      </w:pPr>
    </w:p>
    <w:p w14:paraId="2116B396" w14:textId="77777777" w:rsidR="00A66AA4" w:rsidRPr="001F5974" w:rsidRDefault="00A66AA4" w:rsidP="001F5974">
      <w:pPr>
        <w:jc w:val="both"/>
        <w:rPr>
          <w:sz w:val="28"/>
          <w:szCs w:val="28"/>
        </w:rPr>
      </w:pPr>
    </w:p>
    <w:sectPr w:rsidR="00A66AA4" w:rsidRPr="001F5974" w:rsidSect="00A66AA4">
      <w:pgSz w:w="16838" w:h="11906" w:orient="landscape"/>
      <w:pgMar w:top="1701" w:right="962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5754C" w14:textId="77777777" w:rsidR="00AF6F12" w:rsidRDefault="00AF6F12" w:rsidP="00B12B0A">
      <w:r>
        <w:separator/>
      </w:r>
    </w:p>
  </w:endnote>
  <w:endnote w:type="continuationSeparator" w:id="0">
    <w:p w14:paraId="2FB18033" w14:textId="77777777" w:rsidR="00AF6F12" w:rsidRDefault="00AF6F12" w:rsidP="00B1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4140" w14:textId="77777777" w:rsidR="00AF6F12" w:rsidRDefault="00AF6F12" w:rsidP="00B12B0A">
      <w:r>
        <w:separator/>
      </w:r>
    </w:p>
  </w:footnote>
  <w:footnote w:type="continuationSeparator" w:id="0">
    <w:p w14:paraId="5202DFD4" w14:textId="77777777" w:rsidR="00AF6F12" w:rsidRDefault="00AF6F12" w:rsidP="00B1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7630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98F69E5" w14:textId="64101BD2" w:rsidR="00B12B0A" w:rsidRPr="00B12B0A" w:rsidRDefault="00B12B0A">
        <w:pPr>
          <w:pStyle w:val="aa"/>
          <w:jc w:val="center"/>
          <w:rPr>
            <w:sz w:val="28"/>
            <w:szCs w:val="28"/>
          </w:rPr>
        </w:pPr>
        <w:r w:rsidRPr="00B12B0A">
          <w:rPr>
            <w:sz w:val="28"/>
            <w:szCs w:val="28"/>
          </w:rPr>
          <w:fldChar w:fldCharType="begin"/>
        </w:r>
        <w:r w:rsidRPr="00B12B0A">
          <w:rPr>
            <w:sz w:val="28"/>
            <w:szCs w:val="28"/>
          </w:rPr>
          <w:instrText>PAGE   \* MERGEFORMAT</w:instrText>
        </w:r>
        <w:r w:rsidRPr="00B12B0A">
          <w:rPr>
            <w:sz w:val="28"/>
            <w:szCs w:val="28"/>
          </w:rPr>
          <w:fldChar w:fldCharType="separate"/>
        </w:r>
        <w:r w:rsidRPr="00B12B0A">
          <w:rPr>
            <w:sz w:val="28"/>
            <w:szCs w:val="28"/>
          </w:rPr>
          <w:t>2</w:t>
        </w:r>
        <w:r w:rsidRPr="00B12B0A">
          <w:rPr>
            <w:sz w:val="28"/>
            <w:szCs w:val="28"/>
          </w:rPr>
          <w:fldChar w:fldCharType="end"/>
        </w:r>
      </w:p>
    </w:sdtContent>
  </w:sdt>
  <w:p w14:paraId="2F238B4B" w14:textId="77777777" w:rsidR="00B12B0A" w:rsidRDefault="00B12B0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21620"/>
    <w:rsid w:val="000273E4"/>
    <w:rsid w:val="00035FB8"/>
    <w:rsid w:val="00044CA4"/>
    <w:rsid w:val="00056A75"/>
    <w:rsid w:val="00060CA6"/>
    <w:rsid w:val="0007735E"/>
    <w:rsid w:val="00083676"/>
    <w:rsid w:val="000853CF"/>
    <w:rsid w:val="00094FAE"/>
    <w:rsid w:val="000978BE"/>
    <w:rsid w:val="000A00E4"/>
    <w:rsid w:val="000C6ACE"/>
    <w:rsid w:val="000D355F"/>
    <w:rsid w:val="000D4C60"/>
    <w:rsid w:val="000E64FC"/>
    <w:rsid w:val="000F5756"/>
    <w:rsid w:val="00123D4E"/>
    <w:rsid w:val="001516C4"/>
    <w:rsid w:val="00182143"/>
    <w:rsid w:val="001B7023"/>
    <w:rsid w:val="001D57E7"/>
    <w:rsid w:val="001F5974"/>
    <w:rsid w:val="00255032"/>
    <w:rsid w:val="0025784A"/>
    <w:rsid w:val="00260B71"/>
    <w:rsid w:val="002708E2"/>
    <w:rsid w:val="00276E4C"/>
    <w:rsid w:val="00280E90"/>
    <w:rsid w:val="00292D61"/>
    <w:rsid w:val="0029687C"/>
    <w:rsid w:val="002B5B25"/>
    <w:rsid w:val="002C5608"/>
    <w:rsid w:val="002D74E6"/>
    <w:rsid w:val="002E249B"/>
    <w:rsid w:val="002E5D04"/>
    <w:rsid w:val="002E6F3D"/>
    <w:rsid w:val="002F3C45"/>
    <w:rsid w:val="0030736D"/>
    <w:rsid w:val="00321953"/>
    <w:rsid w:val="00330908"/>
    <w:rsid w:val="003344C6"/>
    <w:rsid w:val="00335C40"/>
    <w:rsid w:val="00354839"/>
    <w:rsid w:val="0036233D"/>
    <w:rsid w:val="003703C1"/>
    <w:rsid w:val="003A5F7D"/>
    <w:rsid w:val="003B7515"/>
    <w:rsid w:val="003D589F"/>
    <w:rsid w:val="003D7ED3"/>
    <w:rsid w:val="003F22F4"/>
    <w:rsid w:val="0041619F"/>
    <w:rsid w:val="00417212"/>
    <w:rsid w:val="00424607"/>
    <w:rsid w:val="00456DBC"/>
    <w:rsid w:val="00457560"/>
    <w:rsid w:val="0047642F"/>
    <w:rsid w:val="00486D9F"/>
    <w:rsid w:val="00491939"/>
    <w:rsid w:val="004B32C3"/>
    <w:rsid w:val="004B45D0"/>
    <w:rsid w:val="004C4689"/>
    <w:rsid w:val="004C4942"/>
    <w:rsid w:val="005437F5"/>
    <w:rsid w:val="005441CB"/>
    <w:rsid w:val="005467C6"/>
    <w:rsid w:val="005622CD"/>
    <w:rsid w:val="00583985"/>
    <w:rsid w:val="005B18EF"/>
    <w:rsid w:val="005B4EF5"/>
    <w:rsid w:val="005E3932"/>
    <w:rsid w:val="005E5479"/>
    <w:rsid w:val="005E7EBB"/>
    <w:rsid w:val="00607BDB"/>
    <w:rsid w:val="0061725A"/>
    <w:rsid w:val="00624D17"/>
    <w:rsid w:val="00635FA9"/>
    <w:rsid w:val="00644F15"/>
    <w:rsid w:val="00645EC3"/>
    <w:rsid w:val="00646276"/>
    <w:rsid w:val="00677A73"/>
    <w:rsid w:val="00691F81"/>
    <w:rsid w:val="00693404"/>
    <w:rsid w:val="006B3B65"/>
    <w:rsid w:val="006B649C"/>
    <w:rsid w:val="006B7176"/>
    <w:rsid w:val="006C6BA9"/>
    <w:rsid w:val="006D793A"/>
    <w:rsid w:val="00712248"/>
    <w:rsid w:val="00720250"/>
    <w:rsid w:val="00721FCD"/>
    <w:rsid w:val="0072725E"/>
    <w:rsid w:val="00731DAE"/>
    <w:rsid w:val="0075082D"/>
    <w:rsid w:val="00791614"/>
    <w:rsid w:val="0079796D"/>
    <w:rsid w:val="007A49B2"/>
    <w:rsid w:val="007C42EE"/>
    <w:rsid w:val="007D65FD"/>
    <w:rsid w:val="007E7F2F"/>
    <w:rsid w:val="00812CC1"/>
    <w:rsid w:val="00823608"/>
    <w:rsid w:val="0083758A"/>
    <w:rsid w:val="00841D7F"/>
    <w:rsid w:val="008439D0"/>
    <w:rsid w:val="008731CB"/>
    <w:rsid w:val="00873A03"/>
    <w:rsid w:val="008B79B2"/>
    <w:rsid w:val="008D6289"/>
    <w:rsid w:val="008D6995"/>
    <w:rsid w:val="008E6B43"/>
    <w:rsid w:val="009007DB"/>
    <w:rsid w:val="00923622"/>
    <w:rsid w:val="00923AB8"/>
    <w:rsid w:val="009247EE"/>
    <w:rsid w:val="0092624F"/>
    <w:rsid w:val="00926E3A"/>
    <w:rsid w:val="009305E5"/>
    <w:rsid w:val="00971454"/>
    <w:rsid w:val="00982F13"/>
    <w:rsid w:val="00991D4F"/>
    <w:rsid w:val="00992591"/>
    <w:rsid w:val="00995C8D"/>
    <w:rsid w:val="009B3F8D"/>
    <w:rsid w:val="009C6E78"/>
    <w:rsid w:val="009F4C3C"/>
    <w:rsid w:val="009F6B0A"/>
    <w:rsid w:val="00A213C7"/>
    <w:rsid w:val="00A21F50"/>
    <w:rsid w:val="00A4707F"/>
    <w:rsid w:val="00A66AA4"/>
    <w:rsid w:val="00AC4FE9"/>
    <w:rsid w:val="00AD4B05"/>
    <w:rsid w:val="00AE0FC4"/>
    <w:rsid w:val="00AE1090"/>
    <w:rsid w:val="00AF6F12"/>
    <w:rsid w:val="00B00ECB"/>
    <w:rsid w:val="00B12B0A"/>
    <w:rsid w:val="00B13DBF"/>
    <w:rsid w:val="00B25E01"/>
    <w:rsid w:val="00B338AD"/>
    <w:rsid w:val="00B6215E"/>
    <w:rsid w:val="00B6738D"/>
    <w:rsid w:val="00B713F2"/>
    <w:rsid w:val="00B74694"/>
    <w:rsid w:val="00B81326"/>
    <w:rsid w:val="00B92664"/>
    <w:rsid w:val="00B93E47"/>
    <w:rsid w:val="00BD6B7A"/>
    <w:rsid w:val="00BF5CAA"/>
    <w:rsid w:val="00BF678F"/>
    <w:rsid w:val="00C23EC1"/>
    <w:rsid w:val="00C2655A"/>
    <w:rsid w:val="00C31C99"/>
    <w:rsid w:val="00C368EB"/>
    <w:rsid w:val="00C600FE"/>
    <w:rsid w:val="00C93394"/>
    <w:rsid w:val="00CA0E20"/>
    <w:rsid w:val="00CA5A33"/>
    <w:rsid w:val="00CB3F0C"/>
    <w:rsid w:val="00CE2180"/>
    <w:rsid w:val="00CE5C9A"/>
    <w:rsid w:val="00D13A55"/>
    <w:rsid w:val="00D213C8"/>
    <w:rsid w:val="00D32CA3"/>
    <w:rsid w:val="00D4231F"/>
    <w:rsid w:val="00D457C1"/>
    <w:rsid w:val="00D5744E"/>
    <w:rsid w:val="00D834E6"/>
    <w:rsid w:val="00D849AD"/>
    <w:rsid w:val="00D945E7"/>
    <w:rsid w:val="00DA6AC4"/>
    <w:rsid w:val="00DC0FDA"/>
    <w:rsid w:val="00DE0AF8"/>
    <w:rsid w:val="00DE5124"/>
    <w:rsid w:val="00DF21E3"/>
    <w:rsid w:val="00E024E6"/>
    <w:rsid w:val="00E066E1"/>
    <w:rsid w:val="00E12050"/>
    <w:rsid w:val="00E23178"/>
    <w:rsid w:val="00E43945"/>
    <w:rsid w:val="00E47BCF"/>
    <w:rsid w:val="00E724FD"/>
    <w:rsid w:val="00E82B58"/>
    <w:rsid w:val="00EB464B"/>
    <w:rsid w:val="00EC3BC9"/>
    <w:rsid w:val="00ED1F57"/>
    <w:rsid w:val="00ED403C"/>
    <w:rsid w:val="00EE00DB"/>
    <w:rsid w:val="00EE6ABB"/>
    <w:rsid w:val="00EF3980"/>
    <w:rsid w:val="00EF4FF9"/>
    <w:rsid w:val="00F013BF"/>
    <w:rsid w:val="00F50C7D"/>
    <w:rsid w:val="00F734AA"/>
    <w:rsid w:val="00F74659"/>
    <w:rsid w:val="00F75747"/>
    <w:rsid w:val="00F962AA"/>
    <w:rsid w:val="00FA7D87"/>
    <w:rsid w:val="00FC342F"/>
    <w:rsid w:val="00FD74A4"/>
    <w:rsid w:val="00FE3379"/>
    <w:rsid w:val="00FE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AD41EF"/>
  <w15:docId w15:val="{52AD29E0-391E-4575-A2AE-E7D83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Заголовок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a">
    <w:name w:val="header"/>
    <w:basedOn w:val="a"/>
    <w:link w:val="ab"/>
    <w:uiPriority w:val="99"/>
    <w:unhideWhenUsed/>
    <w:rsid w:val="00B12B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2B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2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1EFB-5940-4B22-91FC-8810B49D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25</cp:revision>
  <cp:lastPrinted>2023-01-17T06:35:00Z</cp:lastPrinted>
  <dcterms:created xsi:type="dcterms:W3CDTF">2023-01-16T06:23:00Z</dcterms:created>
  <dcterms:modified xsi:type="dcterms:W3CDTF">2023-01-18T11:24:00Z</dcterms:modified>
</cp:coreProperties>
</file>