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D9" w:rsidRPr="002D2AD9" w:rsidRDefault="002D2AD9" w:rsidP="002D2A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2D2AD9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ПОСТАНОВЛЕНИЕ</w:t>
      </w:r>
    </w:p>
    <w:p w:rsidR="002D2AD9" w:rsidRPr="002D2AD9" w:rsidRDefault="002D2AD9" w:rsidP="002D2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2D2AD9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АДМИНИСТРАЦИЯ КАРТАЛИНСКОГО МУНИЦИПАЛЬНОГО РАЙОНА</w:t>
      </w:r>
    </w:p>
    <w:p w:rsidR="002D2AD9" w:rsidRPr="002D2AD9" w:rsidRDefault="002D2AD9" w:rsidP="002D2A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</w:p>
    <w:p w:rsidR="00E25B61" w:rsidRPr="002D2AD9" w:rsidRDefault="002D2AD9" w:rsidP="002D2A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06.07.2021 года № 690</w:t>
      </w:r>
    </w:p>
    <w:p w:rsidR="00E25B61" w:rsidRPr="00E25B61" w:rsidRDefault="00E25B61" w:rsidP="00705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Look w:val="0000"/>
      </w:tblPr>
      <w:tblGrid>
        <w:gridCol w:w="4371"/>
      </w:tblGrid>
      <w:tr w:rsidR="00E25B61" w:rsidRPr="00E25B61" w:rsidTr="00E25B61">
        <w:trPr>
          <w:trHeight w:val="503"/>
        </w:trPr>
        <w:tc>
          <w:tcPr>
            <w:tcW w:w="4371" w:type="dxa"/>
          </w:tcPr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B61">
              <w:rPr>
                <w:rFonts w:ascii="Times New Roman" w:hAnsi="Times New Roman"/>
                <w:sz w:val="28"/>
                <w:szCs w:val="28"/>
              </w:rPr>
              <w:t xml:space="preserve">Об  утверждении Порядка подачи </w:t>
            </w:r>
          </w:p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B61">
              <w:rPr>
                <w:rFonts w:ascii="Times New Roman" w:hAnsi="Times New Roman"/>
                <w:sz w:val="28"/>
                <w:szCs w:val="28"/>
              </w:rPr>
              <w:t xml:space="preserve">и      рассмотрения       обращений </w:t>
            </w:r>
          </w:p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61">
              <w:rPr>
                <w:rFonts w:ascii="Times New Roman" w:hAnsi="Times New Roman"/>
                <w:sz w:val="28"/>
                <w:szCs w:val="28"/>
              </w:rPr>
              <w:t xml:space="preserve">потребителей       </w:t>
            </w:r>
            <w:r w:rsidRPr="00E25B61">
              <w:rPr>
                <w:rFonts w:ascii="Times New Roman" w:hAnsi="Times New Roman" w:cs="Times New Roman"/>
                <w:sz w:val="28"/>
                <w:szCs w:val="28"/>
              </w:rPr>
              <w:t xml:space="preserve">по       вопросам </w:t>
            </w:r>
          </w:p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61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        теплоснабжения </w:t>
            </w:r>
          </w:p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61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  муниципального </w:t>
            </w:r>
          </w:p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61">
              <w:rPr>
                <w:rFonts w:ascii="Times New Roman" w:hAnsi="Times New Roman" w:cs="Times New Roman"/>
                <w:sz w:val="28"/>
                <w:szCs w:val="28"/>
              </w:rPr>
              <w:t xml:space="preserve">района,            о           назначении </w:t>
            </w:r>
          </w:p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6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      должностного </w:t>
            </w:r>
          </w:p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61">
              <w:rPr>
                <w:rFonts w:ascii="Times New Roman" w:hAnsi="Times New Roman" w:cs="Times New Roman"/>
                <w:sz w:val="28"/>
                <w:szCs w:val="28"/>
              </w:rPr>
              <w:t xml:space="preserve">лица,                 осуществляющего </w:t>
            </w:r>
          </w:p>
          <w:p w:rsidR="00E25B61" w:rsidRPr="00E25B61" w:rsidRDefault="00E25B61" w:rsidP="00E25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61">
              <w:rPr>
                <w:rFonts w:ascii="Times New Roman" w:hAnsi="Times New Roman" w:cs="Times New Roman"/>
                <w:sz w:val="28"/>
                <w:szCs w:val="28"/>
              </w:rPr>
              <w:t>принятие        и        рассмотрение</w:t>
            </w:r>
          </w:p>
          <w:p w:rsidR="00E25B61" w:rsidRPr="00E25B61" w:rsidRDefault="00E25B61" w:rsidP="00E25B6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B61">
              <w:rPr>
                <w:rFonts w:ascii="Times New Roman" w:hAnsi="Times New Roman" w:cs="Times New Roman"/>
                <w:sz w:val="28"/>
                <w:szCs w:val="28"/>
              </w:rPr>
              <w:t>обращений    потребителей</w:t>
            </w:r>
          </w:p>
        </w:tc>
      </w:tr>
    </w:tbl>
    <w:p w:rsidR="00705D07" w:rsidRPr="00E25B61" w:rsidRDefault="00705D07" w:rsidP="008B6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07" w:rsidRDefault="00705D07" w:rsidP="008B6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CF0" w:rsidRPr="00E25B61" w:rsidRDefault="00622CF0" w:rsidP="008B6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EA5" w:rsidRDefault="00705D07" w:rsidP="00E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года № 190-ФЗ </w:t>
      </w:r>
      <w:r w:rsidR="00E25B61" w:rsidRPr="00E25B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73D5C">
        <w:rPr>
          <w:rFonts w:ascii="Times New Roman" w:hAnsi="Times New Roman" w:cs="Times New Roman"/>
          <w:sz w:val="28"/>
          <w:szCs w:val="28"/>
        </w:rPr>
        <w:t>«О теплоснабжении», П</w:t>
      </w:r>
      <w:r w:rsidRPr="00E25B6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C709EE">
        <w:rPr>
          <w:rFonts w:ascii="Times New Roman" w:hAnsi="Times New Roman" w:cs="Times New Roman"/>
          <w:sz w:val="28"/>
          <w:szCs w:val="28"/>
        </w:rPr>
        <w:t>о</w:t>
      </w:r>
      <w:r w:rsidRPr="00E25B61">
        <w:rPr>
          <w:rFonts w:ascii="Times New Roman" w:hAnsi="Times New Roman" w:cs="Times New Roman"/>
          <w:sz w:val="28"/>
          <w:szCs w:val="28"/>
        </w:rPr>
        <w:t xml:space="preserve">т 08.08.2012 </w:t>
      </w:r>
      <w:r w:rsidR="00421724" w:rsidRPr="00E25B6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25B61">
        <w:rPr>
          <w:rFonts w:ascii="Times New Roman" w:hAnsi="Times New Roman" w:cs="Times New Roman"/>
          <w:sz w:val="28"/>
          <w:szCs w:val="28"/>
        </w:rPr>
        <w:t>№ 808 «Об организации теплос</w:t>
      </w:r>
      <w:r w:rsidR="00E25B61">
        <w:rPr>
          <w:rFonts w:ascii="Times New Roman" w:hAnsi="Times New Roman" w:cs="Times New Roman"/>
          <w:sz w:val="28"/>
          <w:szCs w:val="28"/>
        </w:rPr>
        <w:t>набжения в Российской Федерации</w:t>
      </w:r>
      <w:r w:rsidR="00E25B61" w:rsidRPr="00E25B61">
        <w:rPr>
          <w:rFonts w:ascii="Times New Roman" w:hAnsi="Times New Roman" w:cs="Times New Roman"/>
          <w:sz w:val="28"/>
          <w:szCs w:val="28"/>
        </w:rPr>
        <w:t xml:space="preserve"> </w:t>
      </w:r>
      <w:r w:rsidR="00E25B61">
        <w:rPr>
          <w:rFonts w:ascii="Times New Roman" w:hAnsi="Times New Roman" w:cs="Times New Roman"/>
          <w:sz w:val="28"/>
          <w:szCs w:val="28"/>
        </w:rPr>
        <w:t xml:space="preserve">и </w:t>
      </w:r>
      <w:r w:rsidRPr="00E25B6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Федерации», </w:t>
      </w:r>
    </w:p>
    <w:p w:rsidR="00E25B61" w:rsidRPr="00E25B61" w:rsidRDefault="00705D07" w:rsidP="00E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E25B61" w:rsidRPr="00E25B61" w:rsidRDefault="00705D07" w:rsidP="00E2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/>
          <w:sz w:val="28"/>
          <w:szCs w:val="28"/>
        </w:rPr>
        <w:t>1. Утвердить</w:t>
      </w:r>
      <w:r w:rsidR="00421724" w:rsidRPr="00E25B61">
        <w:rPr>
          <w:rFonts w:ascii="Times New Roman" w:hAnsi="Times New Roman"/>
          <w:sz w:val="28"/>
          <w:szCs w:val="28"/>
        </w:rPr>
        <w:t xml:space="preserve"> прилагаемый </w:t>
      </w:r>
      <w:r w:rsidRPr="00E25B61">
        <w:rPr>
          <w:rFonts w:ascii="Times New Roman" w:hAnsi="Times New Roman"/>
          <w:sz w:val="28"/>
          <w:szCs w:val="28"/>
        </w:rPr>
        <w:t>Поряд</w:t>
      </w:r>
      <w:r w:rsidR="00421724" w:rsidRPr="00E25B61">
        <w:rPr>
          <w:rFonts w:ascii="Times New Roman" w:hAnsi="Times New Roman"/>
          <w:sz w:val="28"/>
          <w:szCs w:val="28"/>
        </w:rPr>
        <w:t>о</w:t>
      </w:r>
      <w:r w:rsidRPr="00E25B61">
        <w:rPr>
          <w:rFonts w:ascii="Times New Roman" w:hAnsi="Times New Roman"/>
          <w:sz w:val="28"/>
          <w:szCs w:val="28"/>
        </w:rPr>
        <w:t>к подачи и рассмотрения обращений потребителей</w:t>
      </w:r>
      <w:r w:rsidRPr="00E25B61">
        <w:rPr>
          <w:rFonts w:ascii="Times New Roman" w:hAnsi="Times New Roman" w:cs="Times New Roman"/>
          <w:sz w:val="28"/>
          <w:szCs w:val="28"/>
        </w:rPr>
        <w:t xml:space="preserve"> по вопросам надежности</w:t>
      </w:r>
      <w:r w:rsidR="00973D5C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E25B61">
        <w:rPr>
          <w:rFonts w:ascii="Times New Roman" w:hAnsi="Times New Roman" w:cs="Times New Roman"/>
          <w:sz w:val="28"/>
          <w:szCs w:val="28"/>
        </w:rPr>
        <w:t>т</w:t>
      </w:r>
      <w:r w:rsidRPr="00E25B61">
        <w:rPr>
          <w:rFonts w:ascii="Times New Roman" w:hAnsi="Times New Roman" w:cs="Times New Roman"/>
          <w:sz w:val="28"/>
          <w:szCs w:val="28"/>
        </w:rPr>
        <w:t>еплоснабжения Карталинского муниципального района</w:t>
      </w:r>
      <w:r w:rsidR="00421724" w:rsidRPr="00E25B61">
        <w:rPr>
          <w:rFonts w:ascii="Times New Roman" w:hAnsi="Times New Roman" w:cs="Times New Roman"/>
          <w:sz w:val="28"/>
          <w:szCs w:val="28"/>
        </w:rPr>
        <w:t>.</w:t>
      </w:r>
    </w:p>
    <w:p w:rsidR="00E25B61" w:rsidRPr="00E25B61" w:rsidRDefault="00421724" w:rsidP="00E2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B61">
        <w:rPr>
          <w:rFonts w:ascii="Times New Roman" w:hAnsi="Times New Roman"/>
          <w:sz w:val="28"/>
          <w:szCs w:val="28"/>
        </w:rPr>
        <w:t xml:space="preserve">2. </w:t>
      </w:r>
      <w:r w:rsidR="00705D07" w:rsidRPr="00E25B61">
        <w:rPr>
          <w:rFonts w:ascii="Times New Roman" w:hAnsi="Times New Roman"/>
          <w:sz w:val="28"/>
          <w:szCs w:val="28"/>
        </w:rPr>
        <w:t>Назначить ответственным должностным лицом</w:t>
      </w:r>
      <w:r w:rsidR="007847C2" w:rsidRPr="00E25B61">
        <w:rPr>
          <w:rFonts w:ascii="Times New Roman" w:hAnsi="Times New Roman"/>
          <w:sz w:val="28"/>
          <w:szCs w:val="28"/>
        </w:rPr>
        <w:t xml:space="preserve"> за осуществление </w:t>
      </w:r>
      <w:r w:rsidR="00E845A6" w:rsidRPr="00E25B61">
        <w:rPr>
          <w:rFonts w:ascii="Times New Roman" w:hAnsi="Times New Roman"/>
          <w:sz w:val="28"/>
          <w:szCs w:val="28"/>
        </w:rPr>
        <w:t xml:space="preserve">принятия </w:t>
      </w:r>
      <w:r w:rsidR="00E25B61">
        <w:rPr>
          <w:rFonts w:ascii="Times New Roman" w:hAnsi="Times New Roman"/>
          <w:sz w:val="28"/>
          <w:szCs w:val="28"/>
        </w:rPr>
        <w:t>и</w:t>
      </w:r>
      <w:r w:rsidR="00E845A6" w:rsidRPr="00E25B61">
        <w:rPr>
          <w:rFonts w:ascii="Times New Roman" w:hAnsi="Times New Roman"/>
          <w:sz w:val="28"/>
          <w:szCs w:val="28"/>
        </w:rPr>
        <w:t xml:space="preserve"> рассмотрения обращений потребителей по вопросам надежности теплоснабжения </w:t>
      </w:r>
      <w:r w:rsidR="00E25B61">
        <w:rPr>
          <w:rFonts w:ascii="Times New Roman" w:hAnsi="Times New Roman"/>
          <w:sz w:val="28"/>
          <w:szCs w:val="28"/>
        </w:rPr>
        <w:t>в</w:t>
      </w:r>
      <w:r w:rsidR="00E845A6" w:rsidRPr="00E25B61">
        <w:rPr>
          <w:rFonts w:ascii="Times New Roman" w:hAnsi="Times New Roman"/>
          <w:sz w:val="28"/>
          <w:szCs w:val="28"/>
        </w:rPr>
        <w:t xml:space="preserve"> Карталинском муниципальном района в рабочие дни </w:t>
      </w:r>
      <w:r w:rsidR="00E25B61">
        <w:rPr>
          <w:rFonts w:ascii="Times New Roman" w:hAnsi="Times New Roman"/>
          <w:sz w:val="28"/>
          <w:szCs w:val="28"/>
        </w:rPr>
        <w:t xml:space="preserve">                         </w:t>
      </w:r>
      <w:r w:rsidR="00E845A6" w:rsidRPr="00E25B61">
        <w:rPr>
          <w:rFonts w:ascii="Times New Roman" w:hAnsi="Times New Roman"/>
          <w:sz w:val="28"/>
          <w:szCs w:val="28"/>
        </w:rPr>
        <w:t>с 8.00 до 17.00</w:t>
      </w:r>
      <w:r w:rsidR="00E25B61" w:rsidRPr="00E25B61">
        <w:rPr>
          <w:rFonts w:ascii="Times New Roman" w:hAnsi="Times New Roman"/>
          <w:sz w:val="28"/>
          <w:szCs w:val="28"/>
        </w:rPr>
        <w:t xml:space="preserve"> часов</w:t>
      </w:r>
      <w:r w:rsidR="00E845A6" w:rsidRPr="00E25B61">
        <w:rPr>
          <w:rFonts w:ascii="Times New Roman" w:hAnsi="Times New Roman"/>
          <w:sz w:val="28"/>
          <w:szCs w:val="28"/>
        </w:rPr>
        <w:t xml:space="preserve"> </w:t>
      </w:r>
      <w:r w:rsidR="00E25B61" w:rsidRPr="00E25B61">
        <w:rPr>
          <w:rFonts w:ascii="Times New Roman" w:hAnsi="Times New Roman"/>
          <w:sz w:val="28"/>
          <w:szCs w:val="28"/>
        </w:rPr>
        <w:t xml:space="preserve">– </w:t>
      </w:r>
      <w:r w:rsidR="00E845A6" w:rsidRPr="00E25B61">
        <w:rPr>
          <w:rFonts w:ascii="Times New Roman" w:hAnsi="Times New Roman"/>
          <w:sz w:val="28"/>
          <w:szCs w:val="28"/>
        </w:rPr>
        <w:t>начальника отдела жилищно</w:t>
      </w:r>
      <w:r w:rsidR="00E25B61" w:rsidRPr="00E25B61">
        <w:rPr>
          <w:rFonts w:ascii="Times New Roman" w:hAnsi="Times New Roman"/>
          <w:sz w:val="28"/>
          <w:szCs w:val="28"/>
        </w:rPr>
        <w:t>-</w:t>
      </w:r>
      <w:r w:rsidR="00E845A6" w:rsidRPr="00E25B61">
        <w:rPr>
          <w:rFonts w:ascii="Times New Roman" w:hAnsi="Times New Roman"/>
          <w:sz w:val="28"/>
          <w:szCs w:val="28"/>
        </w:rPr>
        <w:t>коммунального хозяйства Управлени</w:t>
      </w:r>
      <w:r w:rsidR="00E25B61">
        <w:rPr>
          <w:rFonts w:ascii="Times New Roman" w:hAnsi="Times New Roman"/>
          <w:sz w:val="28"/>
          <w:szCs w:val="28"/>
        </w:rPr>
        <w:t>я строительства, инфраструктуры и</w:t>
      </w:r>
      <w:r w:rsidR="00E845A6" w:rsidRPr="00E25B61">
        <w:rPr>
          <w:rFonts w:ascii="Times New Roman" w:hAnsi="Times New Roman"/>
          <w:sz w:val="28"/>
          <w:szCs w:val="28"/>
        </w:rPr>
        <w:t xml:space="preserve"> жилищно</w:t>
      </w:r>
      <w:r w:rsidR="00E25B61" w:rsidRPr="00E25B61">
        <w:rPr>
          <w:rFonts w:ascii="Times New Roman" w:hAnsi="Times New Roman"/>
          <w:sz w:val="28"/>
          <w:szCs w:val="28"/>
        </w:rPr>
        <w:t>-</w:t>
      </w:r>
      <w:r w:rsidR="00E845A6" w:rsidRPr="00E25B61">
        <w:rPr>
          <w:rFonts w:ascii="Times New Roman" w:hAnsi="Times New Roman"/>
          <w:sz w:val="28"/>
          <w:szCs w:val="28"/>
        </w:rPr>
        <w:t>коммунального хозяйства Карта</w:t>
      </w:r>
      <w:r w:rsidR="00660E95" w:rsidRPr="00E25B61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 w:rsidR="00E25B61" w:rsidRPr="00E25B61">
        <w:rPr>
          <w:rFonts w:ascii="Times New Roman" w:hAnsi="Times New Roman"/>
          <w:sz w:val="28"/>
          <w:szCs w:val="28"/>
        </w:rPr>
        <w:t xml:space="preserve">                          </w:t>
      </w:r>
      <w:r w:rsidR="00E845A6" w:rsidRPr="00E25B61">
        <w:rPr>
          <w:rFonts w:ascii="Times New Roman" w:hAnsi="Times New Roman"/>
          <w:sz w:val="28"/>
          <w:szCs w:val="28"/>
        </w:rPr>
        <w:t>Стафееву Наталью Петровну</w:t>
      </w:r>
      <w:r w:rsidR="00A33263" w:rsidRPr="00E25B61">
        <w:rPr>
          <w:rFonts w:ascii="Times New Roman" w:hAnsi="Times New Roman"/>
          <w:sz w:val="28"/>
          <w:szCs w:val="28"/>
        </w:rPr>
        <w:t xml:space="preserve"> (далее </w:t>
      </w:r>
      <w:r w:rsidR="00E25B61" w:rsidRPr="00E25B61">
        <w:rPr>
          <w:rFonts w:ascii="Times New Roman" w:hAnsi="Times New Roman"/>
          <w:sz w:val="28"/>
          <w:szCs w:val="28"/>
        </w:rPr>
        <w:t xml:space="preserve">именуется </w:t>
      </w:r>
      <w:r w:rsidR="00A33263" w:rsidRPr="00E25B61">
        <w:rPr>
          <w:rFonts w:ascii="Times New Roman" w:hAnsi="Times New Roman"/>
          <w:sz w:val="28"/>
          <w:szCs w:val="28"/>
        </w:rPr>
        <w:t>–</w:t>
      </w:r>
      <w:r w:rsidR="00660E95" w:rsidRPr="00E25B61">
        <w:rPr>
          <w:rFonts w:ascii="Times New Roman" w:hAnsi="Times New Roman"/>
          <w:sz w:val="28"/>
          <w:szCs w:val="28"/>
        </w:rPr>
        <w:t xml:space="preserve"> должностное лицо), </w:t>
      </w:r>
      <w:r w:rsidR="00E25B61">
        <w:rPr>
          <w:rFonts w:ascii="Times New Roman" w:hAnsi="Times New Roman"/>
          <w:sz w:val="28"/>
          <w:szCs w:val="28"/>
        </w:rPr>
        <w:t xml:space="preserve">                           </w:t>
      </w:r>
      <w:r w:rsidR="00660E95" w:rsidRPr="00E25B61">
        <w:rPr>
          <w:rFonts w:ascii="Times New Roman" w:hAnsi="Times New Roman"/>
          <w:sz w:val="28"/>
          <w:szCs w:val="28"/>
        </w:rPr>
        <w:t>а в</w:t>
      </w:r>
      <w:r w:rsidR="00E25B61" w:rsidRPr="00E25B61">
        <w:rPr>
          <w:rFonts w:ascii="Times New Roman" w:hAnsi="Times New Roman"/>
          <w:sz w:val="28"/>
          <w:szCs w:val="28"/>
        </w:rPr>
        <w:t xml:space="preserve"> </w:t>
      </w:r>
      <w:r w:rsidR="007847C2" w:rsidRPr="00E25B61">
        <w:rPr>
          <w:rFonts w:ascii="Times New Roman" w:hAnsi="Times New Roman"/>
          <w:sz w:val="28"/>
          <w:szCs w:val="28"/>
        </w:rPr>
        <w:t xml:space="preserve">течение отопительного </w:t>
      </w:r>
      <w:r w:rsidR="00BD77A6" w:rsidRPr="00E25B61">
        <w:rPr>
          <w:rFonts w:ascii="Times New Roman" w:hAnsi="Times New Roman"/>
          <w:sz w:val="28"/>
          <w:szCs w:val="28"/>
        </w:rPr>
        <w:t xml:space="preserve">периода – круглосуточного </w:t>
      </w:r>
      <w:r w:rsidR="00E845A6" w:rsidRPr="00E25B61">
        <w:rPr>
          <w:rFonts w:ascii="Times New Roman" w:hAnsi="Times New Roman"/>
          <w:sz w:val="28"/>
          <w:szCs w:val="28"/>
        </w:rPr>
        <w:t xml:space="preserve">принятия и </w:t>
      </w:r>
      <w:r w:rsidR="00A33263" w:rsidRPr="00E25B61">
        <w:rPr>
          <w:rFonts w:ascii="Times New Roman" w:hAnsi="Times New Roman"/>
          <w:sz w:val="28"/>
          <w:szCs w:val="28"/>
        </w:rPr>
        <w:t>передач</w:t>
      </w:r>
      <w:r w:rsidR="00660E95" w:rsidRPr="00E25B61">
        <w:rPr>
          <w:rFonts w:ascii="Times New Roman" w:hAnsi="Times New Roman"/>
          <w:sz w:val="28"/>
          <w:szCs w:val="28"/>
        </w:rPr>
        <w:t>а</w:t>
      </w:r>
      <w:r w:rsidR="00A33263" w:rsidRPr="00E25B61">
        <w:rPr>
          <w:rFonts w:ascii="Times New Roman" w:hAnsi="Times New Roman"/>
          <w:sz w:val="28"/>
          <w:szCs w:val="28"/>
        </w:rPr>
        <w:t xml:space="preserve"> </w:t>
      </w:r>
      <w:r w:rsidR="00E25B61">
        <w:rPr>
          <w:rFonts w:ascii="Times New Roman" w:hAnsi="Times New Roman"/>
          <w:sz w:val="28"/>
          <w:szCs w:val="28"/>
        </w:rPr>
        <w:t xml:space="preserve">                      </w:t>
      </w:r>
      <w:r w:rsidR="00A33263" w:rsidRPr="00E25B61">
        <w:rPr>
          <w:rFonts w:ascii="Times New Roman" w:hAnsi="Times New Roman"/>
          <w:sz w:val="28"/>
          <w:szCs w:val="28"/>
        </w:rPr>
        <w:t xml:space="preserve">в дежурные диспетчерские службы обслуживающих организаций </w:t>
      </w:r>
      <w:r w:rsidR="00E845A6" w:rsidRPr="00E25B61">
        <w:rPr>
          <w:rFonts w:ascii="Times New Roman" w:hAnsi="Times New Roman"/>
          <w:sz w:val="28"/>
          <w:szCs w:val="28"/>
        </w:rPr>
        <w:t xml:space="preserve">обращений потребителей по вопросам надежности теплоснабжения в Карталинском муниципальном района </w:t>
      </w:r>
      <w:r w:rsidR="00E25B61" w:rsidRPr="00E25B61">
        <w:rPr>
          <w:rFonts w:ascii="Times New Roman" w:hAnsi="Times New Roman"/>
          <w:sz w:val="28"/>
          <w:szCs w:val="28"/>
        </w:rPr>
        <w:t>–</w:t>
      </w:r>
      <w:r w:rsidR="00E845A6" w:rsidRPr="00E25B61">
        <w:rPr>
          <w:rFonts w:ascii="Times New Roman" w:hAnsi="Times New Roman"/>
          <w:sz w:val="28"/>
          <w:szCs w:val="28"/>
        </w:rPr>
        <w:t xml:space="preserve"> оперативного дежурного </w:t>
      </w:r>
      <w:r w:rsidR="00973D5C">
        <w:rPr>
          <w:rFonts w:ascii="Times New Roman" w:hAnsi="Times New Roman"/>
          <w:sz w:val="28"/>
          <w:szCs w:val="28"/>
        </w:rPr>
        <w:t xml:space="preserve">отдела гражданской обороны и чрезвычайных ситуаций </w:t>
      </w:r>
      <w:r w:rsidR="00E845A6" w:rsidRPr="00E25B61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района, находящегося на смене. </w:t>
      </w:r>
    </w:p>
    <w:p w:rsidR="00E25B61" w:rsidRPr="00E25B61" w:rsidRDefault="00660E95" w:rsidP="008B6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B61">
        <w:rPr>
          <w:rFonts w:ascii="Times New Roman" w:hAnsi="Times New Roman"/>
          <w:sz w:val="28"/>
          <w:szCs w:val="28"/>
        </w:rPr>
        <w:t xml:space="preserve">3. </w:t>
      </w:r>
      <w:r w:rsidR="00E845A6" w:rsidRPr="00E25B61">
        <w:rPr>
          <w:rFonts w:ascii="Times New Roman" w:hAnsi="Times New Roman"/>
          <w:sz w:val="28"/>
          <w:szCs w:val="28"/>
        </w:rPr>
        <w:t xml:space="preserve">Контроль за исполнением предписаний </w:t>
      </w:r>
      <w:r w:rsidR="00E47979" w:rsidRPr="00E25B61">
        <w:rPr>
          <w:rFonts w:ascii="Times New Roman" w:hAnsi="Times New Roman" w:cs="Times New Roman"/>
          <w:sz w:val="28"/>
          <w:szCs w:val="28"/>
        </w:rPr>
        <w:t xml:space="preserve">теплоснабжающей и (или) теплосетевой организацией, за рассмотрением обращений потребителей возложить на начальника </w:t>
      </w:r>
      <w:r w:rsidR="00E47979" w:rsidRPr="00E25B61">
        <w:rPr>
          <w:rFonts w:ascii="Times New Roman" w:hAnsi="Times New Roman"/>
          <w:sz w:val="28"/>
          <w:szCs w:val="28"/>
        </w:rPr>
        <w:t>Управления строительства, инфраструктуры и жилищно – коммунального хозяйства Карталинского муниципального района</w:t>
      </w:r>
      <w:r w:rsidR="00E25B61" w:rsidRPr="00E25B61">
        <w:rPr>
          <w:rFonts w:ascii="Times New Roman" w:hAnsi="Times New Roman"/>
          <w:sz w:val="28"/>
          <w:szCs w:val="28"/>
        </w:rPr>
        <w:t xml:space="preserve"> </w:t>
      </w:r>
      <w:r w:rsidR="00E47979" w:rsidRPr="00E25B61">
        <w:rPr>
          <w:rFonts w:ascii="Times New Roman" w:hAnsi="Times New Roman"/>
          <w:sz w:val="28"/>
          <w:szCs w:val="28"/>
        </w:rPr>
        <w:t>Ломовцева С</w:t>
      </w:r>
      <w:r w:rsidR="00E25B61" w:rsidRPr="00E25B61">
        <w:rPr>
          <w:rFonts w:ascii="Times New Roman" w:hAnsi="Times New Roman"/>
          <w:sz w:val="28"/>
          <w:szCs w:val="28"/>
        </w:rPr>
        <w:t>.</w:t>
      </w:r>
      <w:r w:rsidR="00E47979" w:rsidRPr="00E25B61">
        <w:rPr>
          <w:rFonts w:ascii="Times New Roman" w:hAnsi="Times New Roman"/>
          <w:sz w:val="28"/>
          <w:szCs w:val="28"/>
        </w:rPr>
        <w:t>В</w:t>
      </w:r>
      <w:r w:rsidR="00E25B61" w:rsidRPr="00E25B61">
        <w:rPr>
          <w:rFonts w:ascii="Times New Roman" w:hAnsi="Times New Roman"/>
          <w:sz w:val="28"/>
          <w:szCs w:val="28"/>
        </w:rPr>
        <w:t>.</w:t>
      </w:r>
    </w:p>
    <w:p w:rsidR="00BD77A6" w:rsidRPr="00E25B61" w:rsidRDefault="00660E95" w:rsidP="008B6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B61">
        <w:rPr>
          <w:rFonts w:ascii="Times New Roman" w:hAnsi="Times New Roman"/>
          <w:sz w:val="28"/>
          <w:szCs w:val="28"/>
        </w:rPr>
        <w:lastRenderedPageBreak/>
        <w:t>4</w:t>
      </w:r>
      <w:r w:rsidR="00BD77A6" w:rsidRPr="00E25B61">
        <w:rPr>
          <w:rFonts w:ascii="Times New Roman" w:hAnsi="Times New Roman"/>
          <w:sz w:val="28"/>
          <w:szCs w:val="28"/>
        </w:rPr>
        <w:t>. Утвердить</w:t>
      </w:r>
      <w:r w:rsidR="00421724" w:rsidRPr="00E25B61">
        <w:rPr>
          <w:rFonts w:ascii="Times New Roman" w:hAnsi="Times New Roman"/>
          <w:sz w:val="28"/>
          <w:szCs w:val="28"/>
        </w:rPr>
        <w:t xml:space="preserve"> прилагаемую</w:t>
      </w:r>
      <w:r w:rsidR="00BD77A6" w:rsidRPr="00E25B61">
        <w:rPr>
          <w:rFonts w:ascii="Times New Roman" w:hAnsi="Times New Roman"/>
          <w:sz w:val="28"/>
          <w:szCs w:val="28"/>
        </w:rPr>
        <w:t xml:space="preserve"> форму предписания о немедленном устранении причин ухудшения параметров теплоснабжения.</w:t>
      </w:r>
    </w:p>
    <w:p w:rsidR="00BD77A6" w:rsidRPr="00E25B61" w:rsidRDefault="00660E95" w:rsidP="008B6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B61">
        <w:rPr>
          <w:rFonts w:ascii="Times New Roman" w:hAnsi="Times New Roman"/>
          <w:sz w:val="28"/>
          <w:szCs w:val="28"/>
        </w:rPr>
        <w:t>5</w:t>
      </w:r>
      <w:r w:rsidR="00BD77A6" w:rsidRPr="00E25B61">
        <w:rPr>
          <w:rFonts w:ascii="Times New Roman" w:hAnsi="Times New Roman"/>
          <w:sz w:val="28"/>
          <w:szCs w:val="28"/>
        </w:rPr>
        <w:t>.</w:t>
      </w:r>
      <w:r w:rsidR="00E25B61" w:rsidRPr="00E25B61">
        <w:rPr>
          <w:rFonts w:ascii="Times New Roman" w:hAnsi="Times New Roman"/>
          <w:sz w:val="28"/>
          <w:szCs w:val="28"/>
        </w:rPr>
        <w:t xml:space="preserve"> </w:t>
      </w:r>
      <w:r w:rsidR="00BD77A6" w:rsidRPr="00E25B6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05D07" w:rsidRPr="00E25B61" w:rsidRDefault="00660E95" w:rsidP="008B6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B61">
        <w:rPr>
          <w:rFonts w:ascii="Times New Roman" w:hAnsi="Times New Roman"/>
          <w:sz w:val="28"/>
          <w:szCs w:val="28"/>
        </w:rPr>
        <w:t>6</w:t>
      </w:r>
      <w:r w:rsidR="00BD77A6" w:rsidRPr="00E25B6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E25B61">
        <w:rPr>
          <w:rFonts w:ascii="Times New Roman" w:hAnsi="Times New Roman"/>
          <w:sz w:val="28"/>
          <w:szCs w:val="28"/>
        </w:rPr>
        <w:t xml:space="preserve">возложить </w:t>
      </w:r>
      <w:r w:rsidR="00E25B61">
        <w:rPr>
          <w:rFonts w:ascii="Times New Roman" w:hAnsi="Times New Roman"/>
          <w:sz w:val="28"/>
          <w:szCs w:val="28"/>
        </w:rPr>
        <w:t xml:space="preserve">                    </w:t>
      </w:r>
      <w:r w:rsidRPr="00E25B61">
        <w:rPr>
          <w:rFonts w:ascii="Times New Roman" w:hAnsi="Times New Roman"/>
          <w:sz w:val="28"/>
          <w:szCs w:val="28"/>
        </w:rPr>
        <w:t>на заместителя главы К</w:t>
      </w:r>
      <w:r w:rsidR="00973D5C">
        <w:rPr>
          <w:rFonts w:ascii="Times New Roman" w:hAnsi="Times New Roman"/>
          <w:sz w:val="28"/>
          <w:szCs w:val="28"/>
        </w:rPr>
        <w:t xml:space="preserve">арталинского муниципального района                                  </w:t>
      </w:r>
      <w:r w:rsidRPr="00E25B61">
        <w:rPr>
          <w:rFonts w:ascii="Times New Roman" w:hAnsi="Times New Roman"/>
          <w:sz w:val="28"/>
          <w:szCs w:val="28"/>
        </w:rPr>
        <w:t xml:space="preserve"> Аскерова А.А.</w:t>
      </w:r>
    </w:p>
    <w:p w:rsidR="00795398" w:rsidRPr="00E25B61" w:rsidRDefault="00795398" w:rsidP="008B63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5398" w:rsidRPr="00E25B61" w:rsidRDefault="00795398" w:rsidP="008B63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3D5C" w:rsidRDefault="00973D5C" w:rsidP="008B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 г</w:t>
      </w:r>
      <w:r w:rsidR="00705D07" w:rsidRPr="00E25B6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660E95" w:rsidRDefault="00705D07" w:rsidP="0097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5B61">
        <w:rPr>
          <w:rFonts w:ascii="Times New Roman" w:hAnsi="Times New Roman"/>
          <w:color w:val="000000"/>
          <w:sz w:val="28"/>
          <w:szCs w:val="28"/>
        </w:rPr>
        <w:t>Карталинского м</w:t>
      </w:r>
      <w:r w:rsidR="00E25B61">
        <w:rPr>
          <w:rFonts w:ascii="Times New Roman" w:hAnsi="Times New Roman"/>
          <w:color w:val="000000"/>
          <w:sz w:val="28"/>
          <w:szCs w:val="28"/>
        </w:rPr>
        <w:t xml:space="preserve">униципального района   </w:t>
      </w:r>
      <w:r w:rsidR="00BD77A6" w:rsidRPr="00E25B61">
        <w:rPr>
          <w:rFonts w:ascii="Times New Roman" w:hAnsi="Times New Roman"/>
          <w:color w:val="000000"/>
          <w:sz w:val="28"/>
          <w:szCs w:val="28"/>
        </w:rPr>
        <w:tab/>
      </w:r>
      <w:r w:rsidR="00BD77A6" w:rsidRPr="00E25B61">
        <w:rPr>
          <w:rFonts w:ascii="Times New Roman" w:hAnsi="Times New Roman"/>
          <w:color w:val="000000"/>
          <w:sz w:val="28"/>
          <w:szCs w:val="28"/>
        </w:rPr>
        <w:tab/>
      </w:r>
      <w:r w:rsidR="00973D5C">
        <w:rPr>
          <w:rFonts w:ascii="Times New Roman" w:hAnsi="Times New Roman"/>
          <w:color w:val="000000"/>
          <w:sz w:val="28"/>
          <w:szCs w:val="28"/>
        </w:rPr>
        <w:t xml:space="preserve">                 А.И. Куличков</w:t>
      </w: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5B61" w:rsidRDefault="00E25B61" w:rsidP="008B63A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1DF5" w:rsidRPr="00E25B61" w:rsidRDefault="00B91DF5" w:rsidP="00554DC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25B61">
        <w:rPr>
          <w:rFonts w:ascii="Times New Roman" w:hAnsi="Times New Roman"/>
          <w:b/>
          <w:sz w:val="28"/>
          <w:szCs w:val="28"/>
        </w:rPr>
        <w:br w:type="page"/>
      </w:r>
    </w:p>
    <w:p w:rsidR="00B91DF5" w:rsidRPr="00E25B61" w:rsidRDefault="00B91DF5" w:rsidP="008B63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61C7" w:rsidRPr="00E25B61" w:rsidRDefault="00BB61C7" w:rsidP="00554DC7">
      <w:pPr>
        <w:tabs>
          <w:tab w:val="right" w:pos="9356"/>
        </w:tabs>
        <w:autoSpaceDE w:val="0"/>
        <w:spacing w:line="240" w:lineRule="auto"/>
        <w:ind w:left="5670" w:hanging="127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B61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B61C7" w:rsidRPr="00E25B61" w:rsidRDefault="00BB61C7" w:rsidP="00554DC7">
      <w:pPr>
        <w:tabs>
          <w:tab w:val="right" w:pos="9356"/>
        </w:tabs>
        <w:autoSpaceDE w:val="0"/>
        <w:spacing w:line="240" w:lineRule="auto"/>
        <w:ind w:left="5670" w:hanging="127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B6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B61C7" w:rsidRPr="00E25B61" w:rsidRDefault="00BB61C7" w:rsidP="00554DC7">
      <w:pPr>
        <w:tabs>
          <w:tab w:val="right" w:pos="9356"/>
        </w:tabs>
        <w:autoSpaceDE w:val="0"/>
        <w:spacing w:line="240" w:lineRule="auto"/>
        <w:ind w:left="5670" w:hanging="127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B61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</w:p>
    <w:p w:rsidR="000706D2" w:rsidRPr="00E25B61" w:rsidRDefault="000706D2" w:rsidP="00554DC7">
      <w:pPr>
        <w:autoSpaceDE w:val="0"/>
        <w:autoSpaceDN w:val="0"/>
        <w:adjustRightInd w:val="0"/>
        <w:spacing w:after="0" w:line="240" w:lineRule="auto"/>
        <w:ind w:left="5670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от</w:t>
      </w:r>
      <w:r w:rsidR="009951FE">
        <w:rPr>
          <w:rFonts w:ascii="Times New Roman" w:hAnsi="Times New Roman" w:cs="Times New Roman"/>
          <w:sz w:val="28"/>
          <w:szCs w:val="28"/>
        </w:rPr>
        <w:t xml:space="preserve"> 06.07.</w:t>
      </w:r>
      <w:r w:rsidR="00973D5C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9951FE">
        <w:rPr>
          <w:rFonts w:ascii="Times New Roman" w:hAnsi="Times New Roman" w:cs="Times New Roman"/>
          <w:sz w:val="28"/>
          <w:szCs w:val="28"/>
        </w:rPr>
        <w:t>№ 690</w:t>
      </w:r>
    </w:p>
    <w:p w:rsidR="000706D2" w:rsidRPr="00E25B61" w:rsidRDefault="000706D2" w:rsidP="008B63A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06D2" w:rsidRDefault="000706D2" w:rsidP="008B63A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54DC7" w:rsidRPr="00E25B61" w:rsidRDefault="00554DC7" w:rsidP="008B63A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706D2" w:rsidRPr="00E25B61" w:rsidRDefault="000706D2" w:rsidP="008B63A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706D2" w:rsidRPr="00E25B61" w:rsidRDefault="004F135D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П</w:t>
      </w:r>
      <w:r w:rsidR="000706D2" w:rsidRPr="00E25B61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9B3B60" w:rsidRDefault="000706D2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подачи и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рассмотрения обращений </w:t>
      </w:r>
    </w:p>
    <w:p w:rsidR="009B3B60" w:rsidRDefault="004F135D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 xml:space="preserve">потребителей по вопросам </w:t>
      </w:r>
    </w:p>
    <w:p w:rsidR="00554DC7" w:rsidRDefault="004F135D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надежности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="00421724" w:rsidRPr="00E25B61">
        <w:rPr>
          <w:rFonts w:ascii="Times New Roman" w:hAnsi="Times New Roman" w:cs="Times New Roman"/>
          <w:sz w:val="28"/>
          <w:szCs w:val="28"/>
        </w:rPr>
        <w:t>т</w:t>
      </w:r>
      <w:r w:rsidRPr="00E25B61">
        <w:rPr>
          <w:rFonts w:ascii="Times New Roman" w:hAnsi="Times New Roman" w:cs="Times New Roman"/>
          <w:sz w:val="28"/>
          <w:szCs w:val="28"/>
        </w:rPr>
        <w:t>еплоснабжения</w:t>
      </w:r>
      <w:r w:rsidR="000706D2" w:rsidRPr="00E2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D2" w:rsidRPr="00E25B61" w:rsidRDefault="000706D2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54DC7" w:rsidRDefault="00554DC7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DC7" w:rsidRDefault="00554DC7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6D2" w:rsidRDefault="000706D2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5B61">
        <w:rPr>
          <w:rFonts w:ascii="Times New Roman" w:hAnsi="Times New Roman" w:cs="Times New Roman"/>
          <w:sz w:val="28"/>
          <w:szCs w:val="28"/>
        </w:rPr>
        <w:t>.</w:t>
      </w:r>
      <w:r w:rsidR="00554DC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B3B60" w:rsidRDefault="009B3B60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B60" w:rsidRPr="00E25B61" w:rsidRDefault="009B3B60" w:rsidP="008B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6D2" w:rsidRPr="00E25B61" w:rsidRDefault="008D0BF5" w:rsidP="008B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ab/>
      </w:r>
      <w:r w:rsidR="000706D2" w:rsidRPr="00E25B61">
        <w:rPr>
          <w:rFonts w:ascii="Times New Roman" w:hAnsi="Times New Roman" w:cs="Times New Roman"/>
          <w:sz w:val="28"/>
          <w:szCs w:val="28"/>
        </w:rPr>
        <w:t xml:space="preserve">1. Для целей настоящего постановления </w:t>
      </w:r>
      <w:r w:rsidRPr="00E25B61">
        <w:rPr>
          <w:rFonts w:ascii="Times New Roman" w:hAnsi="Times New Roman" w:cs="Times New Roman"/>
          <w:sz w:val="28"/>
          <w:szCs w:val="28"/>
        </w:rPr>
        <w:t xml:space="preserve">используется понятие «потребитель тепловой энергии» (далее </w:t>
      </w:r>
      <w:r w:rsidR="00554DC7">
        <w:rPr>
          <w:rFonts w:ascii="Times New Roman" w:hAnsi="Times New Roman" w:cs="Times New Roman"/>
          <w:sz w:val="28"/>
          <w:szCs w:val="28"/>
        </w:rPr>
        <w:t>именуется –</w:t>
      </w:r>
      <w:r w:rsidRPr="00E25B61">
        <w:rPr>
          <w:rFonts w:ascii="Times New Roman" w:hAnsi="Times New Roman" w:cs="Times New Roman"/>
          <w:sz w:val="28"/>
          <w:szCs w:val="28"/>
        </w:rPr>
        <w:t xml:space="preserve"> потребитель) –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отопления.</w:t>
      </w:r>
    </w:p>
    <w:p w:rsidR="007803F8" w:rsidRPr="00E25B61" w:rsidRDefault="008D0BF5" w:rsidP="008B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ab/>
        <w:t xml:space="preserve">2. Обращения юридических лиц принимаются к рассмотрению при </w:t>
      </w:r>
      <w:r w:rsidR="00554DC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E25B61">
        <w:rPr>
          <w:rFonts w:ascii="Times New Roman" w:hAnsi="Times New Roman" w:cs="Times New Roman"/>
          <w:sz w:val="28"/>
          <w:szCs w:val="28"/>
        </w:rPr>
        <w:t xml:space="preserve">и заключенного договора теплоснабжения, обращения потребителей – граждан принимаются  к рассмотрению независимо от наличия заключенного в письменной форме договора теплоснабжения. </w:t>
      </w:r>
    </w:p>
    <w:p w:rsidR="007803F8" w:rsidRDefault="007803F8" w:rsidP="008B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ab/>
      </w:r>
      <w:r w:rsidR="008D0BF5" w:rsidRPr="00E25B61">
        <w:rPr>
          <w:rFonts w:ascii="Times New Roman" w:hAnsi="Times New Roman" w:cs="Times New Roman"/>
          <w:sz w:val="28"/>
          <w:szCs w:val="28"/>
        </w:rPr>
        <w:t>3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. Обращения </w:t>
      </w:r>
      <w:r w:rsidR="005A117D" w:rsidRPr="00E25B61">
        <w:rPr>
          <w:rFonts w:ascii="Times New Roman" w:hAnsi="Times New Roman" w:cs="Times New Roman"/>
          <w:sz w:val="28"/>
          <w:szCs w:val="28"/>
        </w:rPr>
        <w:t>могут  подаваться потребителями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в письменной форме, </w:t>
      </w:r>
      <w:r w:rsidR="00554D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а в течение отопительного периода </w:t>
      </w:r>
      <w:r w:rsidR="00554DC7" w:rsidRPr="00E25B61">
        <w:rPr>
          <w:rFonts w:ascii="Times New Roman" w:hAnsi="Times New Roman" w:cs="Times New Roman"/>
          <w:sz w:val="28"/>
          <w:szCs w:val="28"/>
        </w:rPr>
        <w:t>–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в устной форме, в том числе </w:t>
      </w:r>
      <w:r w:rsidR="00554D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135D" w:rsidRPr="00E25B61">
        <w:rPr>
          <w:rFonts w:ascii="Times New Roman" w:hAnsi="Times New Roman" w:cs="Times New Roman"/>
          <w:sz w:val="28"/>
          <w:szCs w:val="28"/>
        </w:rPr>
        <w:t>по телефону.</w:t>
      </w:r>
      <w:r w:rsidR="005A117D" w:rsidRPr="00E25B61">
        <w:rPr>
          <w:rFonts w:ascii="Times New Roman" w:hAnsi="Times New Roman" w:cs="Times New Roman"/>
          <w:sz w:val="28"/>
          <w:szCs w:val="28"/>
        </w:rPr>
        <w:t xml:space="preserve"> В рабочее время обращения принимаются по адресу: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="00D52898" w:rsidRPr="00E25B61">
        <w:rPr>
          <w:rFonts w:ascii="Times New Roman" w:hAnsi="Times New Roman" w:cs="Times New Roman"/>
          <w:sz w:val="28"/>
          <w:szCs w:val="28"/>
        </w:rPr>
        <w:t>ул</w:t>
      </w:r>
      <w:r w:rsidR="00554DC7">
        <w:rPr>
          <w:rFonts w:ascii="Times New Roman" w:hAnsi="Times New Roman" w:cs="Times New Roman"/>
          <w:sz w:val="28"/>
          <w:szCs w:val="28"/>
        </w:rPr>
        <w:t>ица</w:t>
      </w:r>
      <w:r w:rsidR="00D52898" w:rsidRPr="00E25B61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554DC7">
        <w:rPr>
          <w:rFonts w:ascii="Times New Roman" w:hAnsi="Times New Roman" w:cs="Times New Roman"/>
          <w:sz w:val="28"/>
          <w:szCs w:val="28"/>
        </w:rPr>
        <w:t xml:space="preserve">, дом </w:t>
      </w:r>
      <w:r w:rsidR="00D52898" w:rsidRPr="00E25B61">
        <w:rPr>
          <w:rFonts w:ascii="Times New Roman" w:hAnsi="Times New Roman" w:cs="Times New Roman"/>
          <w:sz w:val="28"/>
          <w:szCs w:val="28"/>
        </w:rPr>
        <w:t>1</w:t>
      </w:r>
      <w:r w:rsidR="00554DC7">
        <w:rPr>
          <w:rFonts w:ascii="Times New Roman" w:hAnsi="Times New Roman" w:cs="Times New Roman"/>
          <w:sz w:val="28"/>
          <w:szCs w:val="28"/>
        </w:rPr>
        <w:t>,</w:t>
      </w:r>
      <w:r w:rsidR="00D52898" w:rsidRPr="00E25B61">
        <w:rPr>
          <w:rFonts w:ascii="Times New Roman" w:hAnsi="Times New Roman" w:cs="Times New Roman"/>
          <w:sz w:val="28"/>
          <w:szCs w:val="28"/>
        </w:rPr>
        <w:t xml:space="preserve"> г</w:t>
      </w:r>
      <w:r w:rsidR="00554DC7">
        <w:rPr>
          <w:rFonts w:ascii="Times New Roman" w:hAnsi="Times New Roman" w:cs="Times New Roman"/>
          <w:sz w:val="28"/>
          <w:szCs w:val="28"/>
        </w:rPr>
        <w:t>ород</w:t>
      </w:r>
      <w:r w:rsidR="00D52898" w:rsidRPr="00E25B61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554DC7">
        <w:rPr>
          <w:rFonts w:ascii="Times New Roman" w:hAnsi="Times New Roman" w:cs="Times New Roman"/>
          <w:sz w:val="28"/>
          <w:szCs w:val="28"/>
        </w:rPr>
        <w:t>,</w:t>
      </w:r>
      <w:r w:rsidR="00D52898" w:rsidRPr="00E25B61">
        <w:rPr>
          <w:rFonts w:ascii="Times New Roman" w:hAnsi="Times New Roman" w:cs="Times New Roman"/>
          <w:sz w:val="28"/>
          <w:szCs w:val="28"/>
        </w:rPr>
        <w:t xml:space="preserve"> Челябинская область, или адресу электронной почты</w:t>
      </w:r>
      <w:r w:rsidR="00B91DF5" w:rsidRPr="00E25B61">
        <w:rPr>
          <w:rFonts w:ascii="Times New Roman" w:hAnsi="Times New Roman" w:cs="Times New Roman"/>
          <w:sz w:val="28"/>
          <w:szCs w:val="28"/>
        </w:rPr>
        <w:t xml:space="preserve"> </w:t>
      </w:r>
      <w:r w:rsidR="00554DC7" w:rsidRPr="00E25B61">
        <w:rPr>
          <w:rFonts w:ascii="Times New Roman" w:hAnsi="Times New Roman" w:cs="Times New Roman"/>
          <w:sz w:val="28"/>
          <w:szCs w:val="28"/>
        </w:rPr>
        <w:t>–</w:t>
      </w:r>
      <w:r w:rsidR="00B91DF5" w:rsidRPr="00E25B61">
        <w:rPr>
          <w:rFonts w:ascii="Times New Roman" w:hAnsi="Times New Roman" w:cs="Times New Roman"/>
          <w:sz w:val="28"/>
          <w:szCs w:val="28"/>
        </w:rPr>
        <w:t xml:space="preserve"> </w:t>
      </w:r>
      <w:r w:rsidR="00B91DF5" w:rsidRPr="00E25B61">
        <w:rPr>
          <w:rFonts w:ascii="Times New Roman" w:hAnsi="Times New Roman" w:cs="Times New Roman"/>
          <w:sz w:val="28"/>
          <w:szCs w:val="28"/>
          <w:lang w:val="en-US"/>
        </w:rPr>
        <w:t>upraleniestroitelstva</w:t>
      </w:r>
      <w:r w:rsidR="00B91DF5" w:rsidRPr="00E25B61">
        <w:rPr>
          <w:rFonts w:ascii="Times New Roman" w:hAnsi="Times New Roman" w:cs="Times New Roman"/>
          <w:sz w:val="28"/>
          <w:szCs w:val="28"/>
        </w:rPr>
        <w:t>@</w:t>
      </w:r>
      <w:r w:rsidR="00B91DF5" w:rsidRPr="00E25B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91DF5" w:rsidRPr="00E25B61">
        <w:rPr>
          <w:rFonts w:ascii="Times New Roman" w:hAnsi="Times New Roman" w:cs="Times New Roman"/>
          <w:sz w:val="28"/>
          <w:szCs w:val="28"/>
        </w:rPr>
        <w:t>.</w:t>
      </w:r>
      <w:r w:rsidR="00B91DF5" w:rsidRPr="00E25B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2898" w:rsidRPr="00E25B61">
        <w:rPr>
          <w:rFonts w:ascii="Times New Roman" w:hAnsi="Times New Roman" w:cs="Times New Roman"/>
          <w:sz w:val="28"/>
          <w:szCs w:val="28"/>
        </w:rPr>
        <w:t>, телефонные звонки принимаются круглосуточно в раб</w:t>
      </w:r>
      <w:r w:rsidR="00EC0FC1" w:rsidRPr="00E25B61">
        <w:rPr>
          <w:rFonts w:ascii="Times New Roman" w:hAnsi="Times New Roman" w:cs="Times New Roman"/>
          <w:sz w:val="28"/>
          <w:szCs w:val="28"/>
        </w:rPr>
        <w:t xml:space="preserve">очие дни по телефону </w:t>
      </w:r>
      <w:r w:rsidR="00554DC7" w:rsidRPr="00E25B61">
        <w:rPr>
          <w:rFonts w:ascii="Times New Roman" w:hAnsi="Times New Roman" w:cs="Times New Roman"/>
          <w:sz w:val="28"/>
          <w:szCs w:val="28"/>
        </w:rPr>
        <w:t>–</w:t>
      </w:r>
      <w:r w:rsidR="00B91DF5" w:rsidRPr="00E25B61">
        <w:rPr>
          <w:rFonts w:ascii="Times New Roman" w:hAnsi="Times New Roman" w:cs="Times New Roman"/>
          <w:sz w:val="28"/>
          <w:szCs w:val="28"/>
        </w:rPr>
        <w:t xml:space="preserve"> </w:t>
      </w:r>
      <w:r w:rsidR="00EC0FC1" w:rsidRPr="00E25B61">
        <w:rPr>
          <w:rFonts w:ascii="Times New Roman" w:hAnsi="Times New Roman" w:cs="Times New Roman"/>
          <w:sz w:val="28"/>
          <w:szCs w:val="28"/>
        </w:rPr>
        <w:t>8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="00EC0FC1" w:rsidRPr="00E25B61">
        <w:rPr>
          <w:rFonts w:ascii="Times New Roman" w:hAnsi="Times New Roman" w:cs="Times New Roman"/>
          <w:sz w:val="28"/>
          <w:szCs w:val="28"/>
        </w:rPr>
        <w:t>(35133)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="00EC0FC1" w:rsidRPr="00E25B61">
        <w:rPr>
          <w:rFonts w:ascii="Times New Roman" w:hAnsi="Times New Roman" w:cs="Times New Roman"/>
          <w:sz w:val="28"/>
          <w:szCs w:val="28"/>
        </w:rPr>
        <w:t>2</w:t>
      </w:r>
      <w:r w:rsidR="0006052D" w:rsidRPr="00E25B61">
        <w:rPr>
          <w:rFonts w:ascii="Times New Roman" w:hAnsi="Times New Roman" w:cs="Times New Roman"/>
          <w:sz w:val="28"/>
          <w:szCs w:val="28"/>
        </w:rPr>
        <w:t>-</w:t>
      </w:r>
      <w:r w:rsidR="00EC0FC1" w:rsidRPr="00E25B61">
        <w:rPr>
          <w:rFonts w:ascii="Times New Roman" w:hAnsi="Times New Roman" w:cs="Times New Roman"/>
          <w:sz w:val="28"/>
          <w:szCs w:val="28"/>
        </w:rPr>
        <w:t>26</w:t>
      </w:r>
      <w:r w:rsidR="0006052D" w:rsidRPr="00E25B61">
        <w:rPr>
          <w:rFonts w:ascii="Times New Roman" w:hAnsi="Times New Roman" w:cs="Times New Roman"/>
          <w:sz w:val="28"/>
          <w:szCs w:val="28"/>
        </w:rPr>
        <w:t>-</w:t>
      </w:r>
      <w:r w:rsidR="00EC0FC1" w:rsidRPr="00E25B61">
        <w:rPr>
          <w:rFonts w:ascii="Times New Roman" w:hAnsi="Times New Roman" w:cs="Times New Roman"/>
          <w:sz w:val="28"/>
          <w:szCs w:val="28"/>
        </w:rPr>
        <w:t>82</w:t>
      </w:r>
      <w:r w:rsidR="00D52898" w:rsidRPr="00E25B61">
        <w:rPr>
          <w:rFonts w:ascii="Times New Roman" w:hAnsi="Times New Roman" w:cs="Times New Roman"/>
          <w:sz w:val="28"/>
          <w:szCs w:val="28"/>
        </w:rPr>
        <w:t xml:space="preserve">, в выходные </w:t>
      </w:r>
      <w:r w:rsidR="00554D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2898" w:rsidRPr="00E25B61">
        <w:rPr>
          <w:rFonts w:ascii="Times New Roman" w:hAnsi="Times New Roman" w:cs="Times New Roman"/>
          <w:sz w:val="28"/>
          <w:szCs w:val="28"/>
        </w:rPr>
        <w:t>и праздничные дни по телефону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="00B91DF5" w:rsidRPr="00E25B61">
        <w:rPr>
          <w:rFonts w:ascii="Times New Roman" w:hAnsi="Times New Roman" w:cs="Times New Roman"/>
          <w:sz w:val="28"/>
          <w:szCs w:val="28"/>
        </w:rPr>
        <w:t xml:space="preserve"> </w:t>
      </w:r>
      <w:r w:rsidR="00554DC7" w:rsidRPr="00E25B61">
        <w:rPr>
          <w:rFonts w:ascii="Times New Roman" w:hAnsi="Times New Roman" w:cs="Times New Roman"/>
          <w:sz w:val="28"/>
          <w:szCs w:val="28"/>
        </w:rPr>
        <w:t>–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="00EC0FC1" w:rsidRPr="00E25B61">
        <w:rPr>
          <w:rFonts w:ascii="Times New Roman" w:hAnsi="Times New Roman" w:cs="Times New Roman"/>
          <w:sz w:val="28"/>
          <w:szCs w:val="28"/>
        </w:rPr>
        <w:t>8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="00EC0FC1" w:rsidRPr="00E25B61">
        <w:rPr>
          <w:rFonts w:ascii="Times New Roman" w:hAnsi="Times New Roman" w:cs="Times New Roman"/>
          <w:sz w:val="28"/>
          <w:szCs w:val="28"/>
        </w:rPr>
        <w:t>(35133)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="00EC0FC1" w:rsidRPr="00E25B61">
        <w:rPr>
          <w:rFonts w:ascii="Times New Roman" w:hAnsi="Times New Roman" w:cs="Times New Roman"/>
          <w:sz w:val="28"/>
          <w:szCs w:val="28"/>
        </w:rPr>
        <w:t>2</w:t>
      </w:r>
      <w:r w:rsidR="0006052D" w:rsidRPr="00E25B61">
        <w:rPr>
          <w:rFonts w:ascii="Times New Roman" w:hAnsi="Times New Roman" w:cs="Times New Roman"/>
          <w:sz w:val="28"/>
          <w:szCs w:val="28"/>
        </w:rPr>
        <w:t>-</w:t>
      </w:r>
      <w:r w:rsidR="00EC0FC1" w:rsidRPr="00E25B61">
        <w:rPr>
          <w:rFonts w:ascii="Times New Roman" w:hAnsi="Times New Roman" w:cs="Times New Roman"/>
          <w:sz w:val="28"/>
          <w:szCs w:val="28"/>
        </w:rPr>
        <w:t>26</w:t>
      </w:r>
      <w:r w:rsidR="0006052D" w:rsidRPr="00E25B61">
        <w:rPr>
          <w:rFonts w:ascii="Times New Roman" w:hAnsi="Times New Roman" w:cs="Times New Roman"/>
          <w:sz w:val="28"/>
          <w:szCs w:val="28"/>
        </w:rPr>
        <w:t>-</w:t>
      </w:r>
      <w:r w:rsidR="00EC0FC1" w:rsidRPr="00E25B61">
        <w:rPr>
          <w:rFonts w:ascii="Times New Roman" w:hAnsi="Times New Roman" w:cs="Times New Roman"/>
          <w:sz w:val="28"/>
          <w:szCs w:val="28"/>
        </w:rPr>
        <w:t>82.</w:t>
      </w:r>
    </w:p>
    <w:p w:rsidR="00554DC7" w:rsidRDefault="00554DC7" w:rsidP="008B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7" w:rsidRPr="00E25B61" w:rsidRDefault="00554DC7" w:rsidP="008B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3F8" w:rsidRDefault="00D52898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5B61">
        <w:rPr>
          <w:rFonts w:ascii="Times New Roman" w:hAnsi="Times New Roman" w:cs="Times New Roman"/>
          <w:sz w:val="28"/>
          <w:szCs w:val="28"/>
        </w:rPr>
        <w:t>. Тре</w:t>
      </w:r>
      <w:r w:rsidR="009B3B60">
        <w:rPr>
          <w:rFonts w:ascii="Times New Roman" w:hAnsi="Times New Roman" w:cs="Times New Roman"/>
          <w:sz w:val="28"/>
          <w:szCs w:val="28"/>
        </w:rPr>
        <w:t>бования к письменному обращению</w:t>
      </w:r>
    </w:p>
    <w:p w:rsidR="00554DC7" w:rsidRDefault="00554DC7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4DC7" w:rsidRPr="00E25B61" w:rsidRDefault="00554DC7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03F8" w:rsidRPr="00E25B61" w:rsidRDefault="00D52898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4. 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</w:t>
      </w:r>
      <w:r w:rsidR="009B3B60">
        <w:rPr>
          <w:rFonts w:ascii="Times New Roman" w:hAnsi="Times New Roman" w:cs="Times New Roman"/>
          <w:sz w:val="28"/>
          <w:szCs w:val="28"/>
        </w:rPr>
        <w:t>ующего должностного лица, а так</w:t>
      </w:r>
      <w:r w:rsidRPr="00E25B61">
        <w:rPr>
          <w:rFonts w:ascii="Times New Roman" w:hAnsi="Times New Roman" w:cs="Times New Roman"/>
          <w:sz w:val="28"/>
          <w:szCs w:val="28"/>
        </w:rPr>
        <w:t>же свои фамилию, имя, отчество (при наличии), наименование организации (при подаче обращения юридическим лицом),</w:t>
      </w:r>
      <w:r w:rsidR="009B3B60">
        <w:rPr>
          <w:rFonts w:ascii="Times New Roman" w:hAnsi="Times New Roman" w:cs="Times New Roman"/>
          <w:sz w:val="28"/>
          <w:szCs w:val="28"/>
        </w:rPr>
        <w:t xml:space="preserve"> </w:t>
      </w:r>
      <w:r w:rsidRPr="00E25B61">
        <w:rPr>
          <w:rFonts w:ascii="Times New Roman" w:hAnsi="Times New Roman" w:cs="Times New Roman"/>
          <w:sz w:val="28"/>
          <w:szCs w:val="28"/>
        </w:rPr>
        <w:t>фамилию, имя, отчество законного представителя (представителя)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803F8" w:rsidRDefault="00D52898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5. Обращение</w:t>
      </w:r>
      <w:r w:rsidR="00F277AC" w:rsidRPr="00E25B61">
        <w:rPr>
          <w:rFonts w:ascii="Times New Roman" w:hAnsi="Times New Roman" w:cs="Times New Roman"/>
          <w:sz w:val="28"/>
          <w:szCs w:val="28"/>
        </w:rPr>
        <w:t>, направленное в форме</w:t>
      </w:r>
      <w:r w:rsidRPr="00E25B61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F277AC" w:rsidRPr="00E25B61">
        <w:rPr>
          <w:rFonts w:ascii="Times New Roman" w:hAnsi="Times New Roman" w:cs="Times New Roman"/>
          <w:sz w:val="28"/>
          <w:szCs w:val="28"/>
        </w:rPr>
        <w:t>,</w:t>
      </w:r>
      <w:r w:rsidRPr="00E25B61">
        <w:rPr>
          <w:rFonts w:ascii="Times New Roman" w:hAnsi="Times New Roman" w:cs="Times New Roman"/>
          <w:sz w:val="28"/>
          <w:szCs w:val="28"/>
        </w:rPr>
        <w:t xml:space="preserve"> должно содержать фамилию, имя, отчество (при наличии) гражданина, наименование организации (при подаче обращения юридическим лицом),</w:t>
      </w:r>
      <w:r w:rsidR="00554DC7">
        <w:rPr>
          <w:rFonts w:ascii="Times New Roman" w:hAnsi="Times New Roman" w:cs="Times New Roman"/>
          <w:sz w:val="28"/>
          <w:szCs w:val="28"/>
        </w:rPr>
        <w:t xml:space="preserve"> </w:t>
      </w:r>
      <w:r w:rsidRPr="00E25B61">
        <w:rPr>
          <w:rFonts w:ascii="Times New Roman" w:hAnsi="Times New Roman" w:cs="Times New Roman"/>
          <w:sz w:val="28"/>
          <w:szCs w:val="28"/>
        </w:rPr>
        <w:t xml:space="preserve">фамилию, имя, отчество законного представителя (представителя) юридического лица, адрес электронной почты, если ответ должен быть направлен в форме электронного </w:t>
      </w:r>
      <w:r w:rsidR="00F277AC" w:rsidRPr="00E25B61">
        <w:rPr>
          <w:rFonts w:ascii="Times New Roman" w:hAnsi="Times New Roman" w:cs="Times New Roman"/>
          <w:sz w:val="28"/>
          <w:szCs w:val="28"/>
        </w:rPr>
        <w:t>документа, и почтовый адрес, если ответ доложен быть направлен в письменной форме. Потребитель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</w:t>
      </w:r>
      <w:r w:rsidR="009B3B60">
        <w:rPr>
          <w:rFonts w:ascii="Times New Roman" w:hAnsi="Times New Roman" w:cs="Times New Roman"/>
          <w:sz w:val="28"/>
          <w:szCs w:val="28"/>
        </w:rPr>
        <w:t xml:space="preserve">и </w:t>
      </w:r>
      <w:r w:rsidR="00F277AC" w:rsidRPr="00E25B61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554DC7" w:rsidRDefault="00554DC7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B60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DC7" w:rsidRDefault="00F277AC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B61">
        <w:rPr>
          <w:rFonts w:ascii="Times New Roman" w:hAnsi="Times New Roman" w:cs="Times New Roman"/>
          <w:sz w:val="28"/>
          <w:szCs w:val="28"/>
        </w:rPr>
        <w:t xml:space="preserve">. Порядок рассмотрения администрацией </w:t>
      </w:r>
    </w:p>
    <w:p w:rsidR="00554DC7" w:rsidRDefault="00F277AC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554DC7" w:rsidRDefault="00F277AC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 xml:space="preserve">обращений потребителей по вопросам </w:t>
      </w:r>
    </w:p>
    <w:p w:rsidR="00F277AC" w:rsidRDefault="00C709EE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надежности теплоснабжения</w:t>
      </w:r>
    </w:p>
    <w:p w:rsidR="00554DC7" w:rsidRDefault="00554DC7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4DC7" w:rsidRPr="00E25B61" w:rsidRDefault="00554DC7" w:rsidP="008B6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03F8" w:rsidRPr="00E25B61" w:rsidRDefault="00F277AC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6.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Обращение потребителя, полученное должностным лицом, регистрируется в журнале регистрации жалоб (обращений).</w:t>
      </w:r>
    </w:p>
    <w:p w:rsidR="004F135D" w:rsidRPr="00E25B61" w:rsidRDefault="00F277AC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7</w:t>
      </w:r>
      <w:r w:rsidR="004F135D" w:rsidRPr="00E25B61">
        <w:rPr>
          <w:rFonts w:ascii="Times New Roman" w:hAnsi="Times New Roman" w:cs="Times New Roman"/>
          <w:sz w:val="28"/>
          <w:szCs w:val="28"/>
        </w:rPr>
        <w:t>. После регистрации обращения потребителя должностное лицо обязано:</w:t>
      </w:r>
    </w:p>
    <w:p w:rsidR="004F135D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135D" w:rsidRPr="00E25B61">
        <w:rPr>
          <w:rFonts w:ascii="Times New Roman" w:hAnsi="Times New Roman" w:cs="Times New Roman"/>
          <w:sz w:val="28"/>
          <w:szCs w:val="28"/>
        </w:rPr>
        <w:t>определить характер обращения потребителя (при необходимости уточнить его у потребителя);</w:t>
      </w:r>
    </w:p>
    <w:p w:rsidR="004F135D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135D" w:rsidRPr="00E25B61">
        <w:rPr>
          <w:rFonts w:ascii="Times New Roman" w:hAnsi="Times New Roman" w:cs="Times New Roman"/>
          <w:sz w:val="28"/>
          <w:szCs w:val="28"/>
        </w:rPr>
        <w:t>определить теплоснабжающую организацию и (или) теплосетевую организацию, обеспечивающие теплоснабжение соответствующего потребителя;</w:t>
      </w:r>
    </w:p>
    <w:p w:rsidR="0088050E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135D" w:rsidRPr="00E25B61"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4F135D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</w:t>
      </w:r>
      <w:r w:rsidR="00574A44">
        <w:rPr>
          <w:rFonts w:ascii="Times New Roman" w:hAnsi="Times New Roman" w:cs="Times New Roman"/>
          <w:sz w:val="28"/>
          <w:szCs w:val="28"/>
        </w:rPr>
        <w:t>–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в отопительный период) с </w:t>
      </w:r>
      <w:r w:rsidR="00F277AC" w:rsidRPr="00E25B61">
        <w:rPr>
          <w:rFonts w:ascii="Times New Roman" w:hAnsi="Times New Roman" w:cs="Times New Roman"/>
          <w:sz w:val="28"/>
          <w:szCs w:val="28"/>
        </w:rPr>
        <w:t>момента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803F8" w:rsidRPr="00E25B61" w:rsidRDefault="00F277AC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8</w:t>
      </w:r>
      <w:r w:rsidR="004F135D" w:rsidRPr="00E25B61">
        <w:rPr>
          <w:rFonts w:ascii="Times New Roman" w:hAnsi="Times New Roman" w:cs="Times New Roman"/>
          <w:sz w:val="28"/>
          <w:szCs w:val="28"/>
        </w:rPr>
        <w:t>.</w:t>
      </w:r>
      <w:r w:rsidRPr="00E25B61">
        <w:rPr>
          <w:rFonts w:ascii="Times New Roman" w:hAnsi="Times New Roman" w:cs="Times New Roman"/>
          <w:sz w:val="28"/>
          <w:szCs w:val="28"/>
        </w:rPr>
        <w:t xml:space="preserve"> В случае неполучения ответа на запрос в течение 3 дней (в течение </w:t>
      </w:r>
      <w:r w:rsidR="00554D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5B61">
        <w:rPr>
          <w:rFonts w:ascii="Times New Roman" w:hAnsi="Times New Roman" w:cs="Times New Roman"/>
          <w:sz w:val="28"/>
          <w:szCs w:val="28"/>
        </w:rPr>
        <w:t>3 часов в отопительный период) от</w:t>
      </w:r>
      <w:r w:rsidR="009B3B60">
        <w:rPr>
          <w:rFonts w:ascii="Times New Roman" w:hAnsi="Times New Roman" w:cs="Times New Roman"/>
          <w:sz w:val="28"/>
          <w:szCs w:val="28"/>
        </w:rPr>
        <w:t xml:space="preserve"> </w:t>
      </w:r>
      <w:r w:rsidRPr="00E25B61">
        <w:rPr>
          <w:rFonts w:ascii="Times New Roman" w:hAnsi="Times New Roman" w:cs="Times New Roman"/>
          <w:sz w:val="28"/>
          <w:szCs w:val="28"/>
        </w:rPr>
        <w:t>теплоснабжающей и (или) теплосетевой организации должностное лицо в течение 3 часов информирует об этом органы прокуратуры</w:t>
      </w:r>
      <w:r w:rsidR="00A8778D" w:rsidRPr="00E25B61">
        <w:rPr>
          <w:rFonts w:ascii="Times New Roman" w:hAnsi="Times New Roman" w:cs="Times New Roman"/>
          <w:sz w:val="28"/>
          <w:szCs w:val="28"/>
        </w:rPr>
        <w:t>.</w:t>
      </w:r>
    </w:p>
    <w:p w:rsidR="0088050E" w:rsidRPr="00E25B61" w:rsidRDefault="00A8778D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9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. После получения ответа от теплоснабжающей организации и (или) теплосетевой организации должностное лицо в течение 3 дней (в течение </w:t>
      </w:r>
      <w:r w:rsidR="00554D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6 часов </w:t>
      </w:r>
      <w:r w:rsidR="00574A44">
        <w:rPr>
          <w:rFonts w:ascii="Times New Roman" w:hAnsi="Times New Roman" w:cs="Times New Roman"/>
          <w:sz w:val="28"/>
          <w:szCs w:val="28"/>
        </w:rPr>
        <w:t>–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в отопительный период) обязано:</w:t>
      </w:r>
    </w:p>
    <w:p w:rsidR="0088050E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135D" w:rsidRPr="00E25B61">
        <w:rPr>
          <w:rFonts w:ascii="Times New Roman" w:hAnsi="Times New Roman" w:cs="Times New Roman"/>
          <w:sz w:val="28"/>
          <w:szCs w:val="28"/>
        </w:rPr>
        <w:t>совместно с теплоснабжающей организацией и (или) теплосетевой организацией определить причины нарушения параметров надежности теплоснабжения;</w:t>
      </w:r>
    </w:p>
    <w:p w:rsidR="0088050E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135D" w:rsidRPr="00E25B61">
        <w:rPr>
          <w:rFonts w:ascii="Times New Roman" w:hAnsi="Times New Roman" w:cs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88050E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135D" w:rsidRPr="00E25B61">
        <w:rPr>
          <w:rFonts w:ascii="Times New Roman" w:hAnsi="Times New Roman" w:cs="Times New Roman"/>
          <w:sz w:val="28"/>
          <w:szCs w:val="28"/>
        </w:rPr>
        <w:t>проверить наличие подобных обращений потребителей в прошлом по соответствующим объектам;</w:t>
      </w:r>
    </w:p>
    <w:p w:rsidR="004F135D" w:rsidRPr="00E25B61" w:rsidRDefault="009B3B60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135D" w:rsidRPr="00E25B61"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4F135D" w:rsidRPr="00E25B61" w:rsidRDefault="00DE53B9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135D" w:rsidRPr="00E25B61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организации и (или)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803F8" w:rsidRPr="00E25B61" w:rsidRDefault="0006197B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10</w:t>
      </w:r>
      <w:r w:rsidR="004F135D" w:rsidRPr="00E25B61">
        <w:rPr>
          <w:rFonts w:ascii="Times New Roman" w:hAnsi="Times New Roman" w:cs="Times New Roman"/>
          <w:sz w:val="28"/>
          <w:szCs w:val="28"/>
        </w:rPr>
        <w:t>. Ответ на обращение потребителя</w:t>
      </w:r>
      <w:r w:rsidR="00574A44">
        <w:rPr>
          <w:rFonts w:ascii="Times New Roman" w:hAnsi="Times New Roman" w:cs="Times New Roman"/>
          <w:sz w:val="28"/>
          <w:szCs w:val="28"/>
        </w:rPr>
        <w:t xml:space="preserve"> 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A8778D" w:rsidRPr="00E25B61">
        <w:rPr>
          <w:rFonts w:ascii="Times New Roman" w:hAnsi="Times New Roman" w:cs="Times New Roman"/>
          <w:sz w:val="28"/>
          <w:szCs w:val="28"/>
        </w:rPr>
        <w:t>направлен потребителю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в течение 5 рабочих дней (в течение 24 часов </w:t>
      </w:r>
      <w:r w:rsidR="00574A44">
        <w:rPr>
          <w:rFonts w:ascii="Times New Roman" w:hAnsi="Times New Roman" w:cs="Times New Roman"/>
          <w:sz w:val="28"/>
          <w:szCs w:val="28"/>
        </w:rPr>
        <w:t>–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7803F8" w:rsidRPr="00E25B61" w:rsidRDefault="00A8778D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Ответ на обращение может быть обжалован вышестоящему должностному лицу, а также в суд.</w:t>
      </w:r>
    </w:p>
    <w:p w:rsidR="007803F8" w:rsidRPr="00E25B61" w:rsidRDefault="0006197B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11</w:t>
      </w:r>
      <w:r w:rsidR="004F135D" w:rsidRPr="00E25B61">
        <w:rPr>
          <w:rFonts w:ascii="Times New Roman" w:hAnsi="Times New Roman" w:cs="Times New Roman"/>
          <w:sz w:val="28"/>
          <w:szCs w:val="28"/>
        </w:rPr>
        <w:t>. Должностное лицо обязано проконтролировать исполнение предписания теплоснабжающей и (или) теплосетевой организацией.</w:t>
      </w:r>
    </w:p>
    <w:p w:rsidR="004F135D" w:rsidRPr="00E25B61" w:rsidRDefault="0006197B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12</w:t>
      </w:r>
      <w:r w:rsidR="004F135D" w:rsidRPr="00E25B61">
        <w:rPr>
          <w:rFonts w:ascii="Times New Roman" w:hAnsi="Times New Roman" w:cs="Times New Roman"/>
          <w:sz w:val="28"/>
          <w:szCs w:val="28"/>
        </w:rPr>
        <w:t xml:space="preserve">. Теплоснабжающая и (или) теплосетевая организация вправе обжаловать вынесенное предписание главе </w:t>
      </w:r>
      <w:r w:rsidRPr="00E25B6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F135D" w:rsidRPr="00E25B61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977D31" w:rsidRPr="00E25B61" w:rsidRDefault="00D0177E" w:rsidP="008B6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br w:type="page"/>
      </w:r>
    </w:p>
    <w:p w:rsidR="00BB61C7" w:rsidRPr="00E25B61" w:rsidRDefault="00BB61C7" w:rsidP="00574A44">
      <w:pPr>
        <w:tabs>
          <w:tab w:val="right" w:pos="9356"/>
        </w:tabs>
        <w:autoSpaceDE w:val="0"/>
        <w:spacing w:line="240" w:lineRule="auto"/>
        <w:ind w:left="5670" w:hanging="141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B61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BB61C7" w:rsidRPr="00E25B61" w:rsidRDefault="00BB61C7" w:rsidP="00574A44">
      <w:pPr>
        <w:tabs>
          <w:tab w:val="right" w:pos="9356"/>
        </w:tabs>
        <w:autoSpaceDE w:val="0"/>
        <w:spacing w:line="240" w:lineRule="auto"/>
        <w:ind w:left="5670" w:hanging="141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B6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B61C7" w:rsidRPr="00E25B61" w:rsidRDefault="00BB61C7" w:rsidP="00574A44">
      <w:pPr>
        <w:tabs>
          <w:tab w:val="right" w:pos="9356"/>
        </w:tabs>
        <w:autoSpaceDE w:val="0"/>
        <w:spacing w:line="240" w:lineRule="auto"/>
        <w:ind w:left="5670" w:hanging="141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B61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</w:p>
    <w:p w:rsidR="009951FE" w:rsidRPr="00E25B61" w:rsidRDefault="009951FE" w:rsidP="009951FE">
      <w:pPr>
        <w:autoSpaceDE w:val="0"/>
        <w:autoSpaceDN w:val="0"/>
        <w:adjustRightInd w:val="0"/>
        <w:spacing w:after="0" w:line="240" w:lineRule="auto"/>
        <w:ind w:left="5670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06.07.2021 года № 690</w:t>
      </w:r>
    </w:p>
    <w:p w:rsidR="00BB61C7" w:rsidRPr="00E25B61" w:rsidRDefault="00BB61C7" w:rsidP="008B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1C7" w:rsidRDefault="00BB61C7" w:rsidP="008B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44" w:rsidRDefault="00574A44" w:rsidP="008B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44" w:rsidRPr="00E25B61" w:rsidRDefault="00574A44" w:rsidP="008B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D31" w:rsidRPr="00E25B61" w:rsidRDefault="00977D31" w:rsidP="008B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ПРЕДПИСАНИЕ</w:t>
      </w:r>
    </w:p>
    <w:p w:rsidR="00977D31" w:rsidRPr="00E25B61" w:rsidRDefault="00977D31" w:rsidP="008B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о немедленном устранении причин</w:t>
      </w:r>
    </w:p>
    <w:p w:rsidR="00977D31" w:rsidRPr="00E25B61" w:rsidRDefault="00977D31" w:rsidP="008B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ухудшения параметров теплоснабжения</w:t>
      </w:r>
    </w:p>
    <w:p w:rsidR="00977D31" w:rsidRDefault="00977D31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A44" w:rsidRPr="00E25B61" w:rsidRDefault="00574A44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31" w:rsidRDefault="0088050E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ab/>
      </w:r>
      <w:r w:rsidR="00977D31" w:rsidRPr="00E25B61">
        <w:rPr>
          <w:rFonts w:ascii="Times New Roman" w:hAnsi="Times New Roman" w:cs="Times New Roman"/>
          <w:sz w:val="28"/>
          <w:szCs w:val="28"/>
        </w:rPr>
        <w:t>В связи с обращением, поступившим в администрацию Карталинского муниципального района по вопросу надежности теплоснабжения потребителей</w:t>
      </w:r>
      <w:r w:rsidR="00574A44">
        <w:rPr>
          <w:rFonts w:ascii="Times New Roman" w:hAnsi="Times New Roman" w:cs="Times New Roman"/>
          <w:sz w:val="28"/>
          <w:szCs w:val="28"/>
        </w:rPr>
        <w:t xml:space="preserve"> </w:t>
      </w:r>
      <w:r w:rsidR="00977D31" w:rsidRPr="00E25B61">
        <w:rPr>
          <w:rFonts w:ascii="Times New Roman" w:hAnsi="Times New Roman" w:cs="Times New Roman"/>
          <w:sz w:val="28"/>
          <w:szCs w:val="28"/>
        </w:rPr>
        <w:t xml:space="preserve">по </w:t>
      </w:r>
      <w:r w:rsidR="00574A44">
        <w:rPr>
          <w:rFonts w:ascii="Times New Roman" w:hAnsi="Times New Roman" w:cs="Times New Roman"/>
          <w:sz w:val="28"/>
          <w:szCs w:val="28"/>
        </w:rPr>
        <w:t>а</w:t>
      </w:r>
      <w:r w:rsidR="00977D31" w:rsidRPr="00E25B61">
        <w:rPr>
          <w:rFonts w:ascii="Times New Roman" w:hAnsi="Times New Roman" w:cs="Times New Roman"/>
          <w:sz w:val="28"/>
          <w:szCs w:val="28"/>
        </w:rPr>
        <w:t>дресу_______________</w:t>
      </w:r>
      <w:r w:rsidR="00574A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4A44" w:rsidRPr="00E25B61" w:rsidRDefault="00574A44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D31" w:rsidRPr="00E25B61" w:rsidRDefault="00977D31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в ходе выездной проверки от «____»_____________20_____г. 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A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7D31" w:rsidRPr="00574A44" w:rsidRDefault="00977D31" w:rsidP="008B63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A44">
        <w:rPr>
          <w:rFonts w:ascii="Times New Roman" w:hAnsi="Times New Roman" w:cs="Times New Roman"/>
          <w:sz w:val="20"/>
          <w:szCs w:val="20"/>
        </w:rPr>
        <w:t>(факты, свидетельствующие о нарушении надежности теплоснабжения)</w:t>
      </w:r>
    </w:p>
    <w:p w:rsidR="00977D31" w:rsidRPr="00E25B61" w:rsidRDefault="0088050E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ab/>
      </w:r>
      <w:r w:rsidR="00977D31" w:rsidRPr="00E25B61">
        <w:rPr>
          <w:rFonts w:ascii="Times New Roman" w:hAnsi="Times New Roman" w:cs="Times New Roman"/>
          <w:sz w:val="28"/>
          <w:szCs w:val="28"/>
        </w:rPr>
        <w:t>В соответс</w:t>
      </w:r>
      <w:r w:rsidR="003816CE" w:rsidRPr="00E25B61">
        <w:rPr>
          <w:rFonts w:ascii="Times New Roman" w:hAnsi="Times New Roman" w:cs="Times New Roman"/>
          <w:sz w:val="28"/>
          <w:szCs w:val="28"/>
        </w:rPr>
        <w:t>т</w:t>
      </w:r>
      <w:r w:rsidR="00977D31" w:rsidRPr="00E25B61">
        <w:rPr>
          <w:rFonts w:ascii="Times New Roman" w:hAnsi="Times New Roman" w:cs="Times New Roman"/>
          <w:sz w:val="28"/>
          <w:szCs w:val="28"/>
        </w:rPr>
        <w:t>вии с Фе</w:t>
      </w:r>
      <w:r w:rsidR="003816CE" w:rsidRPr="00E25B61">
        <w:rPr>
          <w:rFonts w:ascii="Times New Roman" w:hAnsi="Times New Roman" w:cs="Times New Roman"/>
          <w:sz w:val="28"/>
          <w:szCs w:val="28"/>
        </w:rPr>
        <w:t xml:space="preserve">деральным законом от 27.07.2010 года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</w:p>
    <w:p w:rsidR="003816CE" w:rsidRPr="00E25B61" w:rsidRDefault="003816CE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ПРЕДПИСЫВАЮ:</w:t>
      </w:r>
      <w:r w:rsidR="00574A4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816CE" w:rsidRPr="00E25B61" w:rsidRDefault="003816CE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74A44">
        <w:rPr>
          <w:rFonts w:ascii="Times New Roman" w:hAnsi="Times New Roman" w:cs="Times New Roman"/>
          <w:sz w:val="28"/>
          <w:szCs w:val="28"/>
        </w:rPr>
        <w:t>_</w:t>
      </w:r>
      <w:r w:rsidRPr="00E25B6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74A44">
        <w:rPr>
          <w:rFonts w:ascii="Times New Roman" w:hAnsi="Times New Roman" w:cs="Times New Roman"/>
          <w:sz w:val="28"/>
          <w:szCs w:val="28"/>
        </w:rPr>
        <w:t>________________</w:t>
      </w:r>
    </w:p>
    <w:p w:rsidR="003816CE" w:rsidRPr="00574A44" w:rsidRDefault="003816CE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4A44">
        <w:rPr>
          <w:rFonts w:ascii="Times New Roman" w:hAnsi="Times New Roman" w:cs="Times New Roman"/>
          <w:sz w:val="20"/>
          <w:szCs w:val="20"/>
        </w:rPr>
        <w:t>(наименование теплоснабжающей и (или) теплосетевой организации)</w:t>
      </w:r>
    </w:p>
    <w:p w:rsidR="003816CE" w:rsidRDefault="003816CE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в срок до _____ч. ______мин. «____»_____________20__г. провести необходимые мероприятия, направленные на устранение причин ухудшения параметров теплоснабжения по адресу:</w:t>
      </w:r>
      <w:r w:rsidR="004955E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55EE" w:rsidRPr="00E25B61" w:rsidRDefault="004955EE" w:rsidP="0049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6CE" w:rsidRPr="00E25B61" w:rsidRDefault="003816CE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Время направления предписания: ______ч. ______мин.</w:t>
      </w:r>
    </w:p>
    <w:p w:rsidR="003816CE" w:rsidRPr="00E25B61" w:rsidRDefault="003816CE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Дата направления предписания: «____»______________20___г.</w:t>
      </w:r>
    </w:p>
    <w:p w:rsidR="003816CE" w:rsidRPr="00E25B61" w:rsidRDefault="003816CE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Способ направления:___________________________</w:t>
      </w:r>
      <w:r w:rsidR="004955EE">
        <w:rPr>
          <w:rFonts w:ascii="Times New Roman" w:hAnsi="Times New Roman" w:cs="Times New Roman"/>
          <w:sz w:val="28"/>
          <w:szCs w:val="28"/>
        </w:rPr>
        <w:t>_________________</w:t>
      </w:r>
    </w:p>
    <w:p w:rsidR="003816CE" w:rsidRPr="00E25B61" w:rsidRDefault="003816CE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6CE" w:rsidRPr="00E25B61" w:rsidRDefault="003816CE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61">
        <w:rPr>
          <w:rFonts w:ascii="Times New Roman" w:hAnsi="Times New Roman" w:cs="Times New Roman"/>
          <w:sz w:val="28"/>
          <w:szCs w:val="28"/>
        </w:rPr>
        <w:t>_________________           _______</w:t>
      </w:r>
      <w:r w:rsidR="007803F8" w:rsidRPr="00E25B61">
        <w:rPr>
          <w:rFonts w:ascii="Times New Roman" w:hAnsi="Times New Roman" w:cs="Times New Roman"/>
          <w:sz w:val="28"/>
          <w:szCs w:val="28"/>
        </w:rPr>
        <w:t>______</w:t>
      </w:r>
      <w:r w:rsidR="004955E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16CE" w:rsidRPr="004955EE" w:rsidRDefault="004955EE" w:rsidP="008B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816CE" w:rsidRPr="004955E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816CE" w:rsidRPr="004955EE">
        <w:rPr>
          <w:rFonts w:ascii="Times New Roman" w:hAnsi="Times New Roman" w:cs="Times New Roman"/>
          <w:sz w:val="20"/>
          <w:szCs w:val="20"/>
        </w:rPr>
        <w:t>(Ф.И.О.</w:t>
      </w:r>
      <w:r w:rsidR="00AB57B8" w:rsidRPr="004955EE">
        <w:rPr>
          <w:rFonts w:ascii="Times New Roman" w:hAnsi="Times New Roman" w:cs="Times New Roman"/>
          <w:sz w:val="20"/>
          <w:szCs w:val="20"/>
        </w:rPr>
        <w:t xml:space="preserve"> уполномоченного</w:t>
      </w:r>
      <w:r w:rsidR="003816CE" w:rsidRPr="004955EE">
        <w:rPr>
          <w:rFonts w:ascii="Times New Roman" w:hAnsi="Times New Roman" w:cs="Times New Roman"/>
          <w:sz w:val="20"/>
          <w:szCs w:val="20"/>
        </w:rPr>
        <w:t xml:space="preserve"> должностного лица</w:t>
      </w:r>
      <w:r w:rsidR="00AB57B8" w:rsidRPr="004955EE">
        <w:rPr>
          <w:rFonts w:ascii="Times New Roman" w:hAnsi="Times New Roman" w:cs="Times New Roman"/>
          <w:sz w:val="20"/>
          <w:szCs w:val="20"/>
        </w:rPr>
        <w:t>)</w:t>
      </w:r>
    </w:p>
    <w:p w:rsidR="003816CE" w:rsidRPr="00E25B61" w:rsidRDefault="003816CE" w:rsidP="008B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6CE" w:rsidRPr="00E25B61" w:rsidSect="00E25B61">
      <w:headerReference w:type="default" r:id="rId7"/>
      <w:pgSz w:w="11906" w:h="16838"/>
      <w:pgMar w:top="1134" w:right="850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CC" w:rsidRDefault="003670CC" w:rsidP="00E25B61">
      <w:pPr>
        <w:spacing w:after="0" w:line="240" w:lineRule="auto"/>
      </w:pPr>
      <w:r>
        <w:separator/>
      </w:r>
    </w:p>
  </w:endnote>
  <w:endnote w:type="continuationSeparator" w:id="1">
    <w:p w:rsidR="003670CC" w:rsidRDefault="003670CC" w:rsidP="00E2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CC" w:rsidRDefault="003670CC" w:rsidP="00E25B61">
      <w:pPr>
        <w:spacing w:after="0" w:line="240" w:lineRule="auto"/>
      </w:pPr>
      <w:r>
        <w:separator/>
      </w:r>
    </w:p>
  </w:footnote>
  <w:footnote w:type="continuationSeparator" w:id="1">
    <w:p w:rsidR="003670CC" w:rsidRDefault="003670CC" w:rsidP="00E2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5B61" w:rsidRPr="00E25B61" w:rsidRDefault="00E62E3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5B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5B61" w:rsidRPr="00E25B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5B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A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25B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5B61" w:rsidRPr="00E25B61" w:rsidRDefault="00E25B61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135D"/>
    <w:rsid w:val="0006052D"/>
    <w:rsid w:val="0006197B"/>
    <w:rsid w:val="000706D2"/>
    <w:rsid w:val="000E1864"/>
    <w:rsid w:val="001B2F0C"/>
    <w:rsid w:val="00203B2A"/>
    <w:rsid w:val="002545F1"/>
    <w:rsid w:val="0029313C"/>
    <w:rsid w:val="002D2AD9"/>
    <w:rsid w:val="002F4D3C"/>
    <w:rsid w:val="003670CC"/>
    <w:rsid w:val="003816CE"/>
    <w:rsid w:val="003A422E"/>
    <w:rsid w:val="00421724"/>
    <w:rsid w:val="004955EE"/>
    <w:rsid w:val="004F135D"/>
    <w:rsid w:val="0054190D"/>
    <w:rsid w:val="00554DC7"/>
    <w:rsid w:val="00574A44"/>
    <w:rsid w:val="005A117D"/>
    <w:rsid w:val="00622CF0"/>
    <w:rsid w:val="00660E95"/>
    <w:rsid w:val="00690156"/>
    <w:rsid w:val="00705D07"/>
    <w:rsid w:val="00717B0F"/>
    <w:rsid w:val="007803F8"/>
    <w:rsid w:val="007847C2"/>
    <w:rsid w:val="00795398"/>
    <w:rsid w:val="007F6CE9"/>
    <w:rsid w:val="00820082"/>
    <w:rsid w:val="00862383"/>
    <w:rsid w:val="0088050E"/>
    <w:rsid w:val="00894F57"/>
    <w:rsid w:val="008B3E5A"/>
    <w:rsid w:val="008B63AE"/>
    <w:rsid w:val="008D0BF5"/>
    <w:rsid w:val="008D7EA5"/>
    <w:rsid w:val="00973D5C"/>
    <w:rsid w:val="00977D31"/>
    <w:rsid w:val="00995068"/>
    <w:rsid w:val="009951FE"/>
    <w:rsid w:val="009B3B60"/>
    <w:rsid w:val="00A33263"/>
    <w:rsid w:val="00A8778D"/>
    <w:rsid w:val="00AB57B8"/>
    <w:rsid w:val="00AB7226"/>
    <w:rsid w:val="00B51A54"/>
    <w:rsid w:val="00B81CB7"/>
    <w:rsid w:val="00B91DF5"/>
    <w:rsid w:val="00BB61C7"/>
    <w:rsid w:val="00BC2FBF"/>
    <w:rsid w:val="00BD77A6"/>
    <w:rsid w:val="00C709EE"/>
    <w:rsid w:val="00CB2896"/>
    <w:rsid w:val="00D0177E"/>
    <w:rsid w:val="00D066DC"/>
    <w:rsid w:val="00D52898"/>
    <w:rsid w:val="00DE53B9"/>
    <w:rsid w:val="00DE6DFE"/>
    <w:rsid w:val="00E25B61"/>
    <w:rsid w:val="00E47979"/>
    <w:rsid w:val="00E62B99"/>
    <w:rsid w:val="00E62E3A"/>
    <w:rsid w:val="00E845A6"/>
    <w:rsid w:val="00EA72FA"/>
    <w:rsid w:val="00EC0FC1"/>
    <w:rsid w:val="00EE44A3"/>
    <w:rsid w:val="00F276BB"/>
    <w:rsid w:val="00F277AC"/>
    <w:rsid w:val="00F9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B61"/>
  </w:style>
  <w:style w:type="paragraph" w:styleId="a7">
    <w:name w:val="footer"/>
    <w:basedOn w:val="a"/>
    <w:link w:val="a8"/>
    <w:uiPriority w:val="99"/>
    <w:semiHidden/>
    <w:unhideWhenUsed/>
    <w:rsid w:val="00E2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0A35-1AD1-4647-857E-80D79C5E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2021-07-12T09:57:00Z</cp:lastPrinted>
  <dcterms:created xsi:type="dcterms:W3CDTF">2021-06-30T07:58:00Z</dcterms:created>
  <dcterms:modified xsi:type="dcterms:W3CDTF">2021-07-13T06:02:00Z</dcterms:modified>
</cp:coreProperties>
</file>