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D" w:rsidRPr="000E67BF" w:rsidRDefault="000D112D" w:rsidP="000D112D">
      <w:pPr>
        <w:rPr>
          <w:rFonts w:ascii="Times New Roman" w:eastAsia="Times New Roman" w:hAnsi="Times New Roman" w:cs="Times New Roman"/>
          <w:sz w:val="28"/>
          <w:szCs w:val="28"/>
        </w:rPr>
      </w:pPr>
      <w:r w:rsidRPr="000E67BF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D112D" w:rsidRPr="000E67BF" w:rsidRDefault="000D112D" w:rsidP="000D11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112D" w:rsidRPr="000E67BF" w:rsidRDefault="000D112D" w:rsidP="000D11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12D" w:rsidRPr="000E67BF" w:rsidRDefault="000D112D" w:rsidP="000D11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7B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D112D" w:rsidRPr="000E67BF" w:rsidRDefault="000D112D" w:rsidP="000D11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12D" w:rsidRPr="000E67BF" w:rsidRDefault="000D112D" w:rsidP="000D11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6B5F" w:rsidRDefault="000D112D" w:rsidP="000D112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</w:t>
      </w:r>
      <w:r w:rsidRPr="000E67B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9.2022  года № 883</w:t>
      </w:r>
    </w:p>
    <w:p w:rsidR="00D56B5F" w:rsidRDefault="00D56B5F" w:rsidP="00AB699B">
      <w:pPr>
        <w:tabs>
          <w:tab w:val="left" w:pos="3828"/>
        </w:tabs>
        <w:ind w:right="510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66800" w:rsidRPr="00415A38" w:rsidRDefault="00866800" w:rsidP="00AB699B">
      <w:pPr>
        <w:tabs>
          <w:tab w:val="left" w:pos="3828"/>
        </w:tabs>
        <w:ind w:right="5102"/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D3C25">
        <w:rPr>
          <w:rFonts w:ascii="Times New Roman" w:hAnsi="Times New Roman" w:cs="Times New Roman"/>
          <w:sz w:val="28"/>
          <w:szCs w:val="28"/>
        </w:rPr>
        <w:t>П</w:t>
      </w:r>
      <w:r w:rsidR="00AE1A1C" w:rsidRPr="00415A38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D30645" w:rsidRPr="00415A38"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 </w:t>
      </w:r>
      <w:r w:rsidR="00BE6BDB" w:rsidRPr="00415A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699B" w:rsidRPr="00415A38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B45485" w:rsidRPr="00415A3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66800" w:rsidRPr="00415A38" w:rsidRDefault="00866800" w:rsidP="00167D57">
      <w:pPr>
        <w:ind w:right="4535"/>
        <w:rPr>
          <w:rFonts w:ascii="Times New Roman" w:hAnsi="Times New Roman" w:cs="Times New Roman"/>
          <w:sz w:val="28"/>
          <w:szCs w:val="28"/>
        </w:rPr>
      </w:pPr>
    </w:p>
    <w:p w:rsidR="00D56B5F" w:rsidRPr="00415A38" w:rsidRDefault="00014AEA" w:rsidP="00E06E19">
      <w:pPr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ab/>
      </w:r>
    </w:p>
    <w:p w:rsidR="00913B49" w:rsidRPr="00415A38" w:rsidRDefault="00B45485" w:rsidP="00D56B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13B49" w:rsidRPr="00415A38">
        <w:rPr>
          <w:rFonts w:ascii="Times New Roman" w:hAnsi="Times New Roman" w:cs="Times New Roman"/>
          <w:sz w:val="28"/>
          <w:szCs w:val="28"/>
        </w:rPr>
        <w:t>и законами</w:t>
      </w:r>
      <w:r w:rsidR="00014AEA" w:rsidRPr="00415A38">
        <w:rPr>
          <w:rFonts w:ascii="Times New Roman" w:hAnsi="Times New Roman" w:cs="Times New Roman"/>
          <w:sz w:val="28"/>
          <w:szCs w:val="28"/>
        </w:rPr>
        <w:t xml:space="preserve"> от 06 марта 2006 года</w:t>
      </w:r>
      <w:r w:rsidRPr="00415A38">
        <w:rPr>
          <w:rFonts w:ascii="Times New Roman" w:hAnsi="Times New Roman" w:cs="Times New Roman"/>
          <w:sz w:val="28"/>
          <w:szCs w:val="28"/>
        </w:rPr>
        <w:t xml:space="preserve"> </w:t>
      </w:r>
      <w:r w:rsidR="00D56B5F" w:rsidRPr="00415A38">
        <w:rPr>
          <w:rFonts w:ascii="Times New Roman" w:hAnsi="Times New Roman" w:cs="Times New Roman"/>
          <w:sz w:val="28"/>
          <w:szCs w:val="28"/>
        </w:rPr>
        <w:t xml:space="preserve">                     № 35-</w:t>
      </w:r>
      <w:r w:rsidRPr="00415A38">
        <w:rPr>
          <w:rFonts w:ascii="Times New Roman" w:hAnsi="Times New Roman" w:cs="Times New Roman"/>
          <w:sz w:val="28"/>
          <w:szCs w:val="28"/>
        </w:rPr>
        <w:t xml:space="preserve">ФЗ «О противодействии терроризму», </w:t>
      </w:r>
      <w:r w:rsidR="00913B49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>от 06 октября 2003 года</w:t>
      </w:r>
      <w:r w:rsidR="00D56B5F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913B49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</w:t>
      </w:r>
      <w:r w:rsidR="00D56B5F" w:rsidRPr="00415A38">
        <w:rPr>
          <w:rFonts w:ascii="Times New Roman" w:hAnsi="Times New Roman" w:cs="Times New Roman"/>
          <w:sz w:val="28"/>
          <w:szCs w:val="28"/>
        </w:rPr>
        <w:t>П</w:t>
      </w:r>
      <w:r w:rsidRPr="00415A3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866800" w:rsidRPr="00415A38">
        <w:rPr>
          <w:rFonts w:ascii="Times New Roman" w:hAnsi="Times New Roman" w:cs="Times New Roman"/>
          <w:sz w:val="28"/>
          <w:szCs w:val="28"/>
        </w:rPr>
        <w:t xml:space="preserve"> </w:t>
      </w:r>
      <w:r w:rsidR="00167D57" w:rsidRPr="00415A38">
        <w:rPr>
          <w:rFonts w:ascii="Times New Roman" w:hAnsi="Times New Roman" w:cs="Times New Roman"/>
          <w:sz w:val="28"/>
          <w:szCs w:val="28"/>
        </w:rPr>
        <w:t>от 25 марта 2015 г</w:t>
      </w:r>
      <w:r w:rsidR="00A93F30" w:rsidRPr="00415A38">
        <w:rPr>
          <w:rFonts w:ascii="Times New Roman" w:hAnsi="Times New Roman" w:cs="Times New Roman"/>
          <w:sz w:val="28"/>
          <w:szCs w:val="28"/>
        </w:rPr>
        <w:t>ода</w:t>
      </w:r>
      <w:r w:rsidR="00167D57" w:rsidRPr="00415A38">
        <w:rPr>
          <w:rFonts w:ascii="Times New Roman" w:hAnsi="Times New Roman" w:cs="Times New Roman"/>
          <w:sz w:val="28"/>
          <w:szCs w:val="28"/>
        </w:rPr>
        <w:t xml:space="preserve"> </w:t>
      </w:r>
      <w:r w:rsidR="00A93F30" w:rsidRPr="00415A38">
        <w:rPr>
          <w:rFonts w:ascii="Times New Roman" w:hAnsi="Times New Roman" w:cs="Times New Roman"/>
          <w:sz w:val="28"/>
          <w:szCs w:val="28"/>
        </w:rPr>
        <w:t>№</w:t>
      </w:r>
      <w:r w:rsidR="00167D57" w:rsidRPr="00415A38">
        <w:rPr>
          <w:rFonts w:ascii="Times New Roman" w:hAnsi="Times New Roman" w:cs="Times New Roman"/>
          <w:sz w:val="28"/>
          <w:szCs w:val="28"/>
        </w:rPr>
        <w:t xml:space="preserve"> 272</w:t>
      </w:r>
      <w:r w:rsidR="00D30645" w:rsidRPr="00415A38">
        <w:rPr>
          <w:rFonts w:ascii="Times New Roman" w:hAnsi="Times New Roman" w:cs="Times New Roman"/>
          <w:sz w:val="28"/>
          <w:szCs w:val="28"/>
        </w:rPr>
        <w:t xml:space="preserve"> </w:t>
      </w:r>
      <w:r w:rsidR="00AE1A1C" w:rsidRPr="00415A38">
        <w:rPr>
          <w:rFonts w:ascii="Times New Roman" w:hAnsi="Times New Roman" w:cs="Times New Roman"/>
          <w:sz w:val="28"/>
          <w:szCs w:val="28"/>
        </w:rPr>
        <w:t>«</w:t>
      </w:r>
      <w:r w:rsidR="00167D57" w:rsidRPr="00415A3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AE1A1C" w:rsidRPr="00415A38">
        <w:rPr>
          <w:rFonts w:ascii="Times New Roman" w:hAnsi="Times New Roman" w:cs="Times New Roman"/>
          <w:sz w:val="28"/>
          <w:szCs w:val="28"/>
        </w:rPr>
        <w:t>»</w:t>
      </w:r>
      <w:r w:rsidR="00E06E19" w:rsidRPr="00415A38">
        <w:rPr>
          <w:rFonts w:ascii="Times New Roman" w:hAnsi="Times New Roman" w:cs="Times New Roman"/>
          <w:sz w:val="28"/>
          <w:szCs w:val="28"/>
        </w:rPr>
        <w:t xml:space="preserve">, </w:t>
      </w:r>
      <w:r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Соглашением о передаче части полномочий по решению </w:t>
      </w:r>
      <w:r w:rsidR="00014AEA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 </w:t>
      </w:r>
      <w:r w:rsidR="00D56B5F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014AEA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E52F9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14AEA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января </w:t>
      </w:r>
      <w:r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года №</w:t>
      </w:r>
      <w:r w:rsidR="00D56B5F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>1, в целях</w:t>
      </w:r>
      <w:r w:rsidR="00913B49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E19" w:rsidRPr="00415A38">
        <w:rPr>
          <w:rFonts w:ascii="Times New Roman" w:hAnsi="Times New Roman" w:cs="Times New Roman"/>
          <w:sz w:val="28"/>
          <w:szCs w:val="28"/>
        </w:rPr>
        <w:t>приведения нормативн</w:t>
      </w:r>
      <w:r w:rsidR="009E52F9" w:rsidRPr="00415A38">
        <w:rPr>
          <w:rFonts w:ascii="Times New Roman" w:hAnsi="Times New Roman" w:cs="Times New Roman"/>
          <w:sz w:val="28"/>
          <w:szCs w:val="28"/>
        </w:rPr>
        <w:t>ых</w:t>
      </w:r>
      <w:r w:rsidR="00E06E19" w:rsidRPr="00415A38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Карталинского муницип</w:t>
      </w:r>
      <w:r w:rsidR="00F76CCB" w:rsidRPr="00415A38">
        <w:rPr>
          <w:rFonts w:ascii="Times New Roman" w:hAnsi="Times New Roman" w:cs="Times New Roman"/>
          <w:sz w:val="28"/>
          <w:szCs w:val="28"/>
        </w:rPr>
        <w:t xml:space="preserve">ального района в соответствие </w:t>
      </w:r>
      <w:r w:rsidR="00E06E19" w:rsidRPr="00415A38">
        <w:rPr>
          <w:rFonts w:ascii="Times New Roman" w:hAnsi="Times New Roman" w:cs="Times New Roman"/>
          <w:sz w:val="28"/>
          <w:szCs w:val="28"/>
        </w:rPr>
        <w:t>действующему законодательству Российской Федерации</w:t>
      </w:r>
      <w:r w:rsidR="00913B49" w:rsidRPr="00415A38">
        <w:rPr>
          <w:rFonts w:ascii="Times New Roman" w:hAnsi="Times New Roman" w:cs="Times New Roman"/>
          <w:sz w:val="28"/>
          <w:szCs w:val="28"/>
        </w:rPr>
        <w:t>,</w:t>
      </w:r>
    </w:p>
    <w:p w:rsidR="00E06E19" w:rsidRPr="00415A38" w:rsidRDefault="00E06E19" w:rsidP="00E06E19">
      <w:pPr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 xml:space="preserve"> </w:t>
      </w:r>
      <w:r w:rsidR="00A93F30" w:rsidRPr="00415A38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Pr="00415A38">
        <w:rPr>
          <w:rFonts w:ascii="Times New Roman" w:hAnsi="Times New Roman" w:cs="Times New Roman"/>
          <w:sz w:val="28"/>
          <w:szCs w:val="28"/>
        </w:rPr>
        <w:t>ПОСТАНАВЛЯ</w:t>
      </w:r>
      <w:r w:rsidR="00A93F30" w:rsidRPr="00415A38">
        <w:rPr>
          <w:rFonts w:ascii="Times New Roman" w:hAnsi="Times New Roman" w:cs="Times New Roman"/>
          <w:sz w:val="28"/>
          <w:szCs w:val="28"/>
        </w:rPr>
        <w:t>ЕТ:</w:t>
      </w:r>
    </w:p>
    <w:p w:rsidR="00866800" w:rsidRPr="00415A38" w:rsidRDefault="00E06E19" w:rsidP="00A93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>1. Утвердить</w:t>
      </w:r>
      <w:r w:rsidR="00AE1A1C" w:rsidRPr="00415A38">
        <w:rPr>
          <w:rFonts w:ascii="Times New Roman" w:hAnsi="Times New Roman" w:cs="Times New Roman"/>
          <w:sz w:val="28"/>
          <w:szCs w:val="28"/>
        </w:rPr>
        <w:t xml:space="preserve"> прилагаемый Перечень </w:t>
      </w:r>
      <w:r w:rsidR="00D30645" w:rsidRPr="00415A38"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 w:rsidR="00AE1A1C" w:rsidRPr="00415A38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</w:t>
      </w:r>
      <w:r w:rsidR="00126EDE" w:rsidRPr="00415A3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E1A1C" w:rsidRPr="00415A38">
        <w:rPr>
          <w:rFonts w:ascii="Times New Roman" w:hAnsi="Times New Roman" w:cs="Times New Roman"/>
          <w:sz w:val="28"/>
          <w:szCs w:val="28"/>
        </w:rPr>
        <w:t>,</w:t>
      </w:r>
      <w:r w:rsidRPr="00415A38">
        <w:rPr>
          <w:rFonts w:ascii="Times New Roman" w:hAnsi="Times New Roman" w:cs="Times New Roman"/>
          <w:sz w:val="28"/>
          <w:szCs w:val="28"/>
        </w:rPr>
        <w:t xml:space="preserve"> согласованный с отделением в городе Карталы Управления Федеральной службы безопасности России по Челябинской области, </w:t>
      </w:r>
      <w:r w:rsidR="00D56B5F" w:rsidRPr="00415A38">
        <w:rPr>
          <w:rFonts w:ascii="Times New Roman" w:hAnsi="Times New Roman" w:cs="Times New Roman"/>
          <w:sz w:val="28"/>
          <w:szCs w:val="28"/>
        </w:rPr>
        <w:t>отделом Межмуниципального отдела Министерства внутренних дел</w:t>
      </w:r>
      <w:r w:rsidR="00F55CE4" w:rsidRPr="00415A38">
        <w:rPr>
          <w:rFonts w:ascii="Times New Roman" w:hAnsi="Times New Roman" w:cs="Times New Roman"/>
          <w:sz w:val="28"/>
          <w:szCs w:val="28"/>
        </w:rPr>
        <w:t xml:space="preserve"> России «Карталинский», </w:t>
      </w:r>
      <w:r w:rsidRPr="00415A38">
        <w:rPr>
          <w:rFonts w:ascii="Times New Roman" w:hAnsi="Times New Roman" w:cs="Times New Roman"/>
          <w:sz w:val="28"/>
          <w:szCs w:val="28"/>
        </w:rPr>
        <w:t>отделом надзорной деятельности и профилактической работы по рабочему поселку Локомотивный, Карталинскому, Варненскому и Брединскому району</w:t>
      </w:r>
      <w:r w:rsidR="00A93F30" w:rsidRPr="00415A38">
        <w:rPr>
          <w:rFonts w:ascii="Times New Roman" w:hAnsi="Times New Roman" w:cs="Times New Roman"/>
          <w:sz w:val="28"/>
          <w:szCs w:val="28"/>
        </w:rPr>
        <w:t xml:space="preserve"> </w:t>
      </w:r>
      <w:r w:rsidR="00D56B5F" w:rsidRPr="00415A3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надзорной деятельности и профилактической работы</w:t>
      </w:r>
      <w:r w:rsidR="00D56B5F" w:rsidRPr="00415A38">
        <w:rPr>
          <w:rFonts w:ascii="Arial" w:hAnsi="Arial" w:cs="Arial"/>
          <w:shd w:val="clear" w:color="auto" w:fill="FFFFFF"/>
        </w:rPr>
        <w:t xml:space="preserve"> </w:t>
      </w:r>
      <w:r w:rsidR="00A93F30" w:rsidRPr="00415A38">
        <w:rPr>
          <w:rFonts w:ascii="Times New Roman" w:hAnsi="Times New Roman" w:cs="Times New Roman"/>
          <w:sz w:val="28"/>
          <w:szCs w:val="28"/>
        </w:rPr>
        <w:t>Главного управления МЧС России по Челябинской области</w:t>
      </w:r>
      <w:r w:rsidR="00F55CE4" w:rsidRPr="00415A38">
        <w:rPr>
          <w:rFonts w:ascii="Times New Roman" w:hAnsi="Times New Roman" w:cs="Times New Roman"/>
          <w:sz w:val="28"/>
          <w:szCs w:val="28"/>
        </w:rPr>
        <w:t>, отделом вневедомственной охраны по городу Карталы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</w:t>
      </w:r>
      <w:r w:rsidR="005E5DD7" w:rsidRPr="00415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CCB" w:rsidRPr="00415A38" w:rsidRDefault="005E5DD7" w:rsidP="00A93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F76CCB" w:rsidRPr="00415A38">
        <w:rPr>
          <w:rFonts w:ascii="Times New Roman" w:hAnsi="Times New Roman" w:cs="Times New Roman"/>
          <w:sz w:val="28"/>
          <w:szCs w:val="28"/>
        </w:rPr>
        <w:t>администрации Карталинского муниц</w:t>
      </w:r>
      <w:r w:rsidR="00014AEA" w:rsidRPr="00415A38">
        <w:rPr>
          <w:rFonts w:ascii="Times New Roman" w:hAnsi="Times New Roman" w:cs="Times New Roman"/>
          <w:sz w:val="28"/>
          <w:szCs w:val="28"/>
        </w:rPr>
        <w:t>ипального района от 03 июля 2015 года</w:t>
      </w:r>
      <w:r w:rsidR="00F76CCB" w:rsidRPr="00415A38">
        <w:rPr>
          <w:rFonts w:ascii="Times New Roman" w:hAnsi="Times New Roman" w:cs="Times New Roman"/>
          <w:sz w:val="28"/>
          <w:szCs w:val="28"/>
        </w:rPr>
        <w:t xml:space="preserve"> № 629 «О создании перечня мест массового пребывания людей на территории Карталинского муниципального района» </w:t>
      </w:r>
      <w:r w:rsidR="00D56B5F" w:rsidRPr="00415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3F57" w:rsidRPr="00415A38">
        <w:rPr>
          <w:rFonts w:ascii="Times New Roman" w:hAnsi="Times New Roman" w:cs="Times New Roman"/>
          <w:sz w:val="28"/>
          <w:szCs w:val="28"/>
        </w:rPr>
        <w:t>(с изменениями от 23</w:t>
      </w:r>
      <w:r w:rsidR="00014AEA" w:rsidRPr="00415A3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56B5F" w:rsidRPr="00415A38">
        <w:rPr>
          <w:rFonts w:ascii="Times New Roman" w:hAnsi="Times New Roman" w:cs="Times New Roman"/>
          <w:sz w:val="28"/>
          <w:szCs w:val="28"/>
        </w:rPr>
        <w:t>2016 года № 337,</w:t>
      </w:r>
      <w:r w:rsidR="009E3F57" w:rsidRPr="00415A38">
        <w:rPr>
          <w:rFonts w:ascii="Times New Roman" w:hAnsi="Times New Roman" w:cs="Times New Roman"/>
          <w:sz w:val="28"/>
          <w:szCs w:val="28"/>
        </w:rPr>
        <w:t xml:space="preserve"> от 11</w:t>
      </w:r>
      <w:r w:rsidR="00014AEA" w:rsidRPr="00415A38">
        <w:rPr>
          <w:rFonts w:ascii="Times New Roman" w:hAnsi="Times New Roman" w:cs="Times New Roman"/>
          <w:sz w:val="28"/>
          <w:szCs w:val="28"/>
        </w:rPr>
        <w:t xml:space="preserve">мая </w:t>
      </w:r>
      <w:r w:rsidR="009E3F57" w:rsidRPr="00415A38">
        <w:rPr>
          <w:rFonts w:ascii="Times New Roman" w:hAnsi="Times New Roman" w:cs="Times New Roman"/>
          <w:sz w:val="28"/>
          <w:szCs w:val="28"/>
        </w:rPr>
        <w:t>2017 года</w:t>
      </w:r>
      <w:r w:rsidR="00D56B5F" w:rsidRPr="00415A38">
        <w:rPr>
          <w:rFonts w:ascii="Times New Roman" w:hAnsi="Times New Roman" w:cs="Times New Roman"/>
          <w:sz w:val="28"/>
          <w:szCs w:val="28"/>
        </w:rPr>
        <w:t xml:space="preserve"> № 330,                     </w:t>
      </w:r>
      <w:r w:rsidR="009E3F57" w:rsidRPr="00415A38">
        <w:rPr>
          <w:rFonts w:ascii="Times New Roman" w:hAnsi="Times New Roman" w:cs="Times New Roman"/>
          <w:sz w:val="28"/>
          <w:szCs w:val="28"/>
        </w:rPr>
        <w:t xml:space="preserve"> </w:t>
      </w:r>
      <w:r w:rsidR="009E3F57" w:rsidRPr="00415A38">
        <w:rPr>
          <w:rFonts w:ascii="Times New Roman" w:hAnsi="Times New Roman" w:cs="Times New Roman"/>
          <w:sz w:val="28"/>
          <w:szCs w:val="28"/>
        </w:rPr>
        <w:lastRenderedPageBreak/>
        <w:t>от 24</w:t>
      </w:r>
      <w:r w:rsidR="00014AEA" w:rsidRPr="00415A38">
        <w:rPr>
          <w:rFonts w:ascii="Times New Roman" w:hAnsi="Times New Roman" w:cs="Times New Roman"/>
          <w:sz w:val="28"/>
          <w:szCs w:val="28"/>
        </w:rPr>
        <w:t xml:space="preserve"> мая </w:t>
      </w:r>
      <w:r w:rsidR="009E3F57" w:rsidRPr="00415A38">
        <w:rPr>
          <w:rFonts w:ascii="Times New Roman" w:hAnsi="Times New Roman" w:cs="Times New Roman"/>
          <w:sz w:val="28"/>
          <w:szCs w:val="28"/>
        </w:rPr>
        <w:t>2017 г</w:t>
      </w:r>
      <w:r w:rsidR="00D56B5F" w:rsidRPr="00415A38">
        <w:rPr>
          <w:rFonts w:ascii="Times New Roman" w:hAnsi="Times New Roman" w:cs="Times New Roman"/>
          <w:sz w:val="28"/>
          <w:szCs w:val="28"/>
        </w:rPr>
        <w:t>ода № 377,</w:t>
      </w:r>
      <w:r w:rsidR="009E3F57" w:rsidRPr="00415A38">
        <w:rPr>
          <w:rFonts w:ascii="Times New Roman" w:hAnsi="Times New Roman" w:cs="Times New Roman"/>
          <w:sz w:val="28"/>
          <w:szCs w:val="28"/>
        </w:rPr>
        <w:t xml:space="preserve"> от 29</w:t>
      </w:r>
      <w:r w:rsidR="00014AEA" w:rsidRPr="00415A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E3F57" w:rsidRPr="00415A38">
        <w:rPr>
          <w:rFonts w:ascii="Times New Roman" w:hAnsi="Times New Roman" w:cs="Times New Roman"/>
          <w:sz w:val="28"/>
          <w:szCs w:val="28"/>
        </w:rPr>
        <w:t>2017 года № 1287)</w:t>
      </w:r>
      <w:r w:rsidR="00F76CCB" w:rsidRPr="00415A3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76CCB" w:rsidRPr="00415A38" w:rsidRDefault="00F76CCB" w:rsidP="00A93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F76CCB" w:rsidRPr="00415A38" w:rsidRDefault="00F76CCB" w:rsidP="00A93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5A3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F76CCB" w:rsidRPr="00415A38" w:rsidRDefault="00F76CCB" w:rsidP="00E06E19">
      <w:pPr>
        <w:rPr>
          <w:rFonts w:ascii="Times New Roman" w:hAnsi="Times New Roman" w:cs="Times New Roman"/>
          <w:sz w:val="28"/>
          <w:szCs w:val="28"/>
        </w:rPr>
      </w:pPr>
    </w:p>
    <w:p w:rsidR="00CA4FD8" w:rsidRPr="00415A38" w:rsidRDefault="00CA4FD8" w:rsidP="00E06E19">
      <w:pPr>
        <w:rPr>
          <w:rFonts w:ascii="Times New Roman" w:hAnsi="Times New Roman" w:cs="Times New Roman"/>
          <w:sz w:val="28"/>
          <w:szCs w:val="28"/>
        </w:rPr>
      </w:pPr>
    </w:p>
    <w:p w:rsidR="001463BE" w:rsidRDefault="001463BE" w:rsidP="001463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1463BE" w:rsidRDefault="001463BE" w:rsidP="001463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1463BE" w:rsidRDefault="001463BE" w:rsidP="001463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А.И. Куличков</w:t>
      </w:r>
    </w:p>
    <w:p w:rsidR="00CA4FD8" w:rsidRPr="00415A38" w:rsidRDefault="00CA4FD8" w:rsidP="00E06E19">
      <w:pPr>
        <w:rPr>
          <w:rFonts w:ascii="Times New Roman" w:hAnsi="Times New Roman" w:cs="Times New Roman"/>
          <w:sz w:val="28"/>
          <w:szCs w:val="28"/>
        </w:rPr>
      </w:pPr>
    </w:p>
    <w:p w:rsidR="00A93F30" w:rsidRPr="00415A38" w:rsidRDefault="00A93F30" w:rsidP="00CA4FD8">
      <w:pPr>
        <w:ind w:left="4820"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1E74E7" w:rsidRPr="00415A38" w:rsidRDefault="001E74E7" w:rsidP="00CA4FD8">
      <w:pPr>
        <w:ind w:left="4820"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74E7" w:rsidRPr="00014AEA" w:rsidRDefault="001E74E7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CA4FD8">
      <w:pPr>
        <w:ind w:left="4820" w:right="14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D112D" w:rsidRDefault="000D112D" w:rsidP="001E74E7">
      <w:pPr>
        <w:ind w:left="453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2D" w:rsidRDefault="000D112D" w:rsidP="001E74E7">
      <w:pPr>
        <w:ind w:left="453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2D" w:rsidRDefault="000D112D" w:rsidP="001E74E7">
      <w:pPr>
        <w:ind w:left="453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2D" w:rsidRDefault="000D112D" w:rsidP="001E74E7">
      <w:pPr>
        <w:ind w:left="453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D8" w:rsidRPr="00014AEA" w:rsidRDefault="00CA4FD8" w:rsidP="001E74E7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4AE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УТВЕРЖДЕН                                                                                                       постановлением </w:t>
      </w:r>
      <w:r w:rsidR="00126E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администрации</w:t>
      </w:r>
      <w:r w:rsidRPr="00014AE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Карталинского</w:t>
      </w:r>
      <w:r w:rsidR="001E74E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14AE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 района</w:t>
      </w:r>
    </w:p>
    <w:p w:rsidR="00A93F30" w:rsidRDefault="00AE59E1" w:rsidP="001E74E7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02.09.2022 года № 883</w:t>
      </w:r>
    </w:p>
    <w:p w:rsidR="001E74E7" w:rsidRDefault="001E74E7" w:rsidP="001E74E7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4E7" w:rsidRDefault="001E74E7" w:rsidP="001E74E7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4E7" w:rsidRPr="001E74E7" w:rsidRDefault="001E74E7" w:rsidP="001E74E7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4E7" w:rsidRDefault="00CA4FD8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1E74E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Перечень </w:t>
      </w:r>
      <w:r w:rsidR="001E74E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D30645" w:rsidRPr="001E74E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мест массового пребывания людей</w:t>
      </w:r>
      <w:r w:rsidRPr="001E74E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на </w:t>
      </w:r>
    </w:p>
    <w:p w:rsidR="00CA4FD8" w:rsidRDefault="00CA4FD8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1E74E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территории Карталинского </w:t>
      </w:r>
      <w:r w:rsidR="00126EDE" w:rsidRPr="001E74E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городского поселения</w:t>
      </w:r>
    </w:p>
    <w:p w:rsidR="001E74E7" w:rsidRDefault="001E74E7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1E74E7" w:rsidRPr="001E74E7" w:rsidRDefault="001E74E7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tbl>
      <w:tblPr>
        <w:tblStyle w:val="a7"/>
        <w:tblW w:w="5176" w:type="pct"/>
        <w:jc w:val="center"/>
        <w:tblInd w:w="-1168" w:type="dxa"/>
        <w:tblLayout w:type="fixed"/>
        <w:tblLook w:val="04A0"/>
      </w:tblPr>
      <w:tblGrid>
        <w:gridCol w:w="551"/>
        <w:gridCol w:w="2554"/>
        <w:gridCol w:w="2691"/>
        <w:gridCol w:w="4111"/>
      </w:tblGrid>
      <w:tr w:rsidR="00CA4FD8" w:rsidRPr="001E74E7" w:rsidTr="001E74E7">
        <w:trPr>
          <w:trHeight w:val="288"/>
          <w:jc w:val="center"/>
        </w:trPr>
        <w:tc>
          <w:tcPr>
            <w:tcW w:w="278" w:type="pct"/>
            <w:noWrap/>
            <w:hideMark/>
          </w:tcPr>
          <w:p w:rsidR="00CA4FD8" w:rsidRPr="001E74E7" w:rsidRDefault="00CA4FD8" w:rsidP="001E74E7">
            <w:pPr>
              <w:ind w:left="-125" w:right="-1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п/п</w:t>
            </w:r>
          </w:p>
        </w:tc>
        <w:tc>
          <w:tcPr>
            <w:tcW w:w="1289" w:type="pct"/>
            <w:hideMark/>
          </w:tcPr>
          <w:p w:rsidR="00CA4FD8" w:rsidRPr="001E74E7" w:rsidRDefault="00CA4FD8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 нахождения объекта (территории)</w:t>
            </w:r>
          </w:p>
        </w:tc>
        <w:tc>
          <w:tcPr>
            <w:tcW w:w="1358" w:type="pct"/>
            <w:hideMark/>
          </w:tcPr>
          <w:p w:rsidR="00CA4FD8" w:rsidRPr="001E74E7" w:rsidRDefault="00CA4FD8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6" w:type="pct"/>
            <w:noWrap/>
            <w:hideMark/>
          </w:tcPr>
          <w:p w:rsidR="00CA4FD8" w:rsidRPr="001E74E7" w:rsidRDefault="00CA4FD8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Примечание</w:t>
            </w:r>
          </w:p>
        </w:tc>
      </w:tr>
      <w:tr w:rsidR="00014AEA" w:rsidRPr="001E74E7" w:rsidTr="001E74E7">
        <w:trPr>
          <w:trHeight w:val="2220"/>
          <w:jc w:val="center"/>
        </w:trPr>
        <w:tc>
          <w:tcPr>
            <w:tcW w:w="278" w:type="pct"/>
            <w:noWrap/>
            <w:hideMark/>
          </w:tcPr>
          <w:p w:rsidR="00014AEA" w:rsidRPr="001E74E7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89" w:type="pct"/>
            <w:hideMark/>
          </w:tcPr>
          <w:p w:rsidR="00014AEA" w:rsidRPr="001E74E7" w:rsidRDefault="001E74E7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457351, Челябинская область, город</w:t>
            </w:r>
            <w:r w:rsidR="00014AEA"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Карталы, ул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ица</w:t>
            </w:r>
            <w:r w:rsidR="00014AEA"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Ленина, д.1</w:t>
            </w:r>
          </w:p>
        </w:tc>
        <w:tc>
          <w:tcPr>
            <w:tcW w:w="1358" w:type="pct"/>
            <w:hideMark/>
          </w:tcPr>
          <w:p w:rsidR="00014AEA" w:rsidRPr="001E74E7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Административное здание администрации Карталинского муниципального района</w:t>
            </w:r>
          </w:p>
        </w:tc>
        <w:tc>
          <w:tcPr>
            <w:tcW w:w="2076" w:type="pct"/>
            <w:vMerge w:val="restart"/>
            <w:hideMark/>
          </w:tcPr>
          <w:p w:rsidR="00014AEA" w:rsidRPr="001E74E7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74E7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Постановление Правительства РФ от 25 марта 2015 г. № 272</w:t>
            </w:r>
            <w:r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014AEA" w:rsidRPr="00014AEA" w:rsidTr="001E74E7">
        <w:trPr>
          <w:trHeight w:val="552"/>
          <w:jc w:val="center"/>
        </w:trPr>
        <w:tc>
          <w:tcPr>
            <w:tcW w:w="278" w:type="pct"/>
            <w:noWrap/>
            <w:hideMark/>
          </w:tcPr>
          <w:p w:rsidR="00014AEA" w:rsidRPr="00014AEA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14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89" w:type="pct"/>
            <w:hideMark/>
          </w:tcPr>
          <w:p w:rsidR="00014AEA" w:rsidRPr="00014AEA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14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457351, </w:t>
            </w:r>
            <w:r w:rsid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Челябинская область, город</w:t>
            </w:r>
            <w:r w:rsidR="001E74E7"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Карталы, ул</w:t>
            </w:r>
            <w:r w:rsid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ица</w:t>
            </w:r>
            <w:r w:rsidR="001E74E7"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014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Калмыкова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014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7</w:t>
            </w:r>
          </w:p>
        </w:tc>
        <w:tc>
          <w:tcPr>
            <w:tcW w:w="1358" w:type="pct"/>
            <w:hideMark/>
          </w:tcPr>
          <w:p w:rsidR="00014AEA" w:rsidRPr="00014AEA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14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Карталинский городской парк культуры и отдыха</w:t>
            </w:r>
          </w:p>
        </w:tc>
        <w:tc>
          <w:tcPr>
            <w:tcW w:w="2076" w:type="pct"/>
            <w:vMerge/>
            <w:hideMark/>
          </w:tcPr>
          <w:p w:rsidR="00014AEA" w:rsidRPr="00014AEA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14AEA" w:rsidRPr="00014AEA" w:rsidTr="001E74E7">
        <w:trPr>
          <w:trHeight w:val="552"/>
          <w:jc w:val="center"/>
        </w:trPr>
        <w:tc>
          <w:tcPr>
            <w:tcW w:w="278" w:type="pct"/>
            <w:noWrap/>
            <w:hideMark/>
          </w:tcPr>
          <w:p w:rsidR="00014AEA" w:rsidRPr="00014AEA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 w:rsid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89" w:type="pct"/>
            <w:hideMark/>
          </w:tcPr>
          <w:p w:rsidR="00014AEA" w:rsidRPr="00014AEA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457351, </w:t>
            </w:r>
            <w:r w:rsid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Челябинская область, город</w:t>
            </w:r>
            <w:r w:rsidR="001E74E7"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Карталы, ул</w:t>
            </w:r>
            <w:r w:rsid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ица</w:t>
            </w:r>
            <w:r w:rsidR="001E74E7" w:rsidRPr="001E74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Калмыкова, 6</w:t>
            </w:r>
          </w:p>
        </w:tc>
        <w:tc>
          <w:tcPr>
            <w:tcW w:w="1358" w:type="pct"/>
            <w:hideMark/>
          </w:tcPr>
          <w:p w:rsidR="00014AEA" w:rsidRPr="00014AEA" w:rsidRDefault="008646B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Нежилое здание</w:t>
            </w:r>
          </w:p>
        </w:tc>
        <w:tc>
          <w:tcPr>
            <w:tcW w:w="2076" w:type="pct"/>
            <w:vMerge/>
            <w:hideMark/>
          </w:tcPr>
          <w:p w:rsidR="00014AEA" w:rsidRPr="00014AEA" w:rsidRDefault="00014AEA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A0772B" w:rsidRPr="00014AEA" w:rsidRDefault="00A0772B" w:rsidP="00E06E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F30" w:rsidRPr="00014AEA" w:rsidRDefault="00A93F30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30645" w:rsidRPr="00014AEA" w:rsidRDefault="00D30645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84112" w:rsidRPr="00014AEA" w:rsidRDefault="00884112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26EDE" w:rsidRDefault="00126EDE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41D52" w:rsidRDefault="00241D52" w:rsidP="00A0772B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85B62" w:rsidRPr="00014AEA" w:rsidRDefault="00A85B62" w:rsidP="00E06E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A85B62" w:rsidRPr="00014AEA" w:rsidSect="001E74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05" w:rsidRDefault="003D7505" w:rsidP="005E5DD7">
      <w:r>
        <w:separator/>
      </w:r>
    </w:p>
  </w:endnote>
  <w:endnote w:type="continuationSeparator" w:id="1">
    <w:p w:rsidR="003D7505" w:rsidRDefault="003D7505" w:rsidP="005E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05" w:rsidRDefault="003D7505" w:rsidP="005E5DD7">
      <w:r>
        <w:separator/>
      </w:r>
    </w:p>
  </w:footnote>
  <w:footnote w:type="continuationSeparator" w:id="1">
    <w:p w:rsidR="003D7505" w:rsidRDefault="003D7505" w:rsidP="005E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626"/>
      <w:docPartObj>
        <w:docPartGallery w:val="Page Numbers (Top of Page)"/>
        <w:docPartUnique/>
      </w:docPartObj>
    </w:sdtPr>
    <w:sdtContent>
      <w:p w:rsidR="001E74E7" w:rsidRDefault="0058695A">
        <w:pPr>
          <w:pStyle w:val="a3"/>
          <w:jc w:val="center"/>
        </w:pPr>
        <w:r w:rsidRPr="001E7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74E7" w:rsidRPr="001E7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7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1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E7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699B" w:rsidRPr="00014AEA" w:rsidRDefault="00AB699B" w:rsidP="005E5DD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6800"/>
    <w:rsid w:val="00014AEA"/>
    <w:rsid w:val="000252B0"/>
    <w:rsid w:val="00025BD8"/>
    <w:rsid w:val="0003255A"/>
    <w:rsid w:val="00041A94"/>
    <w:rsid w:val="00097893"/>
    <w:rsid w:val="000D112D"/>
    <w:rsid w:val="000D1D51"/>
    <w:rsid w:val="000F5DB4"/>
    <w:rsid w:val="001042C6"/>
    <w:rsid w:val="00126EDE"/>
    <w:rsid w:val="001463BE"/>
    <w:rsid w:val="00167D57"/>
    <w:rsid w:val="00195F14"/>
    <w:rsid w:val="001A07B4"/>
    <w:rsid w:val="001A7354"/>
    <w:rsid w:val="001E74E7"/>
    <w:rsid w:val="002347BA"/>
    <w:rsid w:val="00236F53"/>
    <w:rsid w:val="00241D52"/>
    <w:rsid w:val="00243253"/>
    <w:rsid w:val="002768B2"/>
    <w:rsid w:val="002920CB"/>
    <w:rsid w:val="002C5C6E"/>
    <w:rsid w:val="00360575"/>
    <w:rsid w:val="0039463E"/>
    <w:rsid w:val="003A35AF"/>
    <w:rsid w:val="003D1131"/>
    <w:rsid w:val="003D7505"/>
    <w:rsid w:val="00415A38"/>
    <w:rsid w:val="004A1DF0"/>
    <w:rsid w:val="00517981"/>
    <w:rsid w:val="00543A09"/>
    <w:rsid w:val="0058695A"/>
    <w:rsid w:val="005E5DD7"/>
    <w:rsid w:val="00620314"/>
    <w:rsid w:val="00737001"/>
    <w:rsid w:val="007A505B"/>
    <w:rsid w:val="007B4136"/>
    <w:rsid w:val="007E77B9"/>
    <w:rsid w:val="00860226"/>
    <w:rsid w:val="008646BA"/>
    <w:rsid w:val="00866800"/>
    <w:rsid w:val="00880FF3"/>
    <w:rsid w:val="00884112"/>
    <w:rsid w:val="00896F6E"/>
    <w:rsid w:val="008F37BD"/>
    <w:rsid w:val="00913B49"/>
    <w:rsid w:val="00917F9F"/>
    <w:rsid w:val="00945D86"/>
    <w:rsid w:val="00954EC0"/>
    <w:rsid w:val="009D3C25"/>
    <w:rsid w:val="009E0172"/>
    <w:rsid w:val="009E3F57"/>
    <w:rsid w:val="009E52F9"/>
    <w:rsid w:val="00A0772B"/>
    <w:rsid w:val="00A34F88"/>
    <w:rsid w:val="00A81B66"/>
    <w:rsid w:val="00A85B62"/>
    <w:rsid w:val="00A93F30"/>
    <w:rsid w:val="00A94194"/>
    <w:rsid w:val="00AA4657"/>
    <w:rsid w:val="00AB699B"/>
    <w:rsid w:val="00AC7D76"/>
    <w:rsid w:val="00AE1A1C"/>
    <w:rsid w:val="00AE59E1"/>
    <w:rsid w:val="00B2586F"/>
    <w:rsid w:val="00B45485"/>
    <w:rsid w:val="00B95EC1"/>
    <w:rsid w:val="00BC2C7B"/>
    <w:rsid w:val="00BD5868"/>
    <w:rsid w:val="00BE6BDB"/>
    <w:rsid w:val="00C51376"/>
    <w:rsid w:val="00CA4FD8"/>
    <w:rsid w:val="00D15CD8"/>
    <w:rsid w:val="00D30645"/>
    <w:rsid w:val="00D56B5F"/>
    <w:rsid w:val="00DB7AA4"/>
    <w:rsid w:val="00E06E19"/>
    <w:rsid w:val="00E932A4"/>
    <w:rsid w:val="00F55CE4"/>
    <w:rsid w:val="00F56A52"/>
    <w:rsid w:val="00F67B08"/>
    <w:rsid w:val="00F7098C"/>
    <w:rsid w:val="00F76CCB"/>
    <w:rsid w:val="00FD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DD7"/>
  </w:style>
  <w:style w:type="paragraph" w:styleId="a5">
    <w:name w:val="footer"/>
    <w:basedOn w:val="a"/>
    <w:link w:val="a6"/>
    <w:uiPriority w:val="99"/>
    <w:semiHidden/>
    <w:unhideWhenUsed/>
    <w:rsid w:val="005E5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DD7"/>
  </w:style>
  <w:style w:type="table" w:styleId="a7">
    <w:name w:val="Table Grid"/>
    <w:basedOn w:val="a1"/>
    <w:uiPriority w:val="59"/>
    <w:rsid w:val="00CA4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5D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3901-5086-4A37-9C7A-F969263F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c400</cp:lastModifiedBy>
  <cp:revision>11</cp:revision>
  <cp:lastPrinted>2022-09-01T04:59:00Z</cp:lastPrinted>
  <dcterms:created xsi:type="dcterms:W3CDTF">2022-08-29T09:03:00Z</dcterms:created>
  <dcterms:modified xsi:type="dcterms:W3CDTF">2022-09-02T10:32:00Z</dcterms:modified>
</cp:coreProperties>
</file>