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25" w:rsidRPr="00D34D25" w:rsidRDefault="00D34D25" w:rsidP="00D34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D25">
        <w:rPr>
          <w:rFonts w:ascii="Times New Roman" w:hAnsi="Times New Roman"/>
          <w:sz w:val="28"/>
          <w:szCs w:val="28"/>
        </w:rPr>
        <w:t>ПОСТАНОВЛЕНИЕ</w:t>
      </w:r>
    </w:p>
    <w:p w:rsidR="00D34D25" w:rsidRPr="00D34D25" w:rsidRDefault="00D34D25" w:rsidP="00D34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D2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34D25" w:rsidRPr="00D34D25" w:rsidRDefault="00D34D25" w:rsidP="00D34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25" w:rsidRPr="00D34D25" w:rsidRDefault="00D34D25" w:rsidP="00D34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25" w:rsidRPr="00D34D25" w:rsidRDefault="00D34D25" w:rsidP="00D34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25" w:rsidRPr="00D34D25" w:rsidRDefault="00D34D25" w:rsidP="00D34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D2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34D25">
        <w:rPr>
          <w:rFonts w:ascii="Times New Roman" w:eastAsia="Times New Roman" w:hAnsi="Times New Roman"/>
          <w:sz w:val="28"/>
          <w:szCs w:val="28"/>
          <w:lang w:eastAsia="ar-SA"/>
        </w:rPr>
        <w:t>.05.2018 года № 43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района от 22.12.2014 года № 1705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03.02.2014 года № 1-ФЗ             «О приостановлении действия абзаца четвертого пункта 2 статьи 179 Бюджетного кодекса Российской Федерации»,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1518BD" w:rsidRPr="001518BD" w:rsidRDefault="001518BD" w:rsidP="001518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годы, утвержденную постановлением администрации Карталинского муниципального района            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годы» (с изменениями от 06.04.2015 года № 322, от 27.05.2015 года №  460, от 01.07.2015 года № 625, от 25.08.2015 года № 749, от 26.08.2015 года              № 750, от 12.10.2015 года № 863, от 02.12.2015 года № 957, от 23.12.2015 года № 1003, от 01.02.2016 года № 87, от 12.05.2016 года № 223,                        от 12.05.2016 года № 226, от 05.07.2016 года № 383, от 21.10.2016 года             № 641, от 27.12.2016 года № 806, от 30.12.2016 года № 865, от 24.04.2017 года № 263, от 12.05.2017 года № 336, от 20.06.2017 года № 465,                         от 10.08.2017 года № 660, от  08.09.2017 года № 793, от 29.09.2017 года                 № 854, от 23.10.2017 года № 901, от 08.12.2017 года № 1121</w:t>
      </w:r>
      <w:r w:rsidR="0076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от 20.12.2017 года №1192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), следующие изменения: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1) в части десятой паспорта в позиции, касающейся объемов бюджетных ассигнований подпрограммы: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2020 годах: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цифры «302,58397» заменить цифрами «200,64125»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цифры «273,33487» заменить цифрами «171,26687»;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цифры «29,24910» заменить цифрами «29,37438»;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в 2018 году: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цифры «28,990» заменить цифрами «17,92528»;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цифры «24,79» заменить цифрами «13,60»;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цифры «4,20» заменить цифрами «4,32528»;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в 2019 году: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цифры «56,5095» заменить цифрами «10,9520»;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цифры «53,6970» заменить цифрами «8,1395»;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в 2020 году: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цифры «58,16» заменить цифрами «12,8395»;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цифры «53,46» заменить цифрами «8,1395»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2) в пункте 15 главы V указанной подпрограмм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цифры «302,58397» заменить цифрами «200,64125»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цифры «273,33487» заменить цифрами «171,26687»;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цифры «29,24910» заменить цифрами «29,37438»;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3) в пункте 23 главы VIII указанной подпрограмм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2788" w:rsidRPr="00D62788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цифры «302,58397» заменить цифрами «200,64125»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18BD" w:rsidRDefault="00D62788" w:rsidP="00D627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8">
        <w:rPr>
          <w:rFonts w:ascii="Times New Roman" w:eastAsia="Times New Roman" w:hAnsi="Times New Roman"/>
          <w:sz w:val="28"/>
          <w:szCs w:val="28"/>
          <w:lang w:eastAsia="ru-RU"/>
        </w:rPr>
        <w:t>4) в приложении 2 к указанной подпрограмме:</w:t>
      </w:r>
    </w:p>
    <w:p w:rsid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  <w:sectPr w:rsidR="001518BD" w:rsidSect="00A27FD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518BD" w:rsidRDefault="001518BD" w:rsidP="00151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00" w:type="pct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5"/>
        <w:gridCol w:w="2514"/>
        <w:gridCol w:w="1451"/>
        <w:gridCol w:w="1381"/>
        <w:gridCol w:w="1133"/>
        <w:gridCol w:w="1133"/>
        <w:gridCol w:w="1133"/>
        <w:gridCol w:w="1133"/>
        <w:gridCol w:w="1133"/>
        <w:gridCol w:w="1044"/>
        <w:gridCol w:w="1127"/>
        <w:gridCol w:w="2126"/>
      </w:tblGrid>
      <w:tr w:rsidR="001518BD" w:rsidRPr="001518BD" w:rsidTr="00C25D89">
        <w:trPr>
          <w:jc w:val="center"/>
        </w:trPr>
        <w:tc>
          <w:tcPr>
            <w:tcW w:w="1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51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Источник финансиро-</w:t>
            </w:r>
          </w:p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2896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6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1518BD" w:rsidRPr="001518BD" w:rsidTr="00C25D89">
        <w:trPr>
          <w:jc w:val="center"/>
        </w:trPr>
        <w:tc>
          <w:tcPr>
            <w:tcW w:w="1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всего на период реализации под-</w:t>
            </w:r>
          </w:p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462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6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BD" w:rsidRPr="001518BD" w:rsidTr="00C25D89">
        <w:trPr>
          <w:jc w:val="center"/>
        </w:trPr>
        <w:tc>
          <w:tcPr>
            <w:tcW w:w="1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2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6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BD" w:rsidRPr="001518BD" w:rsidTr="00C25D89">
        <w:trPr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 w:firstLine="195"/>
              <w:rPr>
                <w:rFonts w:ascii="Times New Roman" w:hAnsi="Times New Roman"/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1518BD">
              <w:rPr>
                <w:rFonts w:ascii="Times New Roman" w:hAnsi="Times New Roman"/>
                <w:sz w:val="28"/>
                <w:szCs w:val="28"/>
              </w:rPr>
              <w:t>пункт 1 читать в новой редакции:</w:t>
            </w:r>
          </w:p>
        </w:tc>
      </w:tr>
      <w:tr w:rsidR="00C25D89" w:rsidRPr="001518BD" w:rsidTr="00C25D89">
        <w:trPr>
          <w:jc w:val="center"/>
        </w:trPr>
        <w:tc>
          <w:tcPr>
            <w:tcW w:w="1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«1.</w:t>
            </w:r>
          </w:p>
        </w:tc>
        <w:tc>
          <w:tcPr>
            <w:tcW w:w="7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всего, из них:</w:t>
            </w:r>
          </w:p>
        </w:tc>
        <w:tc>
          <w:tcPr>
            <w:tcW w:w="4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tabs>
                <w:tab w:val="center" w:pos="72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200,64125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22,50513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50,02545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37,53286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48,86103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17,92528</w:t>
            </w:r>
          </w:p>
        </w:tc>
        <w:tc>
          <w:tcPr>
            <w:tcW w:w="32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10,9520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12,83950</w:t>
            </w:r>
          </w:p>
        </w:tc>
        <w:tc>
          <w:tcPr>
            <w:tcW w:w="66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Министерство строительства и  инфраструктуры Челябинской области,</w:t>
            </w:r>
          </w:p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C25D89" w:rsidRPr="001518BD" w:rsidTr="00C25D89">
        <w:trPr>
          <w:jc w:val="center"/>
        </w:trPr>
        <w:tc>
          <w:tcPr>
            <w:tcW w:w="1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171,26687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17,52718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46,29249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33,06820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44,500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13,600</w:t>
            </w:r>
          </w:p>
        </w:tc>
        <w:tc>
          <w:tcPr>
            <w:tcW w:w="32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8,13950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8,13950</w:t>
            </w:r>
          </w:p>
        </w:tc>
        <w:tc>
          <w:tcPr>
            <w:tcW w:w="6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89" w:rsidRPr="001518BD" w:rsidTr="00C25D89">
        <w:trPr>
          <w:jc w:val="center"/>
        </w:trPr>
        <w:tc>
          <w:tcPr>
            <w:tcW w:w="1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29,37438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4,97795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3,73296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4,46466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4,36103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4,32528</w:t>
            </w:r>
          </w:p>
        </w:tc>
        <w:tc>
          <w:tcPr>
            <w:tcW w:w="32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2,8125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4,70000</w:t>
            </w:r>
          </w:p>
        </w:tc>
        <w:tc>
          <w:tcPr>
            <w:tcW w:w="6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89" w:rsidRPr="001518BD" w:rsidTr="00C25D89">
        <w:trPr>
          <w:jc w:val="center"/>
        </w:trPr>
        <w:tc>
          <w:tcPr>
            <w:tcW w:w="1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вне-</w:t>
            </w:r>
          </w:p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бюджетные источники</w:t>
            </w:r>
          </w:p>
        </w:tc>
        <w:tc>
          <w:tcPr>
            <w:tcW w:w="4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BD" w:rsidRPr="001518BD" w:rsidTr="00C25D89">
        <w:trPr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8BD" w:rsidRPr="001518BD" w:rsidRDefault="001518BD" w:rsidP="001518BD">
            <w:pPr>
              <w:spacing w:after="0" w:line="240" w:lineRule="auto"/>
              <w:ind w:left="-79" w:right="-79" w:firstLine="337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 xml:space="preserve">пункты 6, 7 главы </w:t>
            </w:r>
            <w:r w:rsidRPr="001518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18BD">
              <w:rPr>
                <w:rFonts w:ascii="Times New Roman" w:hAnsi="Times New Roman"/>
                <w:sz w:val="28"/>
                <w:szCs w:val="28"/>
              </w:rPr>
              <w:t xml:space="preserve"> читать в новой редакции:</w:t>
            </w:r>
          </w:p>
        </w:tc>
      </w:tr>
      <w:tr w:rsidR="00C25D89" w:rsidRPr="00C25D89" w:rsidTr="00C25D89">
        <w:trPr>
          <w:jc w:val="center"/>
        </w:trPr>
        <w:tc>
          <w:tcPr>
            <w:tcW w:w="1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«6.</w:t>
            </w:r>
          </w:p>
        </w:tc>
        <w:tc>
          <w:tcPr>
            <w:tcW w:w="7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 xml:space="preserve">Модернизация, реконструкция, капитальный ремонт </w:t>
            </w:r>
            <w:r w:rsidRPr="00C25D89">
              <w:rPr>
                <w:rFonts w:ascii="Times New Roman" w:hAnsi="Times New Roman"/>
                <w:sz w:val="28"/>
                <w:szCs w:val="28"/>
              </w:rPr>
              <w:lastRenderedPageBreak/>
              <w:t>и строительство котельных, систем водоснабжения, водоотведения, систем электросн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абжения теплоснабжения, включая </w:t>
            </w:r>
            <w:r w:rsidRPr="00C25D89">
              <w:rPr>
                <w:rFonts w:ascii="Times New Roman" w:hAnsi="Times New Roman"/>
                <w:sz w:val="28"/>
                <w:szCs w:val="28"/>
              </w:rPr>
              <w:t>центральные тепловые пункты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4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57,56613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5,42243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11,13422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20,66466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8,86482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3,48000</w:t>
            </w:r>
          </w:p>
        </w:tc>
        <w:tc>
          <w:tcPr>
            <w:tcW w:w="32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3,6000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4,4000</w:t>
            </w:r>
          </w:p>
        </w:tc>
        <w:tc>
          <w:tcPr>
            <w:tcW w:w="66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 и  инфраструктуры </w:t>
            </w:r>
            <w:r w:rsidRPr="00C25D89">
              <w:rPr>
                <w:rFonts w:ascii="Times New Roman" w:hAnsi="Times New Roman"/>
                <w:sz w:val="28"/>
                <w:szCs w:val="28"/>
              </w:rPr>
              <w:lastRenderedPageBreak/>
              <w:t>Челябинской области,</w:t>
            </w:r>
          </w:p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C25D89" w:rsidRPr="00C25D89" w:rsidTr="00C25D89">
        <w:trPr>
          <w:jc w:val="center"/>
        </w:trPr>
        <w:tc>
          <w:tcPr>
            <w:tcW w:w="1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Pr="00C25D89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4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lastRenderedPageBreak/>
              <w:t>43,97559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4,50000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9,92559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17,00000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8,0000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2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1,9000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2,6500</w:t>
            </w:r>
          </w:p>
        </w:tc>
        <w:tc>
          <w:tcPr>
            <w:tcW w:w="6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89" w:rsidRPr="00C25D89" w:rsidTr="00C25D89">
        <w:trPr>
          <w:jc w:val="center"/>
        </w:trPr>
        <w:tc>
          <w:tcPr>
            <w:tcW w:w="1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13,59054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0,92243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1,20863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3,66466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0,86482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3,48000</w:t>
            </w:r>
          </w:p>
        </w:tc>
        <w:tc>
          <w:tcPr>
            <w:tcW w:w="32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1,7000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1,750</w:t>
            </w:r>
          </w:p>
        </w:tc>
        <w:tc>
          <w:tcPr>
            <w:tcW w:w="6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89" w:rsidRPr="00C25D89" w:rsidTr="00C25D89">
        <w:trPr>
          <w:trHeight w:val="1695"/>
          <w:jc w:val="center"/>
        </w:trPr>
        <w:tc>
          <w:tcPr>
            <w:tcW w:w="1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вне-</w:t>
            </w:r>
          </w:p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бюджетные источники</w:t>
            </w:r>
          </w:p>
        </w:tc>
        <w:tc>
          <w:tcPr>
            <w:tcW w:w="4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89" w:rsidRPr="00C25D89" w:rsidTr="00C25D89">
        <w:trPr>
          <w:trHeight w:val="630"/>
          <w:jc w:val="center"/>
        </w:trPr>
        <w:tc>
          <w:tcPr>
            <w:tcW w:w="1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8B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всего, из них:</w:t>
            </w:r>
          </w:p>
        </w:tc>
        <w:tc>
          <w:tcPr>
            <w:tcW w:w="4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143,07512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17,08270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38,89123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16,86820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39,99621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14,44528</w:t>
            </w:r>
          </w:p>
        </w:tc>
        <w:tc>
          <w:tcPr>
            <w:tcW w:w="32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7,3520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8,43950</w:t>
            </w:r>
          </w:p>
        </w:tc>
        <w:tc>
          <w:tcPr>
            <w:tcW w:w="66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Министерство строительства и  инфраструктуры Челябинской области,</w:t>
            </w:r>
          </w:p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C25D89" w:rsidRPr="00C25D89" w:rsidTr="00C25D89">
        <w:trPr>
          <w:trHeight w:val="330"/>
          <w:jc w:val="center"/>
        </w:trPr>
        <w:tc>
          <w:tcPr>
            <w:tcW w:w="1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127,29128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13,02718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36,36690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16,06820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36,500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13,600</w:t>
            </w:r>
          </w:p>
        </w:tc>
        <w:tc>
          <w:tcPr>
            <w:tcW w:w="32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6,23950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5,48950</w:t>
            </w:r>
          </w:p>
        </w:tc>
        <w:tc>
          <w:tcPr>
            <w:tcW w:w="6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89" w:rsidRPr="00C25D89" w:rsidTr="00C25D89">
        <w:trPr>
          <w:trHeight w:val="375"/>
          <w:jc w:val="center"/>
        </w:trPr>
        <w:tc>
          <w:tcPr>
            <w:tcW w:w="1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15,78384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4,05552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2,52433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0,80000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3,49621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0,84528</w:t>
            </w:r>
          </w:p>
        </w:tc>
        <w:tc>
          <w:tcPr>
            <w:tcW w:w="32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1,1125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2,9500</w:t>
            </w:r>
          </w:p>
        </w:tc>
        <w:tc>
          <w:tcPr>
            <w:tcW w:w="6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89" w:rsidRPr="00C25D89" w:rsidTr="00C25D89">
        <w:trPr>
          <w:trHeight w:val="375"/>
          <w:jc w:val="center"/>
        </w:trPr>
        <w:tc>
          <w:tcPr>
            <w:tcW w:w="1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1518BD" w:rsidRDefault="00C25D89" w:rsidP="00C25D8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вне-</w:t>
            </w:r>
          </w:p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бюджетные источники</w:t>
            </w:r>
          </w:p>
        </w:tc>
        <w:tc>
          <w:tcPr>
            <w:tcW w:w="4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D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89" w:rsidRPr="00C25D89" w:rsidRDefault="00C25D89" w:rsidP="00C25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8BD" w:rsidRDefault="001518BD" w:rsidP="00151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8BD" w:rsidRDefault="001518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18BD" w:rsidRDefault="001518BD" w:rsidP="001518BD">
      <w:pPr>
        <w:spacing w:after="0" w:line="240" w:lineRule="auto"/>
        <w:rPr>
          <w:rFonts w:ascii="Times New Roman" w:hAnsi="Times New Roman"/>
          <w:sz w:val="28"/>
          <w:szCs w:val="28"/>
        </w:rPr>
        <w:sectPr w:rsidR="001518BD" w:rsidSect="001518BD">
          <w:head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C60EB" w:rsidRDefault="004B5EFE" w:rsidP="003C60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51492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518BD"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51492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518BD"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92A">
        <w:rPr>
          <w:rFonts w:ascii="Times New Roman" w:eastAsia="Times New Roman" w:hAnsi="Times New Roman"/>
          <w:sz w:val="28"/>
          <w:szCs w:val="28"/>
          <w:lang w:eastAsia="ru-RU"/>
        </w:rPr>
        <w:t>9, 10</w:t>
      </w:r>
      <w:r w:rsidR="00C471B4">
        <w:rPr>
          <w:rFonts w:ascii="Times New Roman" w:eastAsia="Times New Roman" w:hAnsi="Times New Roman"/>
          <w:sz w:val="28"/>
          <w:szCs w:val="28"/>
          <w:lang w:eastAsia="ru-RU"/>
        </w:rPr>
        <w:t>, 11</w:t>
      </w:r>
      <w:r w:rsidR="001518BD"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3C60E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</w:t>
      </w:r>
      <w:r w:rsidR="001518BD"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подпрограмме</w:t>
      </w:r>
      <w:r w:rsidR="0051492A" w:rsidRPr="0051492A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в </w:t>
      </w:r>
      <w:r w:rsidR="004C0B04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51492A" w:rsidRPr="0051492A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51492A" w:rsidRPr="0051492A" w:rsidRDefault="0051492A" w:rsidP="00C471B4">
      <w:pPr>
        <w:tabs>
          <w:tab w:val="left" w:pos="7513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92A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51492A" w:rsidRDefault="0051492A" w:rsidP="00C471B4">
      <w:pPr>
        <w:tabs>
          <w:tab w:val="left" w:pos="7513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92A">
        <w:rPr>
          <w:rFonts w:ascii="Times New Roman" w:eastAsia="Times New Roman" w:hAnsi="Times New Roman"/>
          <w:sz w:val="28"/>
          <w:szCs w:val="28"/>
          <w:lang w:eastAsia="ru-RU"/>
        </w:rPr>
        <w:t>к подпрограмме «Модернизация объектов инженерной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2014-2020 годы</w:t>
      </w:r>
    </w:p>
    <w:p w:rsidR="0051492A" w:rsidRDefault="0051492A" w:rsidP="005149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5155" w:type="pct"/>
        <w:jc w:val="center"/>
        <w:tblInd w:w="-459" w:type="dxa"/>
        <w:tblLayout w:type="fixed"/>
        <w:tblLook w:val="01E0"/>
      </w:tblPr>
      <w:tblGrid>
        <w:gridCol w:w="479"/>
        <w:gridCol w:w="6753"/>
        <w:gridCol w:w="1988"/>
        <w:gridCol w:w="2128"/>
        <w:gridCol w:w="1140"/>
        <w:gridCol w:w="1280"/>
        <w:gridCol w:w="1476"/>
      </w:tblGrid>
      <w:tr w:rsidR="0051492A" w:rsidRPr="0051492A" w:rsidTr="00C471B4">
        <w:trPr>
          <w:trHeight w:val="396"/>
          <w:jc w:val="center"/>
        </w:trPr>
        <w:tc>
          <w:tcPr>
            <w:tcW w:w="157" w:type="pct"/>
            <w:vMerge w:val="restar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№</w:t>
            </w:r>
          </w:p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15" w:type="pct"/>
            <w:vMerge w:val="restar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652" w:type="pct"/>
            <w:vMerge w:val="restar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Протяженность,</w:t>
            </w:r>
          </w:p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698" w:type="pct"/>
            <w:vMerge w:val="restar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8" w:type="pct"/>
            <w:gridSpan w:val="3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C471B4" w:rsidRPr="0051492A" w:rsidTr="00C471B4">
        <w:trPr>
          <w:trHeight w:val="230"/>
          <w:jc w:val="center"/>
        </w:trPr>
        <w:tc>
          <w:tcPr>
            <w:tcW w:w="157" w:type="pct"/>
            <w:vMerge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5" w:type="pct"/>
            <w:vMerge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  <w:vMerge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C471B4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1492A" w:rsidRPr="0051492A" w:rsidTr="00C471B4">
        <w:trPr>
          <w:jc w:val="center"/>
        </w:trPr>
        <w:tc>
          <w:tcPr>
            <w:tcW w:w="5000" w:type="pct"/>
            <w:gridSpan w:val="7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val="en-US" w:eastAsia="ru-RU"/>
              </w:rPr>
              <w:t>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51492A">
              <w:rPr>
                <w:sz w:val="28"/>
                <w:szCs w:val="28"/>
                <w:lang w:eastAsia="ru-RU"/>
              </w:rPr>
              <w:t xml:space="preserve"> Модернизация систем водоснабжения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Капитальный ремонт муниципальных сетей водоснабжения в с. Еленинка Карталинского района Челябинской области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140,00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Капитальный ремонт муниципальных сетей водоснабжения в п. Снежный Карталинского района Челябинской области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1,800</w:t>
            </w: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250,00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Замена водонапорной башни в п. Южно - Степной Карталинского района Челябинской области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700,00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1 090,00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1 090,00</w:t>
            </w:r>
          </w:p>
        </w:tc>
      </w:tr>
      <w:tr w:rsidR="0051492A" w:rsidRPr="0051492A" w:rsidTr="00C471B4">
        <w:trPr>
          <w:jc w:val="center"/>
        </w:trPr>
        <w:tc>
          <w:tcPr>
            <w:tcW w:w="5000" w:type="pct"/>
            <w:gridSpan w:val="7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val="en-US" w:eastAsia="ru-RU"/>
              </w:rPr>
              <w:t>II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51492A">
              <w:rPr>
                <w:sz w:val="28"/>
                <w:szCs w:val="28"/>
                <w:lang w:eastAsia="ru-RU"/>
              </w:rPr>
              <w:t xml:space="preserve"> Строительство газопроводов и газовых сетей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Поселок Варшавка. Карталинский муниципальный район Челябинской области. Газопровод высокого давления, ГРПБ, распределительный газопровод низкого давления.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6,554</w:t>
            </w: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8 041,347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7 600,00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441,347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 xml:space="preserve">Поселок Некрасово. Карталинский муниципальный район Челябинской области. Газопровод высокого </w:t>
            </w:r>
            <w:r w:rsidRPr="0051492A">
              <w:rPr>
                <w:sz w:val="28"/>
                <w:szCs w:val="28"/>
                <w:lang w:eastAsia="ru-RU"/>
              </w:rPr>
              <w:lastRenderedPageBreak/>
              <w:t>давления, ГРПБ, распределительный газопровод низкого давления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lastRenderedPageBreak/>
              <w:t>2,916</w:t>
            </w: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6 217,464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217,464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Газоснабжение жилых домов (</w:t>
            </w:r>
            <w:r w:rsidRPr="0051492A">
              <w:rPr>
                <w:sz w:val="28"/>
                <w:szCs w:val="28"/>
                <w:lang w:val="en-US" w:eastAsia="ru-RU"/>
              </w:rPr>
              <w:t>II</w:t>
            </w:r>
            <w:r w:rsidRPr="0051492A">
              <w:rPr>
                <w:sz w:val="28"/>
                <w:szCs w:val="28"/>
                <w:lang w:eastAsia="ru-RU"/>
              </w:rPr>
              <w:t xml:space="preserve"> очередь) в пос. Еленинка Карталинского района Челябинской области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60,189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60,189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Разводящие газовые сети в поселке Снежный Карталинского муниципального района Челябинской области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65,367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65,367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Газоснабжение жилых домов в селе Новониколаевка Карталинского района Челябинской области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60,913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60,913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9,47</w:t>
            </w: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14 445,280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13 600,00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845,280</w:t>
            </w:r>
          </w:p>
        </w:tc>
      </w:tr>
      <w:tr w:rsidR="0051492A" w:rsidRPr="0051492A" w:rsidTr="00C471B4">
        <w:trPr>
          <w:jc w:val="center"/>
        </w:trPr>
        <w:tc>
          <w:tcPr>
            <w:tcW w:w="5000" w:type="pct"/>
            <w:gridSpan w:val="7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val="en-US" w:eastAsia="ru-RU"/>
              </w:rPr>
              <w:t>III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51492A">
              <w:rPr>
                <w:sz w:val="28"/>
                <w:szCs w:val="28"/>
                <w:lang w:eastAsia="ru-RU"/>
              </w:rPr>
              <w:t xml:space="preserve"> Модернизация котельных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Модернизация системы теплоснабжения с установкой блочной газовой котельной в п. Новокаолиновый Еленинского сельского поселения. Проект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800,00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Челябинская область, Карталинский район, с. Анненское. Блочная котельная школы.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1492A">
              <w:rPr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800,00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Установка блочной газовой котельной п. Снежный Карталинского района Челябинской области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290,00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290,00</w:t>
            </w:r>
          </w:p>
        </w:tc>
      </w:tr>
      <w:tr w:rsidR="0051492A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1 890,00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1 890,00</w:t>
            </w:r>
          </w:p>
        </w:tc>
      </w:tr>
      <w:tr w:rsidR="0051492A" w:rsidRPr="0051492A" w:rsidTr="00C471B4">
        <w:trPr>
          <w:jc w:val="center"/>
        </w:trPr>
        <w:tc>
          <w:tcPr>
            <w:tcW w:w="5000" w:type="pct"/>
            <w:gridSpan w:val="7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val="en-US" w:eastAsia="ru-RU"/>
              </w:rPr>
              <w:t>IV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51492A">
              <w:rPr>
                <w:sz w:val="28"/>
                <w:szCs w:val="28"/>
                <w:lang w:eastAsia="ru-RU"/>
              </w:rPr>
              <w:t xml:space="preserve"> Модернизация систем электроснабжения</w:t>
            </w:r>
          </w:p>
        </w:tc>
      </w:tr>
      <w:tr w:rsidR="00C471B4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Уличное освещение п. Джабык Еленинского сельского поселения Карталинского района</w:t>
            </w:r>
            <w:r w:rsidR="00C471B4">
              <w:rPr>
                <w:sz w:val="28"/>
                <w:szCs w:val="28"/>
                <w:lang w:eastAsia="ru-RU"/>
              </w:rPr>
              <w:t xml:space="preserve"> </w:t>
            </w:r>
            <w:r w:rsidRPr="0051492A">
              <w:rPr>
                <w:sz w:val="28"/>
                <w:szCs w:val="28"/>
                <w:lang w:eastAsia="ru-RU"/>
              </w:rPr>
              <w:t>(Проект)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250,00</w:t>
            </w:r>
          </w:p>
        </w:tc>
      </w:tr>
      <w:tr w:rsidR="00C471B4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Уличное освещение п. Запасное Еленинского сельского поселения Карталинского района</w:t>
            </w:r>
            <w:r w:rsidR="00C471B4">
              <w:rPr>
                <w:sz w:val="28"/>
                <w:szCs w:val="28"/>
                <w:lang w:eastAsia="ru-RU"/>
              </w:rPr>
              <w:t xml:space="preserve"> </w:t>
            </w:r>
            <w:r w:rsidRPr="0051492A">
              <w:rPr>
                <w:sz w:val="28"/>
                <w:szCs w:val="28"/>
                <w:lang w:eastAsia="ru-RU"/>
              </w:rPr>
              <w:t>(Проект)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250,00</w:t>
            </w:r>
          </w:p>
        </w:tc>
      </w:tr>
      <w:tr w:rsidR="00C471B4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C471B4" w:rsidRPr="0051492A" w:rsidTr="00C471B4">
        <w:trPr>
          <w:jc w:val="center"/>
        </w:trPr>
        <w:tc>
          <w:tcPr>
            <w:tcW w:w="157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5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2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17 925,280</w:t>
            </w:r>
          </w:p>
        </w:tc>
        <w:tc>
          <w:tcPr>
            <w:tcW w:w="37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0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13 600,00</w:t>
            </w:r>
          </w:p>
        </w:tc>
        <w:tc>
          <w:tcPr>
            <w:tcW w:w="484" w:type="pct"/>
          </w:tcPr>
          <w:p w:rsidR="0051492A" w:rsidRPr="0051492A" w:rsidRDefault="0051492A" w:rsidP="0051492A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1492A">
              <w:rPr>
                <w:sz w:val="28"/>
                <w:szCs w:val="28"/>
                <w:lang w:eastAsia="ru-RU"/>
              </w:rPr>
              <w:t>4 325,280»</w:t>
            </w:r>
          </w:p>
        </w:tc>
      </w:tr>
    </w:tbl>
    <w:p w:rsidR="0051492A" w:rsidRDefault="0051492A" w:rsidP="005149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B4" w:rsidRDefault="00C471B4" w:rsidP="00C471B4">
      <w:pPr>
        <w:tabs>
          <w:tab w:val="left" w:pos="7513"/>
        </w:tabs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B4" w:rsidRDefault="00C471B4" w:rsidP="00C471B4">
      <w:pPr>
        <w:tabs>
          <w:tab w:val="left" w:pos="7513"/>
        </w:tabs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B4" w:rsidRDefault="00C471B4" w:rsidP="00C471B4">
      <w:pPr>
        <w:tabs>
          <w:tab w:val="left" w:pos="7513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B4" w:rsidRPr="0051492A" w:rsidRDefault="00C471B4" w:rsidP="00C471B4">
      <w:pPr>
        <w:tabs>
          <w:tab w:val="left" w:pos="7513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9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C471B4" w:rsidRDefault="00C471B4" w:rsidP="00C471B4">
      <w:pPr>
        <w:tabs>
          <w:tab w:val="left" w:pos="7513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92A">
        <w:rPr>
          <w:rFonts w:ascii="Times New Roman" w:eastAsia="Times New Roman" w:hAnsi="Times New Roman"/>
          <w:sz w:val="28"/>
          <w:szCs w:val="28"/>
          <w:lang w:eastAsia="ru-RU"/>
        </w:rPr>
        <w:t>к подпрограмме «Модернизация объектов инженерной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2014-2020 годы</w:t>
      </w:r>
    </w:p>
    <w:p w:rsidR="00C471B4" w:rsidRDefault="00C471B4" w:rsidP="005149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5000" w:type="pct"/>
        <w:jc w:val="center"/>
        <w:tblLook w:val="01E0"/>
      </w:tblPr>
      <w:tblGrid>
        <w:gridCol w:w="781"/>
        <w:gridCol w:w="6275"/>
        <w:gridCol w:w="1984"/>
        <w:gridCol w:w="1553"/>
        <w:gridCol w:w="1709"/>
        <w:gridCol w:w="1419"/>
        <w:gridCol w:w="1065"/>
      </w:tblGrid>
      <w:tr w:rsidR="00C471B4" w:rsidRPr="00C471B4" w:rsidTr="00C471B4">
        <w:trPr>
          <w:trHeight w:val="396"/>
          <w:jc w:val="center"/>
        </w:trPr>
        <w:tc>
          <w:tcPr>
            <w:tcW w:w="264" w:type="pct"/>
            <w:vMerge w:val="restar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№</w:t>
            </w:r>
          </w:p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2" w:type="pct"/>
            <w:vMerge w:val="restar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671" w:type="pct"/>
            <w:vMerge w:val="restar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Протяженность,</w:t>
            </w:r>
          </w:p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525" w:type="pct"/>
            <w:vMerge w:val="restar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8" w:type="pct"/>
            <w:gridSpan w:val="3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C471B4" w:rsidRPr="00C471B4" w:rsidTr="00C471B4">
        <w:trPr>
          <w:trHeight w:val="230"/>
          <w:jc w:val="center"/>
        </w:trPr>
        <w:tc>
          <w:tcPr>
            <w:tcW w:w="264" w:type="pct"/>
            <w:vMerge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  <w:vMerge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vMerge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vMerge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8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36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C471B4" w:rsidRPr="00C471B4" w:rsidTr="00C471B4">
        <w:trPr>
          <w:jc w:val="center"/>
        </w:trPr>
        <w:tc>
          <w:tcPr>
            <w:tcW w:w="5000" w:type="pct"/>
            <w:gridSpan w:val="7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val="en-US" w:eastAsia="ru-RU"/>
              </w:rPr>
              <w:t>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C471B4">
              <w:rPr>
                <w:sz w:val="28"/>
                <w:szCs w:val="28"/>
                <w:lang w:eastAsia="ru-RU"/>
              </w:rPr>
              <w:t xml:space="preserve"> Модернизация систем водоснабжения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Строительство сетей водоснабжения в с. Елизаветопольское Карталинского района Челябинской области (Проект, строительство)</w:t>
            </w:r>
          </w:p>
        </w:tc>
        <w:tc>
          <w:tcPr>
            <w:tcW w:w="671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525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57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6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550,00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Капитальный ремонт муниципальных сетей водоснабжения в п. Варшавка Карталинского района Челябинской области</w:t>
            </w:r>
          </w:p>
        </w:tc>
        <w:tc>
          <w:tcPr>
            <w:tcW w:w="671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2,400</w:t>
            </w:r>
          </w:p>
        </w:tc>
        <w:tc>
          <w:tcPr>
            <w:tcW w:w="525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57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36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350,00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Капитальный ремонт муниципальных сетей водоснабжения в п. Новоокаолиновый Карталинского района Челябинской области</w:t>
            </w:r>
          </w:p>
        </w:tc>
        <w:tc>
          <w:tcPr>
            <w:tcW w:w="671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525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57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36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71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6,400</w:t>
            </w:r>
          </w:p>
        </w:tc>
        <w:tc>
          <w:tcPr>
            <w:tcW w:w="525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2 100,00</w:t>
            </w:r>
          </w:p>
        </w:tc>
        <w:tc>
          <w:tcPr>
            <w:tcW w:w="57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36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1 200,00</w:t>
            </w:r>
          </w:p>
        </w:tc>
      </w:tr>
      <w:tr w:rsidR="00C471B4" w:rsidRPr="00C471B4" w:rsidTr="00C471B4">
        <w:trPr>
          <w:jc w:val="center"/>
        </w:trPr>
        <w:tc>
          <w:tcPr>
            <w:tcW w:w="5000" w:type="pct"/>
            <w:gridSpan w:val="7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val="en-US" w:eastAsia="ru-RU"/>
              </w:rPr>
              <w:t>II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C471B4">
              <w:rPr>
                <w:sz w:val="28"/>
                <w:szCs w:val="28"/>
                <w:lang w:eastAsia="ru-RU"/>
              </w:rPr>
              <w:t xml:space="preserve"> Строительство газопроводов и газовых сетей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 xml:space="preserve">Село Неплюевка. Карталинский муниципальный район Челябинской области. ГРПБ. Распределительный газопровод низкого давления. </w:t>
            </w:r>
            <w:r w:rsidRPr="00C471B4">
              <w:rPr>
                <w:sz w:val="28"/>
                <w:szCs w:val="28"/>
                <w:lang w:val="en-US" w:eastAsia="ru-RU"/>
              </w:rPr>
              <w:t>II</w:t>
            </w:r>
            <w:r w:rsidRPr="00C471B4">
              <w:rPr>
                <w:sz w:val="28"/>
                <w:szCs w:val="28"/>
                <w:lang w:eastAsia="ru-RU"/>
              </w:rPr>
              <w:t xml:space="preserve"> очередь. (Проект)</w:t>
            </w:r>
          </w:p>
        </w:tc>
        <w:tc>
          <w:tcPr>
            <w:tcW w:w="671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5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750,00</w:t>
            </w:r>
          </w:p>
        </w:tc>
        <w:tc>
          <w:tcPr>
            <w:tcW w:w="57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6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750,00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 xml:space="preserve">Село Анненское. Карталинский муниципальный район Челябинской области. ГРПБ. </w:t>
            </w:r>
            <w:r w:rsidRPr="00C471B4">
              <w:rPr>
                <w:sz w:val="28"/>
                <w:szCs w:val="28"/>
                <w:lang w:eastAsia="ru-RU"/>
              </w:rPr>
              <w:lastRenderedPageBreak/>
              <w:t xml:space="preserve">Распределительный газопровод низкого давления. </w:t>
            </w:r>
            <w:r w:rsidRPr="00C471B4">
              <w:rPr>
                <w:sz w:val="28"/>
                <w:szCs w:val="28"/>
                <w:lang w:val="en-US" w:eastAsia="ru-RU"/>
              </w:rPr>
              <w:t>II</w:t>
            </w:r>
            <w:r w:rsidRPr="00C471B4">
              <w:rPr>
                <w:sz w:val="28"/>
                <w:szCs w:val="28"/>
                <w:lang w:eastAsia="ru-RU"/>
              </w:rPr>
              <w:t xml:space="preserve"> очередь</w:t>
            </w:r>
          </w:p>
        </w:tc>
        <w:tc>
          <w:tcPr>
            <w:tcW w:w="671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lastRenderedPageBreak/>
              <w:t>16,0</w:t>
            </w:r>
          </w:p>
        </w:tc>
        <w:tc>
          <w:tcPr>
            <w:tcW w:w="525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6 602,00</w:t>
            </w:r>
          </w:p>
        </w:tc>
        <w:tc>
          <w:tcPr>
            <w:tcW w:w="57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6 239,50</w:t>
            </w:r>
          </w:p>
        </w:tc>
        <w:tc>
          <w:tcPr>
            <w:tcW w:w="36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362,50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71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7 352,0</w:t>
            </w:r>
          </w:p>
        </w:tc>
        <w:tc>
          <w:tcPr>
            <w:tcW w:w="57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6 239,50</w:t>
            </w:r>
          </w:p>
        </w:tc>
        <w:tc>
          <w:tcPr>
            <w:tcW w:w="36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1 112,5</w:t>
            </w:r>
          </w:p>
        </w:tc>
      </w:tr>
      <w:tr w:rsidR="00C471B4" w:rsidRPr="00C471B4" w:rsidTr="00C471B4">
        <w:trPr>
          <w:jc w:val="center"/>
        </w:trPr>
        <w:tc>
          <w:tcPr>
            <w:tcW w:w="5000" w:type="pct"/>
            <w:gridSpan w:val="7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val="en-US" w:eastAsia="ru-RU"/>
              </w:rPr>
              <w:t>III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C471B4">
              <w:rPr>
                <w:sz w:val="28"/>
                <w:szCs w:val="28"/>
                <w:lang w:eastAsia="ru-RU"/>
              </w:rPr>
              <w:t xml:space="preserve"> Модернизация котельных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Челябинская область, Карталинский район, с. Анненское. Блочная котельная школы.</w:t>
            </w:r>
          </w:p>
        </w:tc>
        <w:tc>
          <w:tcPr>
            <w:tcW w:w="671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57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36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Модернизация системы теплоснабжения с установкой блочной газовой котельной в п. Джабык Еленинского сельского поселения. Проект.</w:t>
            </w:r>
          </w:p>
        </w:tc>
        <w:tc>
          <w:tcPr>
            <w:tcW w:w="671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57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6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71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1 500,00</w:t>
            </w:r>
          </w:p>
        </w:tc>
        <w:tc>
          <w:tcPr>
            <w:tcW w:w="57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36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1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10 952,00</w:t>
            </w:r>
          </w:p>
        </w:tc>
        <w:tc>
          <w:tcPr>
            <w:tcW w:w="57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8 139,50</w:t>
            </w:r>
          </w:p>
        </w:tc>
        <w:tc>
          <w:tcPr>
            <w:tcW w:w="360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2 812,5</w:t>
            </w:r>
          </w:p>
        </w:tc>
      </w:tr>
    </w:tbl>
    <w:p w:rsidR="00C471B4" w:rsidRDefault="00C471B4" w:rsidP="005149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B4" w:rsidRPr="0051492A" w:rsidRDefault="00C471B4" w:rsidP="00C471B4">
      <w:pPr>
        <w:tabs>
          <w:tab w:val="left" w:pos="7513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92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C471B4" w:rsidRDefault="00C471B4" w:rsidP="00C471B4">
      <w:pPr>
        <w:tabs>
          <w:tab w:val="left" w:pos="7513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92A">
        <w:rPr>
          <w:rFonts w:ascii="Times New Roman" w:eastAsia="Times New Roman" w:hAnsi="Times New Roman"/>
          <w:sz w:val="28"/>
          <w:szCs w:val="28"/>
          <w:lang w:eastAsia="ru-RU"/>
        </w:rPr>
        <w:t>к подпрограмме «Модернизация объектов инженерной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2014-2020 годы</w:t>
      </w:r>
    </w:p>
    <w:p w:rsidR="00C471B4" w:rsidRDefault="00C471B4" w:rsidP="005149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5000" w:type="pct"/>
        <w:jc w:val="center"/>
        <w:tblLayout w:type="fixed"/>
        <w:tblLook w:val="01E0"/>
      </w:tblPr>
      <w:tblGrid>
        <w:gridCol w:w="780"/>
        <w:gridCol w:w="6840"/>
        <w:gridCol w:w="1987"/>
        <w:gridCol w:w="1558"/>
        <w:gridCol w:w="1278"/>
        <w:gridCol w:w="1136"/>
        <w:gridCol w:w="1207"/>
      </w:tblGrid>
      <w:tr w:rsidR="00C471B4" w:rsidRPr="00C471B4" w:rsidTr="00C471B4">
        <w:trPr>
          <w:trHeight w:val="396"/>
          <w:jc w:val="center"/>
        </w:trPr>
        <w:tc>
          <w:tcPr>
            <w:tcW w:w="264" w:type="pct"/>
            <w:vMerge w:val="restar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№</w:t>
            </w:r>
          </w:p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13" w:type="pct"/>
            <w:vMerge w:val="restar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672" w:type="pct"/>
            <w:vMerge w:val="restar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Протяженность,</w:t>
            </w:r>
          </w:p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527" w:type="pct"/>
            <w:vMerge w:val="restar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24" w:type="pct"/>
            <w:gridSpan w:val="3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C471B4" w:rsidRPr="00C471B4" w:rsidTr="00C471B4">
        <w:trPr>
          <w:trHeight w:val="230"/>
          <w:jc w:val="center"/>
        </w:trPr>
        <w:tc>
          <w:tcPr>
            <w:tcW w:w="264" w:type="pct"/>
            <w:vMerge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  <w:vMerge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2" w:type="pct"/>
            <w:vMerge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vMerge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3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C471B4" w:rsidRPr="00C471B4" w:rsidTr="00C471B4">
        <w:trPr>
          <w:jc w:val="center"/>
        </w:trPr>
        <w:tc>
          <w:tcPr>
            <w:tcW w:w="5000" w:type="pct"/>
            <w:gridSpan w:val="7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val="en-US" w:eastAsia="ru-RU"/>
              </w:rPr>
              <w:t>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C471B4">
              <w:rPr>
                <w:sz w:val="28"/>
                <w:szCs w:val="28"/>
                <w:lang w:eastAsia="ru-RU"/>
              </w:rPr>
              <w:t xml:space="preserve"> Модернизация систем водоснабжения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Капитальный ремонт муниципальных сетей водоснабжения, водонапорной башни и скважины  в п. Коноплянка Карталинского района Челябинской области (Проект,  строительство)</w:t>
            </w:r>
          </w:p>
        </w:tc>
        <w:tc>
          <w:tcPr>
            <w:tcW w:w="67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527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1 300,00</w:t>
            </w: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650,00</w:t>
            </w:r>
          </w:p>
        </w:tc>
      </w:tr>
      <w:tr w:rsidR="00C471B4" w:rsidRPr="00C471B4" w:rsidTr="00C471B4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7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527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1 300,00</w:t>
            </w: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650,00</w:t>
            </w:r>
          </w:p>
        </w:tc>
      </w:tr>
      <w:tr w:rsidR="00C471B4" w:rsidRPr="00C471B4" w:rsidTr="00C471B4">
        <w:trPr>
          <w:jc w:val="center"/>
        </w:trPr>
        <w:tc>
          <w:tcPr>
            <w:tcW w:w="5000" w:type="pct"/>
            <w:gridSpan w:val="7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val="en-US" w:eastAsia="ru-RU"/>
              </w:rPr>
              <w:lastRenderedPageBreak/>
              <w:t>II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C471B4">
              <w:rPr>
                <w:sz w:val="28"/>
                <w:szCs w:val="28"/>
                <w:lang w:eastAsia="ru-RU"/>
              </w:rPr>
              <w:t xml:space="preserve"> Строительство газопроводов и газовых сетей</w:t>
            </w:r>
          </w:p>
        </w:tc>
      </w:tr>
      <w:tr w:rsidR="00C471B4" w:rsidRPr="00C471B4" w:rsidTr="00F24F00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Поселок Санаторный. Карталинский муниципальный район Челябинской области.   Распределительный газопровод низкого давления</w:t>
            </w:r>
          </w:p>
        </w:tc>
        <w:tc>
          <w:tcPr>
            <w:tcW w:w="67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527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2 100,00</w:t>
            </w: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900,00</w:t>
            </w:r>
          </w:p>
        </w:tc>
      </w:tr>
      <w:tr w:rsidR="00C471B4" w:rsidRPr="00C471B4" w:rsidTr="00F24F00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Село Неплюевка. Карталинский муниципальный район Челябинской области. Распределительный газопровод низкого давления</w:t>
            </w:r>
          </w:p>
        </w:tc>
        <w:tc>
          <w:tcPr>
            <w:tcW w:w="67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527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2 300,00</w:t>
            </w: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1 300,00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1 000,00</w:t>
            </w:r>
          </w:p>
        </w:tc>
      </w:tr>
      <w:tr w:rsidR="00C471B4" w:rsidRPr="00C471B4" w:rsidTr="00F24F00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 xml:space="preserve">Село Анненское. Карталинский муниципальный район Челябинской области. ГРПБ. Распределительный газопровод низкого давления. </w:t>
            </w:r>
            <w:r w:rsidRPr="00C471B4">
              <w:rPr>
                <w:sz w:val="28"/>
                <w:szCs w:val="28"/>
                <w:lang w:val="en-US" w:eastAsia="ru-RU"/>
              </w:rPr>
              <w:t>II</w:t>
            </w:r>
            <w:r w:rsidRPr="00C471B4">
              <w:rPr>
                <w:sz w:val="28"/>
                <w:szCs w:val="28"/>
                <w:lang w:eastAsia="ru-RU"/>
              </w:rPr>
              <w:t xml:space="preserve"> очередь</w:t>
            </w:r>
          </w:p>
        </w:tc>
        <w:tc>
          <w:tcPr>
            <w:tcW w:w="67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527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4 039,5</w:t>
            </w: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2 989,50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1 050,00</w:t>
            </w:r>
          </w:p>
        </w:tc>
      </w:tr>
      <w:tr w:rsidR="00C471B4" w:rsidRPr="00C471B4" w:rsidTr="00F24F00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7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15,500</w:t>
            </w:r>
          </w:p>
        </w:tc>
        <w:tc>
          <w:tcPr>
            <w:tcW w:w="527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8 439,50</w:t>
            </w: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5 489,5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2 950,00</w:t>
            </w:r>
          </w:p>
        </w:tc>
      </w:tr>
      <w:tr w:rsidR="00C471B4" w:rsidRPr="00C471B4" w:rsidTr="00C471B4">
        <w:trPr>
          <w:jc w:val="center"/>
        </w:trPr>
        <w:tc>
          <w:tcPr>
            <w:tcW w:w="5000" w:type="pct"/>
            <w:gridSpan w:val="7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val="en-US" w:eastAsia="ru-RU"/>
              </w:rPr>
              <w:t>III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C471B4">
              <w:rPr>
                <w:sz w:val="28"/>
                <w:szCs w:val="28"/>
                <w:lang w:eastAsia="ru-RU"/>
              </w:rPr>
              <w:t xml:space="preserve"> Модернизация котельных</w:t>
            </w:r>
          </w:p>
        </w:tc>
      </w:tr>
      <w:tr w:rsidR="00C471B4" w:rsidRPr="00C471B4" w:rsidTr="00F24F00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Модернизация системы теплоснабжения с установкой блочной газовой котельной в п. Новокаолиновый Еленинского сельского поселения</w:t>
            </w:r>
          </w:p>
        </w:tc>
        <w:tc>
          <w:tcPr>
            <w:tcW w:w="67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1 300,00</w:t>
            </w: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C471B4" w:rsidRPr="00C471B4" w:rsidTr="00F24F00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 xml:space="preserve">Модернизация системы теплоснабжения с установкой блочной газовой котельной в </w:t>
            </w:r>
            <w:r w:rsidR="001B7B88">
              <w:rPr>
                <w:sz w:val="28"/>
                <w:szCs w:val="28"/>
                <w:lang w:eastAsia="ru-RU"/>
              </w:rPr>
              <w:t xml:space="preserve">п. Джабык Еленинского сельского </w:t>
            </w:r>
            <w:r w:rsidRPr="00C471B4">
              <w:rPr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1 300,00</w:t>
            </w: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C471B4" w:rsidRPr="00C471B4" w:rsidTr="00F24F00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7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2 600,00</w:t>
            </w: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600,00</w:t>
            </w:r>
          </w:p>
        </w:tc>
      </w:tr>
      <w:tr w:rsidR="00C471B4" w:rsidRPr="00C471B4" w:rsidTr="00C471B4">
        <w:trPr>
          <w:jc w:val="center"/>
        </w:trPr>
        <w:tc>
          <w:tcPr>
            <w:tcW w:w="5000" w:type="pct"/>
            <w:gridSpan w:val="7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val="en-US" w:eastAsia="ru-RU"/>
              </w:rPr>
              <w:t>IV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C471B4">
              <w:rPr>
                <w:sz w:val="28"/>
                <w:szCs w:val="28"/>
                <w:lang w:eastAsia="ru-RU"/>
              </w:rPr>
              <w:t xml:space="preserve"> Модернизация систем электроснабжения</w:t>
            </w:r>
          </w:p>
        </w:tc>
      </w:tr>
      <w:tr w:rsidR="00C471B4" w:rsidRPr="00C471B4" w:rsidTr="00F24F00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Уличное освещение п. Мочаги Еленинского сельского поселения Карталинского района</w:t>
            </w:r>
          </w:p>
        </w:tc>
        <w:tc>
          <w:tcPr>
            <w:tcW w:w="67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C471B4" w:rsidRPr="00C471B4" w:rsidTr="00F24F00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7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F24F00" w:rsidRPr="00C471B4" w:rsidTr="00F24F00">
        <w:trPr>
          <w:jc w:val="center"/>
        </w:trPr>
        <w:tc>
          <w:tcPr>
            <w:tcW w:w="26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12 839,50</w:t>
            </w:r>
          </w:p>
        </w:tc>
        <w:tc>
          <w:tcPr>
            <w:tcW w:w="432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84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8 139,50</w:t>
            </w:r>
          </w:p>
        </w:tc>
        <w:tc>
          <w:tcPr>
            <w:tcW w:w="408" w:type="pct"/>
          </w:tcPr>
          <w:p w:rsidR="00C471B4" w:rsidRPr="00C471B4" w:rsidRDefault="00C471B4" w:rsidP="00C471B4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471B4">
              <w:rPr>
                <w:sz w:val="28"/>
                <w:szCs w:val="28"/>
                <w:lang w:eastAsia="ru-RU"/>
              </w:rPr>
              <w:t>4 700,00</w:t>
            </w:r>
            <w:r w:rsidR="001B7B88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C471B4" w:rsidRDefault="00C471B4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C471B4" w:rsidSect="0051492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1518BD" w:rsidRPr="001518BD" w:rsidRDefault="001518BD" w:rsidP="00151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1518BD" w:rsidRDefault="001518BD" w:rsidP="00151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5A36" w:rsidRPr="00435A36" w:rsidRDefault="00435A36" w:rsidP="00435A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A36" w:rsidRPr="00435A36" w:rsidRDefault="00435A36" w:rsidP="00435A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1518BD" w:rsidRPr="00435A36" w:rsidRDefault="00435A36" w:rsidP="00435A36">
      <w:pPr>
        <w:spacing w:after="0" w:line="240" w:lineRule="auto"/>
        <w:rPr>
          <w:rFonts w:ascii="Times New Roman" w:hAnsi="Times New Roman"/>
          <w:sz w:val="28"/>
        </w:rPr>
      </w:pPr>
      <w:r w:rsidRPr="00435A36">
        <w:rPr>
          <w:rFonts w:ascii="Times New Roman" w:hAnsi="Times New Roman"/>
          <w:sz w:val="28"/>
          <w:szCs w:val="28"/>
        </w:rPr>
        <w:t xml:space="preserve"> </w:t>
      </w:r>
    </w:p>
    <w:sectPr w:rsidR="001518BD" w:rsidRPr="00435A36" w:rsidSect="00C471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C4" w:rsidRDefault="00481FC4" w:rsidP="003846F6">
      <w:pPr>
        <w:spacing w:after="0" w:line="240" w:lineRule="auto"/>
      </w:pPr>
      <w:r>
        <w:separator/>
      </w:r>
    </w:p>
  </w:endnote>
  <w:endnote w:type="continuationSeparator" w:id="0">
    <w:p w:rsidR="00481FC4" w:rsidRDefault="00481FC4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C4" w:rsidRDefault="00481FC4" w:rsidP="003846F6">
      <w:pPr>
        <w:spacing w:after="0" w:line="240" w:lineRule="auto"/>
      </w:pPr>
      <w:r>
        <w:separator/>
      </w:r>
    </w:p>
  </w:footnote>
  <w:footnote w:type="continuationSeparator" w:id="0">
    <w:p w:rsidR="00481FC4" w:rsidRDefault="00481FC4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0438"/>
      <w:docPartObj>
        <w:docPartGallery w:val="Page Numbers (Top of Page)"/>
        <w:docPartUnique/>
      </w:docPartObj>
    </w:sdtPr>
    <w:sdtContent>
      <w:p w:rsidR="00A27FD2" w:rsidRDefault="00217E6F" w:rsidP="00A27FD2">
        <w:pPr>
          <w:pStyle w:val="a5"/>
          <w:jc w:val="center"/>
        </w:pPr>
        <w:r w:rsidRPr="00A27FD2">
          <w:rPr>
            <w:rFonts w:ascii="Times New Roman" w:hAnsi="Times New Roman"/>
            <w:sz w:val="28"/>
            <w:szCs w:val="28"/>
          </w:rPr>
          <w:fldChar w:fldCharType="begin"/>
        </w:r>
        <w:r w:rsidR="00A27FD2" w:rsidRPr="00A27F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27FD2">
          <w:rPr>
            <w:rFonts w:ascii="Times New Roman" w:hAnsi="Times New Roman"/>
            <w:sz w:val="28"/>
            <w:szCs w:val="28"/>
          </w:rPr>
          <w:fldChar w:fldCharType="separate"/>
        </w:r>
        <w:r w:rsidR="004B5EFE">
          <w:rPr>
            <w:rFonts w:ascii="Times New Roman" w:hAnsi="Times New Roman"/>
            <w:noProof/>
            <w:sz w:val="28"/>
            <w:szCs w:val="28"/>
          </w:rPr>
          <w:t>2</w:t>
        </w:r>
        <w:r w:rsidRPr="00A27F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1518BD" w:rsidRDefault="00217E6F" w:rsidP="003846F6">
    <w:pPr>
      <w:pStyle w:val="a5"/>
      <w:jc w:val="center"/>
      <w:rPr>
        <w:rFonts w:ascii="Times New Roman" w:hAnsi="Times New Roman"/>
      </w:rPr>
    </w:pPr>
    <w:r w:rsidRPr="001518BD">
      <w:rPr>
        <w:rFonts w:ascii="Times New Roman" w:hAnsi="Times New Roman"/>
        <w:sz w:val="28"/>
        <w:szCs w:val="28"/>
      </w:rPr>
      <w:fldChar w:fldCharType="begin"/>
    </w:r>
    <w:r w:rsidR="003846F6" w:rsidRPr="001518BD">
      <w:rPr>
        <w:rFonts w:ascii="Times New Roman" w:hAnsi="Times New Roman"/>
        <w:sz w:val="28"/>
        <w:szCs w:val="28"/>
      </w:rPr>
      <w:instrText xml:space="preserve"> PAGE   \* MERGEFORMAT </w:instrText>
    </w:r>
    <w:r w:rsidRPr="001518BD">
      <w:rPr>
        <w:rFonts w:ascii="Times New Roman" w:hAnsi="Times New Roman"/>
        <w:sz w:val="28"/>
        <w:szCs w:val="28"/>
      </w:rPr>
      <w:fldChar w:fldCharType="separate"/>
    </w:r>
    <w:r w:rsidR="004B5EFE">
      <w:rPr>
        <w:rFonts w:ascii="Times New Roman" w:hAnsi="Times New Roman"/>
        <w:noProof/>
        <w:sz w:val="28"/>
        <w:szCs w:val="28"/>
      </w:rPr>
      <w:t>5</w:t>
    </w:r>
    <w:r w:rsidRPr="001518B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56F8"/>
    <w:rsid w:val="00036D90"/>
    <w:rsid w:val="0004461E"/>
    <w:rsid w:val="000673D1"/>
    <w:rsid w:val="00084050"/>
    <w:rsid w:val="00097BD3"/>
    <w:rsid w:val="000E5D8B"/>
    <w:rsid w:val="000F5DCE"/>
    <w:rsid w:val="00111788"/>
    <w:rsid w:val="001206AD"/>
    <w:rsid w:val="00144B25"/>
    <w:rsid w:val="001518BD"/>
    <w:rsid w:val="00152297"/>
    <w:rsid w:val="0016175D"/>
    <w:rsid w:val="001740BC"/>
    <w:rsid w:val="0017503A"/>
    <w:rsid w:val="001861A8"/>
    <w:rsid w:val="001B1DA1"/>
    <w:rsid w:val="001B7B88"/>
    <w:rsid w:val="001C1801"/>
    <w:rsid w:val="001C2CDC"/>
    <w:rsid w:val="001F61B7"/>
    <w:rsid w:val="00203FE4"/>
    <w:rsid w:val="00216DF8"/>
    <w:rsid w:val="00217E6F"/>
    <w:rsid w:val="0022359D"/>
    <w:rsid w:val="00231473"/>
    <w:rsid w:val="002757C5"/>
    <w:rsid w:val="0028018E"/>
    <w:rsid w:val="00284D41"/>
    <w:rsid w:val="0028737C"/>
    <w:rsid w:val="002A454A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97E41"/>
    <w:rsid w:val="003A1ACB"/>
    <w:rsid w:val="003C4B81"/>
    <w:rsid w:val="003C60EB"/>
    <w:rsid w:val="003D3E35"/>
    <w:rsid w:val="003F62CB"/>
    <w:rsid w:val="00401211"/>
    <w:rsid w:val="00407102"/>
    <w:rsid w:val="00415E3E"/>
    <w:rsid w:val="00423297"/>
    <w:rsid w:val="00435A36"/>
    <w:rsid w:val="00460739"/>
    <w:rsid w:val="00481FC4"/>
    <w:rsid w:val="00482386"/>
    <w:rsid w:val="004A22AE"/>
    <w:rsid w:val="004B5EFE"/>
    <w:rsid w:val="004C0B04"/>
    <w:rsid w:val="004E4016"/>
    <w:rsid w:val="004F3BB3"/>
    <w:rsid w:val="00504E2D"/>
    <w:rsid w:val="0051492A"/>
    <w:rsid w:val="005B6FD2"/>
    <w:rsid w:val="005F03AB"/>
    <w:rsid w:val="00607B1C"/>
    <w:rsid w:val="0064727D"/>
    <w:rsid w:val="006535CA"/>
    <w:rsid w:val="006958FF"/>
    <w:rsid w:val="007051AD"/>
    <w:rsid w:val="0072519A"/>
    <w:rsid w:val="00726A00"/>
    <w:rsid w:val="00727724"/>
    <w:rsid w:val="007412D2"/>
    <w:rsid w:val="00766F3A"/>
    <w:rsid w:val="007740B5"/>
    <w:rsid w:val="00797656"/>
    <w:rsid w:val="007E6E33"/>
    <w:rsid w:val="0082666D"/>
    <w:rsid w:val="00836400"/>
    <w:rsid w:val="00836677"/>
    <w:rsid w:val="008414C4"/>
    <w:rsid w:val="00877B89"/>
    <w:rsid w:val="008A5943"/>
    <w:rsid w:val="008D2BE1"/>
    <w:rsid w:val="008E129C"/>
    <w:rsid w:val="00915178"/>
    <w:rsid w:val="0091518B"/>
    <w:rsid w:val="00937252"/>
    <w:rsid w:val="00986B94"/>
    <w:rsid w:val="009B6F36"/>
    <w:rsid w:val="009D781F"/>
    <w:rsid w:val="00A167F8"/>
    <w:rsid w:val="00A27FD2"/>
    <w:rsid w:val="00A47174"/>
    <w:rsid w:val="00A577C6"/>
    <w:rsid w:val="00A87315"/>
    <w:rsid w:val="00AA4E8A"/>
    <w:rsid w:val="00AC4279"/>
    <w:rsid w:val="00B170E7"/>
    <w:rsid w:val="00B20C0A"/>
    <w:rsid w:val="00B22D49"/>
    <w:rsid w:val="00B50EA7"/>
    <w:rsid w:val="00B553B1"/>
    <w:rsid w:val="00B612E2"/>
    <w:rsid w:val="00B7084E"/>
    <w:rsid w:val="00C25AD1"/>
    <w:rsid w:val="00C25D89"/>
    <w:rsid w:val="00C471B4"/>
    <w:rsid w:val="00C50B08"/>
    <w:rsid w:val="00CC0CA3"/>
    <w:rsid w:val="00CD5876"/>
    <w:rsid w:val="00CE2030"/>
    <w:rsid w:val="00CF214C"/>
    <w:rsid w:val="00D16B96"/>
    <w:rsid w:val="00D306D1"/>
    <w:rsid w:val="00D34D25"/>
    <w:rsid w:val="00D44A8C"/>
    <w:rsid w:val="00D62788"/>
    <w:rsid w:val="00DA1CD8"/>
    <w:rsid w:val="00DB267E"/>
    <w:rsid w:val="00DC5774"/>
    <w:rsid w:val="00E03849"/>
    <w:rsid w:val="00E1799A"/>
    <w:rsid w:val="00E44DC8"/>
    <w:rsid w:val="00E65382"/>
    <w:rsid w:val="00E66B02"/>
    <w:rsid w:val="00E84F3E"/>
    <w:rsid w:val="00E9397B"/>
    <w:rsid w:val="00EE5F62"/>
    <w:rsid w:val="00F24F00"/>
    <w:rsid w:val="00F340EF"/>
    <w:rsid w:val="00F91295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518B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2018-05-07T10:35:00Z</cp:lastPrinted>
  <dcterms:created xsi:type="dcterms:W3CDTF">2018-05-07T06:03:00Z</dcterms:created>
  <dcterms:modified xsi:type="dcterms:W3CDTF">2018-06-04T11:49:00Z</dcterms:modified>
</cp:coreProperties>
</file>