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C" w:rsidRDefault="008B0D3C" w:rsidP="008B0D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B0D3C" w:rsidRDefault="008B0D3C" w:rsidP="008B0D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B0D3C" w:rsidRDefault="008B0D3C" w:rsidP="008B0D3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D3C" w:rsidRDefault="008B0D3C" w:rsidP="008B0D3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D3C" w:rsidRDefault="008B0D3C" w:rsidP="008B0D3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D3C" w:rsidRDefault="008B0D3C" w:rsidP="008B0D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23.03.2018 года № 147-р</w:t>
      </w:r>
    </w:p>
    <w:p w:rsidR="0012567F" w:rsidRDefault="0012567F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CD5" w:rsidRDefault="00D61CD5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763" w:rsidRDefault="00296763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67F" w:rsidRDefault="00AD1DD5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 </w:t>
      </w:r>
    </w:p>
    <w:p w:rsidR="0012567F" w:rsidRDefault="00AD1DD5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учебных сборов с учащимися </w:t>
      </w:r>
    </w:p>
    <w:p w:rsidR="00296763" w:rsidRDefault="00AD1DD5" w:rsidP="00D61CD5">
      <w:pPr>
        <w:spacing w:after="0" w:line="240" w:lineRule="auto"/>
      </w:pPr>
      <w:r w:rsidRPr="00AD1DD5">
        <w:rPr>
          <w:rFonts w:ascii="Times New Roman" w:hAnsi="Times New Roman"/>
          <w:sz w:val="28"/>
          <w:szCs w:val="28"/>
        </w:rPr>
        <w:t>образовательных учреждений</w:t>
      </w:r>
      <w:r w:rsidR="00CD3FF7" w:rsidRPr="00CD3FF7">
        <w:t xml:space="preserve"> </w:t>
      </w:r>
    </w:p>
    <w:p w:rsidR="00296763" w:rsidRDefault="00CD3FF7" w:rsidP="00D61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FF7">
        <w:rPr>
          <w:rFonts w:ascii="Times New Roman" w:hAnsi="Times New Roman"/>
          <w:sz w:val="28"/>
          <w:szCs w:val="28"/>
        </w:rPr>
        <w:t xml:space="preserve">в 2018 году на территории </w:t>
      </w:r>
    </w:p>
    <w:p w:rsidR="00296763" w:rsidRDefault="00CD3FF7" w:rsidP="00D61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FF7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AD1DD5" w:rsidRDefault="00CD3FF7" w:rsidP="00D61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FF7">
        <w:rPr>
          <w:rFonts w:ascii="Times New Roman" w:hAnsi="Times New Roman"/>
          <w:sz w:val="28"/>
          <w:szCs w:val="28"/>
        </w:rPr>
        <w:t>муниципального района</w:t>
      </w:r>
    </w:p>
    <w:p w:rsidR="0012567F" w:rsidRDefault="0012567F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6763" w:rsidRDefault="00296763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6763" w:rsidRPr="00AD1DD5" w:rsidRDefault="00296763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567F" w:rsidRPr="00AD1DD5" w:rsidRDefault="00AD1DD5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 xml:space="preserve">На основании совместного приказа Министерства обороны Российской Федерации и Министерства образования и науки Российской Федерации </w:t>
      </w:r>
      <w:r w:rsidR="0012567F">
        <w:rPr>
          <w:rFonts w:ascii="Times New Roman" w:hAnsi="Times New Roman"/>
          <w:sz w:val="28"/>
          <w:szCs w:val="28"/>
        </w:rPr>
        <w:t xml:space="preserve">              </w:t>
      </w:r>
      <w:r w:rsidR="0012567F" w:rsidRPr="00AD1DD5">
        <w:rPr>
          <w:rFonts w:ascii="Times New Roman" w:hAnsi="Times New Roman"/>
          <w:sz w:val="28"/>
          <w:szCs w:val="28"/>
        </w:rPr>
        <w:t>от 24</w:t>
      </w:r>
      <w:r w:rsidR="0012567F">
        <w:rPr>
          <w:rFonts w:ascii="Times New Roman" w:hAnsi="Times New Roman"/>
          <w:sz w:val="28"/>
          <w:szCs w:val="28"/>
        </w:rPr>
        <w:t>.02.</w:t>
      </w:r>
      <w:r w:rsidR="0012567F" w:rsidRPr="00AD1DD5">
        <w:rPr>
          <w:rFonts w:ascii="Times New Roman" w:hAnsi="Times New Roman"/>
          <w:sz w:val="28"/>
          <w:szCs w:val="28"/>
        </w:rPr>
        <w:t xml:space="preserve">2010 года </w:t>
      </w:r>
      <w:r w:rsidRPr="00AD1DD5">
        <w:rPr>
          <w:rFonts w:ascii="Times New Roman" w:hAnsi="Times New Roman"/>
          <w:sz w:val="28"/>
          <w:szCs w:val="28"/>
        </w:rPr>
        <w:t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в целях обучения граждан начальным знаниям в области обороны и их подготовки по основам военной службы, формирования морально-психологических и физических качеств граж</w:t>
      </w:r>
      <w:r w:rsidR="0012567F">
        <w:rPr>
          <w:rFonts w:ascii="Times New Roman" w:hAnsi="Times New Roman"/>
          <w:sz w:val="28"/>
          <w:szCs w:val="28"/>
        </w:rPr>
        <w:t xml:space="preserve">данина, воспитания патриотизма, </w:t>
      </w:r>
    </w:p>
    <w:p w:rsidR="00AD1DD5" w:rsidRPr="00AD1DD5" w:rsidRDefault="00AD1DD5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1.</w:t>
      </w:r>
      <w:r w:rsidR="0012567F"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Создать рабочую группу по организации подготовки и проведения учебных сборов в Карталинском муниципальном районе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12567F" w:rsidTr="00EB3F76">
        <w:tc>
          <w:tcPr>
            <w:tcW w:w="2518" w:type="dxa"/>
          </w:tcPr>
          <w:p w:rsidR="0012567F" w:rsidRDefault="0012567F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Клюшина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12567F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по социальным вопросам, руководитель группы</w:t>
            </w:r>
          </w:p>
        </w:tc>
      </w:tr>
      <w:tr w:rsidR="0012567F" w:rsidTr="00EB3F76">
        <w:tc>
          <w:tcPr>
            <w:tcW w:w="9571" w:type="dxa"/>
            <w:gridSpan w:val="3"/>
          </w:tcPr>
          <w:p w:rsidR="0012567F" w:rsidRPr="00AD1DD5" w:rsidRDefault="0012567F" w:rsidP="0012567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группы:</w:t>
            </w:r>
          </w:p>
        </w:tc>
      </w:tr>
      <w:tr w:rsidR="0012567F" w:rsidTr="00EB3F76">
        <w:tc>
          <w:tcPr>
            <w:tcW w:w="2518" w:type="dxa"/>
          </w:tcPr>
          <w:p w:rsidR="0012567F" w:rsidRDefault="0012567F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Анохина И.В.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12567F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методист Муниципального учреждения «Центр развития образования Карталинского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айона» (далее именуется – </w:t>
            </w:r>
            <w:r w:rsidR="004D4C3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МУ ЦРО)</w:t>
            </w:r>
          </w:p>
          <w:p w:rsidR="00391152" w:rsidRDefault="00391152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7F" w:rsidTr="00EB3F76">
        <w:tc>
          <w:tcPr>
            <w:tcW w:w="2518" w:type="dxa"/>
          </w:tcPr>
          <w:p w:rsidR="0012567F" w:rsidRDefault="00A0726E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6E">
              <w:rPr>
                <w:rFonts w:ascii="Times New Roman" w:hAnsi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A0726E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26E">
              <w:rPr>
                <w:rFonts w:ascii="Times New Roman" w:hAnsi="Times New Roman"/>
                <w:sz w:val="28"/>
                <w:szCs w:val="28"/>
              </w:rPr>
              <w:t>военный комиссар города Карталы, Варненского Карталинского и Чесменского районов</w:t>
            </w:r>
            <w:r w:rsidR="0034502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2729" w:rsidTr="00EB3F76">
        <w:tc>
          <w:tcPr>
            <w:tcW w:w="2518" w:type="dxa"/>
          </w:tcPr>
          <w:p w:rsidR="00FE2729" w:rsidRPr="00A0726E" w:rsidRDefault="00FE2729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729">
              <w:rPr>
                <w:rFonts w:ascii="Times New Roman" w:hAnsi="Times New Roman"/>
                <w:sz w:val="28"/>
                <w:szCs w:val="28"/>
              </w:rPr>
              <w:t>Дорожкин А.Ю.</w:t>
            </w:r>
          </w:p>
        </w:tc>
        <w:tc>
          <w:tcPr>
            <w:tcW w:w="425" w:type="dxa"/>
          </w:tcPr>
          <w:p w:rsidR="00FE2729" w:rsidRPr="001C072E" w:rsidRDefault="00FE2729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FE2729" w:rsidRPr="00A0726E" w:rsidRDefault="00FE2729" w:rsidP="00FE2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729">
              <w:rPr>
                <w:rFonts w:ascii="Times New Roman" w:hAnsi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начальника контрольно-</w:t>
            </w:r>
            <w:r w:rsidRPr="00FE2729">
              <w:rPr>
                <w:rFonts w:ascii="Times New Roman" w:hAnsi="Times New Roman"/>
                <w:sz w:val="28"/>
                <w:szCs w:val="28"/>
              </w:rPr>
              <w:t>пропускного пункта «Карталы» (по согласованию)</w:t>
            </w:r>
          </w:p>
        </w:tc>
      </w:tr>
      <w:tr w:rsidR="0012567F" w:rsidTr="00EB3F76">
        <w:tc>
          <w:tcPr>
            <w:tcW w:w="2518" w:type="dxa"/>
          </w:tcPr>
          <w:p w:rsidR="0012567F" w:rsidRDefault="001B2A1D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Ермухаметов А.Я.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1B2A1D" w:rsidP="001B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(среднего специального учебного заведения) «Карталинский многоотраслевой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D1DD5">
              <w:rPr>
                <w:rFonts w:ascii="Times New Roman" w:hAnsi="Times New Roman"/>
                <w:sz w:val="28"/>
                <w:szCs w:val="28"/>
              </w:rPr>
              <w:t>далее именуется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D1DD5">
              <w:rPr>
                <w:rFonts w:ascii="Times New Roman" w:hAnsi="Times New Roman"/>
                <w:sz w:val="28"/>
                <w:szCs w:val="28"/>
              </w:rPr>
              <w:t xml:space="preserve"> ГБОУ СПО (ССУЗ) «КМТ»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359A5" w:rsidRPr="00FE272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2567F" w:rsidTr="00EB3F76">
        <w:tc>
          <w:tcPr>
            <w:tcW w:w="2518" w:type="dxa"/>
          </w:tcPr>
          <w:p w:rsidR="0012567F" w:rsidRDefault="00EB3F76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Илясов М.А.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4211F8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1F8">
              <w:rPr>
                <w:rFonts w:ascii="Times New Roman" w:hAnsi="Times New Roman"/>
                <w:sz w:val="28"/>
                <w:szCs w:val="28"/>
              </w:rPr>
              <w:t>начальник Профессионального образовательного учреждения «Карталинская автошкола ДОСААФ России Общероссийской общественно-государственной организации «Добровольное общество содействия армии, авиации и флоту России)» (по согласованию)</w:t>
            </w:r>
          </w:p>
        </w:tc>
      </w:tr>
      <w:tr w:rsidR="0012567F" w:rsidTr="00EB3F76">
        <w:tc>
          <w:tcPr>
            <w:tcW w:w="2518" w:type="dxa"/>
          </w:tcPr>
          <w:p w:rsidR="0012567F" w:rsidRDefault="00EB3F76" w:rsidP="00125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12567F" w:rsidRDefault="0012567F" w:rsidP="0012567F">
            <w:pPr>
              <w:spacing w:after="0" w:line="240" w:lineRule="auto"/>
            </w:pPr>
            <w:r w:rsidRPr="001C07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12567F" w:rsidRDefault="00EB3F76" w:rsidP="00FE2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DD5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муниципального района</w:t>
            </w:r>
            <w:r w:rsidR="00FE27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1DD5" w:rsidRPr="00AD1DD5" w:rsidRDefault="00AD1DD5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2.</w:t>
      </w:r>
      <w:r w:rsidR="0012567F"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Провести учебные сборы для учащихся образовательных организаций в сроки с 1</w:t>
      </w:r>
      <w:r w:rsidR="00425BF0">
        <w:rPr>
          <w:rFonts w:ascii="Times New Roman" w:hAnsi="Times New Roman"/>
          <w:sz w:val="28"/>
          <w:szCs w:val="28"/>
        </w:rPr>
        <w:t>4</w:t>
      </w:r>
      <w:r w:rsidRPr="00AD1DD5">
        <w:rPr>
          <w:rFonts w:ascii="Times New Roman" w:hAnsi="Times New Roman"/>
          <w:sz w:val="28"/>
          <w:szCs w:val="28"/>
        </w:rPr>
        <w:t xml:space="preserve"> мая по </w:t>
      </w:r>
      <w:r w:rsidR="00425BF0">
        <w:rPr>
          <w:rFonts w:ascii="Times New Roman" w:hAnsi="Times New Roman"/>
          <w:sz w:val="28"/>
          <w:szCs w:val="28"/>
        </w:rPr>
        <w:t>25</w:t>
      </w:r>
      <w:r w:rsidRPr="00AD1DD5">
        <w:rPr>
          <w:rFonts w:ascii="Times New Roman" w:hAnsi="Times New Roman"/>
          <w:sz w:val="28"/>
          <w:szCs w:val="28"/>
        </w:rPr>
        <w:t xml:space="preserve"> июня 201</w:t>
      </w:r>
      <w:r w:rsidR="00425BF0">
        <w:rPr>
          <w:rFonts w:ascii="Times New Roman" w:hAnsi="Times New Roman"/>
          <w:sz w:val="28"/>
          <w:szCs w:val="28"/>
        </w:rPr>
        <w:t>8</w:t>
      </w:r>
      <w:r w:rsidRPr="00AD1DD5">
        <w:rPr>
          <w:rFonts w:ascii="Times New Roman" w:hAnsi="Times New Roman"/>
          <w:sz w:val="28"/>
          <w:szCs w:val="28"/>
        </w:rPr>
        <w:t xml:space="preserve"> года. </w:t>
      </w:r>
    </w:p>
    <w:p w:rsidR="00AD1DD5" w:rsidRPr="00AD1DD5" w:rsidRDefault="00AD1DD5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3.</w:t>
      </w:r>
      <w:r w:rsidR="0012567F">
        <w:rPr>
          <w:rFonts w:ascii="Times New Roman" w:hAnsi="Times New Roman"/>
          <w:sz w:val="28"/>
          <w:szCs w:val="28"/>
        </w:rPr>
        <w:t xml:space="preserve"> </w:t>
      </w:r>
      <w:r w:rsidR="00425BF0">
        <w:rPr>
          <w:rFonts w:ascii="Times New Roman" w:hAnsi="Times New Roman"/>
          <w:sz w:val="28"/>
          <w:szCs w:val="28"/>
        </w:rPr>
        <w:t>Н</w:t>
      </w:r>
      <w:r w:rsidRPr="00AD1DD5">
        <w:rPr>
          <w:rFonts w:ascii="Times New Roman" w:hAnsi="Times New Roman"/>
          <w:sz w:val="28"/>
          <w:szCs w:val="28"/>
        </w:rPr>
        <w:t>ачальник</w:t>
      </w:r>
      <w:r w:rsidR="00425BF0">
        <w:rPr>
          <w:rFonts w:ascii="Times New Roman" w:hAnsi="Times New Roman"/>
          <w:sz w:val="28"/>
          <w:szCs w:val="28"/>
        </w:rPr>
        <w:t>у</w:t>
      </w:r>
      <w:r w:rsidRPr="00AD1DD5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425BF0" w:rsidRPr="00AD1DD5">
        <w:rPr>
          <w:rFonts w:ascii="Times New Roman" w:hAnsi="Times New Roman"/>
          <w:sz w:val="28"/>
          <w:szCs w:val="28"/>
        </w:rPr>
        <w:t>Карта</w:t>
      </w:r>
      <w:r w:rsidR="00425BF0">
        <w:rPr>
          <w:rFonts w:ascii="Times New Roman" w:hAnsi="Times New Roman"/>
          <w:sz w:val="28"/>
          <w:szCs w:val="28"/>
        </w:rPr>
        <w:t>линского муниципального района</w:t>
      </w:r>
      <w:r w:rsidR="00425BF0" w:rsidRPr="00AD1DD5"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Крысовой Т.С., директору ГБОУ СПО (ССУЗ) «КМТ» Ермухаметову А.Я. приказами по подведомственным организациям определить сроки, место и ф</w:t>
      </w:r>
      <w:r w:rsidR="0012567F">
        <w:rPr>
          <w:rFonts w:ascii="Times New Roman" w:hAnsi="Times New Roman"/>
          <w:sz w:val="28"/>
          <w:szCs w:val="28"/>
        </w:rPr>
        <w:t>ормы проведения учебных сборов.</w:t>
      </w:r>
    </w:p>
    <w:p w:rsidR="00AD1DD5" w:rsidRPr="00AD1DD5" w:rsidRDefault="00AD1DD5" w:rsidP="001256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DD5">
        <w:rPr>
          <w:rFonts w:ascii="Times New Roman" w:hAnsi="Times New Roman"/>
          <w:sz w:val="28"/>
          <w:szCs w:val="28"/>
        </w:rPr>
        <w:t>4.</w:t>
      </w:r>
      <w:r w:rsidR="0012567F"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Рекомендовать военному комиссару города Карталы, Варненского Карталинского и Чесменского районов</w:t>
      </w:r>
      <w:r w:rsidR="00FD1238">
        <w:rPr>
          <w:rFonts w:ascii="Times New Roman" w:hAnsi="Times New Roman"/>
          <w:sz w:val="28"/>
          <w:szCs w:val="28"/>
        </w:rPr>
        <w:t xml:space="preserve"> </w:t>
      </w:r>
      <w:r w:rsidRPr="00AD1DD5">
        <w:rPr>
          <w:rFonts w:ascii="Times New Roman" w:hAnsi="Times New Roman"/>
          <w:sz w:val="28"/>
          <w:szCs w:val="28"/>
        </w:rPr>
        <w:t>Безмену М.Ю. провести учебно-методические сборы с руководителями и педагогическими работниками образовательных учреждений, осуществляющими обучение граждан начальным знаниям в области обороны и их подготовку по основам военной службы, а также принять участие в организации проведения учебных сборов для учащихся образовательных организаций района и организации стрельб из автомата Калашникова.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BF0">
        <w:rPr>
          <w:rFonts w:ascii="Times New Roman" w:hAnsi="Times New Roman"/>
          <w:sz w:val="28"/>
          <w:szCs w:val="28"/>
        </w:rPr>
        <w:t>Утвердить составы администраций сборов: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BF0">
        <w:rPr>
          <w:rFonts w:ascii="Times New Roman" w:hAnsi="Times New Roman"/>
          <w:sz w:val="28"/>
          <w:szCs w:val="28"/>
        </w:rPr>
        <w:t xml:space="preserve">образовательные организации, подведомственные Управлению образования </w:t>
      </w:r>
      <w:r w:rsidRPr="00AD1DD5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</w:t>
      </w:r>
      <w:r w:rsidRPr="00425BF0">
        <w:rPr>
          <w:rFonts w:ascii="Times New Roman" w:hAnsi="Times New Roman"/>
          <w:sz w:val="28"/>
          <w:szCs w:val="28"/>
        </w:rPr>
        <w:t>: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Шуманский А.А., начальник учебных сборов, учитель «Основ безопасности жизнедеятельности» Муниципального общеобразовательного учреждения «Варшавская средняя общеобразовательная школа»;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Носов С.В., начальник штаба, учитель «Основ безопасности жизнедеятельности» Муниципального общеобразовательного учреждения «Снежненская средняя общеобразовательная школа»;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Мажаров А.Н., заместитель начальника штаба по воспитательной работе, учитель физики Муниципального общеобразовательного учреждения «Рассветинская средняя общеобразовательная школа»;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 xml:space="preserve">Легостаева И.Н., заместитель начальника штаба по хозяйственной части, заведующая хозяйственной частью Муниципального общеобразовательного учреждения «Великопетровская средняя общеобразовательная школа имени Героя Советского Союза Ивана Семёновича Пьянзина». 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lastRenderedPageBreak/>
        <w:t>2) ГБОУ СПО (ССУЗ) «КМТ»: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Шабанова Л.А., начальник учебных сборов, руководитель «Основ безопасности жизнедеятельности» ГБОУ СПО (ССУЗ) «КМТ»;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Вшивков С.А., начальник штаба, преподаватель физической культуры ГБОУ СПО (ССУЗ) «КМТ»;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Голикова Е.А., заместитель начальника штаба по воспитательной работе, заместитель директора по учебно-воспитательной работе ГБОУ СПО (ССУЗ) «КМТ»;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Агибалов И.В. заместитель начальника штаба по хозяйственной части, преподаватель «Основ безопасности жизнедеятельности» ГБОУ СПО (ССУЗ) «КМТ».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BF0">
        <w:rPr>
          <w:rFonts w:ascii="Times New Roman" w:hAnsi="Times New Roman"/>
          <w:sz w:val="28"/>
          <w:szCs w:val="28"/>
        </w:rPr>
        <w:t xml:space="preserve">Начальникам учебных сборов в течение 3-х дней по окончанию сборов предоставить информацию об итогах проведения методисту МУ ЦРО Анохиной И.В. </w:t>
      </w:r>
    </w:p>
    <w:p w:rsidR="00425BF0" w:rsidRP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>7. Главно</w:t>
      </w:r>
      <w:r>
        <w:rPr>
          <w:rFonts w:ascii="Times New Roman" w:hAnsi="Times New Roman"/>
          <w:sz w:val="28"/>
          <w:szCs w:val="28"/>
        </w:rPr>
        <w:t>му</w:t>
      </w:r>
      <w:r w:rsidRPr="00425BF0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у</w:t>
      </w:r>
      <w:r w:rsidRPr="00425BF0">
        <w:rPr>
          <w:rFonts w:ascii="Times New Roman" w:hAnsi="Times New Roman"/>
          <w:sz w:val="28"/>
          <w:szCs w:val="28"/>
        </w:rPr>
        <w:t xml:space="preserve"> муниципального учреждения здравоохранения «Карталинская городская больница» Губчик О.В. оказать содействие в проведении учебных занятий по военно-медицинской подготовке для юношей и девушек в муниципальных образовательных учреждениях. </w:t>
      </w:r>
    </w:p>
    <w:p w:rsidR="00425BF0" w:rsidRDefault="00425BF0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BF0">
        <w:rPr>
          <w:rFonts w:ascii="Times New Roman" w:hAnsi="Times New Roman"/>
          <w:sz w:val="28"/>
          <w:szCs w:val="28"/>
        </w:rPr>
        <w:t xml:space="preserve">8. Рекомендовать начальнику Межмуниципального отдела Министерства внутренних дел Российской Федерации «Карталинский» Челябинской области Черепенькину К.С. обеспечить безопасность обучающихся во время практических занятий на базе </w:t>
      </w:r>
      <w:r>
        <w:rPr>
          <w:rFonts w:ascii="Times New Roman" w:hAnsi="Times New Roman"/>
          <w:sz w:val="28"/>
          <w:szCs w:val="28"/>
        </w:rPr>
        <w:t>мунциипального образовательного учреждения</w:t>
      </w:r>
      <w:r w:rsidRPr="00425BF0">
        <w:rPr>
          <w:rFonts w:ascii="Times New Roman" w:hAnsi="Times New Roman"/>
          <w:sz w:val="28"/>
          <w:szCs w:val="28"/>
        </w:rPr>
        <w:t xml:space="preserve"> «Великопетровская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425BF0">
        <w:rPr>
          <w:rFonts w:ascii="Times New Roman" w:hAnsi="Times New Roman"/>
          <w:sz w:val="28"/>
          <w:szCs w:val="28"/>
        </w:rPr>
        <w:t>» 16-17 мая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425BF0">
        <w:rPr>
          <w:rFonts w:ascii="Times New Roman" w:hAnsi="Times New Roman"/>
          <w:sz w:val="28"/>
          <w:szCs w:val="28"/>
        </w:rPr>
        <w:t>.</w:t>
      </w:r>
    </w:p>
    <w:p w:rsidR="00D52741" w:rsidRPr="00425BF0" w:rsidRDefault="00D52741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Организацию исполнения настоящего распоряжения возложить на начальника </w:t>
      </w:r>
      <w:r w:rsidRPr="00AD1DD5">
        <w:rPr>
          <w:rFonts w:ascii="Times New Roman" w:hAnsi="Times New Roman"/>
          <w:sz w:val="28"/>
          <w:szCs w:val="28"/>
        </w:rPr>
        <w:t>Управления образования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 Крысову Т.С.</w:t>
      </w:r>
    </w:p>
    <w:p w:rsidR="00425BF0" w:rsidRPr="00AD1DD5" w:rsidRDefault="00D52741" w:rsidP="00425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25BF0" w:rsidRPr="00425BF0">
        <w:rPr>
          <w:rFonts w:ascii="Times New Roman" w:hAnsi="Times New Roman"/>
          <w:sz w:val="28"/>
          <w:szCs w:val="28"/>
        </w:rPr>
        <w:t>. Контроль исполнения настоящего распоряжения возложить на заместителя главы Карталинского муниципального района Клюшину Г.А.</w:t>
      </w:r>
    </w:p>
    <w:p w:rsidR="00AD1DD5" w:rsidRPr="00AD1DD5" w:rsidRDefault="00AD1DD5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DD5" w:rsidRDefault="00AD1DD5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C71" w:rsidRPr="00AD1DD5" w:rsidRDefault="006B1C71" w:rsidP="00AD1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C71" w:rsidRPr="006B1C71" w:rsidRDefault="006B1C71" w:rsidP="006B1C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B1C71" w:rsidRPr="006B1C71" w:rsidRDefault="006B1C71" w:rsidP="006B1C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C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С.В. Ломовцев</w:t>
      </w:r>
    </w:p>
    <w:p w:rsidR="00FB35D4" w:rsidRPr="00704B1A" w:rsidRDefault="00FB35D4" w:rsidP="0068046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35D4" w:rsidRPr="00704B1A" w:rsidSect="00FC43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45" w:rsidRDefault="00774D45" w:rsidP="00FC433E">
      <w:pPr>
        <w:spacing w:after="0" w:line="240" w:lineRule="auto"/>
      </w:pPr>
      <w:r>
        <w:separator/>
      </w:r>
    </w:p>
  </w:endnote>
  <w:endnote w:type="continuationSeparator" w:id="0">
    <w:p w:rsidR="00774D45" w:rsidRDefault="00774D45" w:rsidP="00FC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45" w:rsidRDefault="00774D45" w:rsidP="00FC433E">
      <w:pPr>
        <w:spacing w:after="0" w:line="240" w:lineRule="auto"/>
      </w:pPr>
      <w:r>
        <w:separator/>
      </w:r>
    </w:p>
  </w:footnote>
  <w:footnote w:type="continuationSeparator" w:id="0">
    <w:p w:rsidR="00774D45" w:rsidRDefault="00774D45" w:rsidP="00FC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940"/>
      <w:docPartObj>
        <w:docPartGallery w:val="Page Numbers (Top of Page)"/>
        <w:docPartUnique/>
      </w:docPartObj>
    </w:sdtPr>
    <w:sdtContent>
      <w:p w:rsidR="00FC433E" w:rsidRDefault="00223848" w:rsidP="00FC433E">
        <w:pPr>
          <w:pStyle w:val="a6"/>
          <w:jc w:val="center"/>
        </w:pPr>
        <w:r w:rsidRPr="00FC433E">
          <w:rPr>
            <w:rFonts w:ascii="Times New Roman" w:hAnsi="Times New Roman"/>
            <w:sz w:val="28"/>
            <w:szCs w:val="28"/>
          </w:rPr>
          <w:fldChar w:fldCharType="begin"/>
        </w:r>
        <w:r w:rsidR="00FC433E" w:rsidRPr="00FC433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433E">
          <w:rPr>
            <w:rFonts w:ascii="Times New Roman" w:hAnsi="Times New Roman"/>
            <w:sz w:val="28"/>
            <w:szCs w:val="28"/>
          </w:rPr>
          <w:fldChar w:fldCharType="separate"/>
        </w:r>
        <w:r w:rsidR="008B0D3C">
          <w:rPr>
            <w:rFonts w:ascii="Times New Roman" w:hAnsi="Times New Roman"/>
            <w:noProof/>
            <w:sz w:val="28"/>
            <w:szCs w:val="28"/>
          </w:rPr>
          <w:t>2</w:t>
        </w:r>
        <w:r w:rsidRPr="00FC43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37CAA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023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67F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33FE"/>
    <w:rsid w:val="001660C9"/>
    <w:rsid w:val="00166456"/>
    <w:rsid w:val="0017074B"/>
    <w:rsid w:val="00170A20"/>
    <w:rsid w:val="00171B42"/>
    <w:rsid w:val="00171D36"/>
    <w:rsid w:val="00171E7F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A1D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545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848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763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02A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3C1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152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1F7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1C1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6D14"/>
    <w:rsid w:val="004176EC"/>
    <w:rsid w:val="00417B71"/>
    <w:rsid w:val="00417CD6"/>
    <w:rsid w:val="00417EA4"/>
    <w:rsid w:val="00421070"/>
    <w:rsid w:val="004211F8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BF0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67BF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C31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3D0C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461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1C71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1EE2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4D45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727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061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507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0D3C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3FBC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604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48BB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005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26E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1DD5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4CDC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59A5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93A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9B3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3FF7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2741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1CD5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8A5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ADD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3F76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5D4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3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238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729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25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33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C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3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2018-03-23T08:38:00Z</cp:lastPrinted>
  <dcterms:created xsi:type="dcterms:W3CDTF">2018-03-23T08:04:00Z</dcterms:created>
  <dcterms:modified xsi:type="dcterms:W3CDTF">2018-03-26T11:46:00Z</dcterms:modified>
</cp:coreProperties>
</file>