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EE" w:rsidRDefault="005F4BEE" w:rsidP="005F4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5F4BEE" w:rsidRDefault="005F4BEE" w:rsidP="005F4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5F4BEE" w:rsidRDefault="005F4BEE" w:rsidP="005F4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14.04.2017 года № 232</w:t>
      </w:r>
    </w:p>
    <w:p w:rsidR="005F4BEE" w:rsidRDefault="005F4BEE" w:rsidP="005F4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BEE" w:rsidRDefault="005F4BEE" w:rsidP="005F4B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BEE" w:rsidRDefault="005F4BEE" w:rsidP="005F4B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 изменения </w:t>
      </w:r>
    </w:p>
    <w:p w:rsidR="005F4BEE" w:rsidRDefault="005F4BEE" w:rsidP="005F4B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</w:t>
      </w:r>
    </w:p>
    <w:p w:rsidR="005F4BEE" w:rsidRDefault="005F4BEE" w:rsidP="005F4B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</w:t>
      </w:r>
    </w:p>
    <w:p w:rsidR="005F4BEE" w:rsidRDefault="005F4BEE" w:rsidP="005F4B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24.03.2017 года № 167 </w:t>
      </w:r>
    </w:p>
    <w:p w:rsidR="005F4BEE" w:rsidRDefault="005F4BEE" w:rsidP="005F4B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BEE" w:rsidRDefault="005F4BEE" w:rsidP="005F4B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BEE" w:rsidRPr="000A1C75" w:rsidRDefault="005F4BEE" w:rsidP="005F4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04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167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утверждении состава рабочей группы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» 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изменение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F4BEE" w:rsidRDefault="005F4BEE" w:rsidP="005F4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в состав рабочей группы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Ширшову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В.И. – члена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палаты Карталинского муниципального района  по экономическому  развитию района, поддержке предпринимательства и жилищной политике.</w:t>
      </w:r>
    </w:p>
    <w:p w:rsidR="005F4BEE" w:rsidRDefault="005F4BEE" w:rsidP="005F4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</w:t>
      </w:r>
      <w:r w:rsidRPr="00E04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Карталинского муниципального района.</w:t>
      </w:r>
    </w:p>
    <w:p w:rsidR="005F4BEE" w:rsidRPr="000815DA" w:rsidRDefault="005F4BEE" w:rsidP="005F4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</w:t>
      </w:r>
      <w:r w:rsidRPr="000815DA">
        <w:rPr>
          <w:rFonts w:ascii="Times New Roman" w:eastAsia="Times New Roman" w:hAnsi="Times New Roman"/>
          <w:sz w:val="28"/>
          <w:szCs w:val="28"/>
          <w:lang w:eastAsia="ru-RU"/>
        </w:rPr>
        <w:t xml:space="preserve">нтроль за исполнением  данного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первого заместителя главы Карталинского муниципального района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Бровкину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С.Ю.</w:t>
      </w:r>
    </w:p>
    <w:p w:rsidR="005F4BEE" w:rsidRDefault="005F4BEE" w:rsidP="005F4BE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5F4BEE" w:rsidRDefault="005F4BEE" w:rsidP="005F4BE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BEE" w:rsidRDefault="005F4BEE" w:rsidP="005F4BE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Карталинского </w:t>
      </w:r>
    </w:p>
    <w:p w:rsidR="005F4BEE" w:rsidRDefault="005F4BEE" w:rsidP="005F4BE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С.Н. Шулаев</w:t>
      </w:r>
    </w:p>
    <w:p w:rsidR="005F4BEE" w:rsidRDefault="005F4BEE" w:rsidP="005F4BE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BEE" w:rsidRDefault="005F4BEE" w:rsidP="005F4BE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BEE" w:rsidRDefault="005F4BEE" w:rsidP="005F4BE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BEE" w:rsidRDefault="005F4BEE" w:rsidP="005F4BE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BEE" w:rsidRDefault="005F4BEE" w:rsidP="005F4BE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BEE" w:rsidRDefault="005F4BEE" w:rsidP="005F4BE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BEE" w:rsidRDefault="005F4BEE" w:rsidP="005F4BE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BEE" w:rsidRDefault="005F4BEE" w:rsidP="005F4BE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BEE" w:rsidRDefault="005F4BEE" w:rsidP="005F4BE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F4BEE" w:rsidSect="002455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4BEE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5F4BEE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9397B"/>
    <w:rsid w:val="00EE5F62"/>
    <w:rsid w:val="00F824C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EE"/>
    <w:pPr>
      <w:spacing w:after="200" w:line="276" w:lineRule="auto"/>
      <w:jc w:val="lef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2017-04-17T10:57:00Z</dcterms:created>
  <dcterms:modified xsi:type="dcterms:W3CDTF">2017-04-17T10:59:00Z</dcterms:modified>
</cp:coreProperties>
</file>