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7D0" w:rsidRDefault="00B017D0" w:rsidP="00B017D0">
      <w:pPr>
        <w:jc w:val="center"/>
      </w:pPr>
      <w:r>
        <w:t>ПОСТАНОВЛЕНИЕ</w:t>
      </w:r>
    </w:p>
    <w:p w:rsidR="00B017D0" w:rsidRDefault="00B017D0" w:rsidP="00B017D0">
      <w:pPr>
        <w:jc w:val="center"/>
      </w:pPr>
      <w:r>
        <w:t>АДМИНИСТРАЦИИ КАРТАЛИНСКОГО МУНИЦИПАЛЬНОГО РАЙОНА</w:t>
      </w:r>
    </w:p>
    <w:p w:rsidR="00B017D0" w:rsidRDefault="00B017D0" w:rsidP="00B017D0"/>
    <w:p w:rsidR="00B017D0" w:rsidRDefault="00B017D0" w:rsidP="00B017D0"/>
    <w:p w:rsidR="00B017D0" w:rsidRDefault="00B017D0" w:rsidP="00B017D0"/>
    <w:p w:rsidR="00B017D0" w:rsidRDefault="00B017D0" w:rsidP="00B017D0"/>
    <w:p w:rsidR="00B017D0" w:rsidRDefault="00B017D0" w:rsidP="00B017D0"/>
    <w:p w:rsidR="00B017D0" w:rsidRDefault="00B017D0" w:rsidP="00B017D0"/>
    <w:p w:rsidR="00B017D0" w:rsidRDefault="00B017D0" w:rsidP="00B017D0"/>
    <w:p w:rsidR="00B017D0" w:rsidRDefault="00B017D0" w:rsidP="00B017D0"/>
    <w:p w:rsidR="00B017D0" w:rsidRDefault="00B017D0" w:rsidP="00B017D0"/>
    <w:p w:rsidR="00B017D0" w:rsidRDefault="00B017D0" w:rsidP="00B017D0"/>
    <w:p w:rsidR="00B017D0" w:rsidRDefault="00B017D0" w:rsidP="00B017D0"/>
    <w:p w:rsidR="00954554" w:rsidRDefault="00B017D0" w:rsidP="00513368">
      <w:r>
        <w:t>28.08.2014 года № 1086</w:t>
      </w:r>
    </w:p>
    <w:p w:rsidR="00954554" w:rsidRDefault="00954554" w:rsidP="00513368"/>
    <w:p w:rsidR="00954554" w:rsidRDefault="00954554" w:rsidP="00513368"/>
    <w:p w:rsidR="00954554" w:rsidRDefault="00954554" w:rsidP="00513368">
      <w:r>
        <w:t xml:space="preserve">Об окончании купального сезона </w:t>
      </w:r>
    </w:p>
    <w:p w:rsidR="00954554" w:rsidRDefault="00954554" w:rsidP="00513368">
      <w:r>
        <w:t xml:space="preserve">на территории Карталинского </w:t>
      </w:r>
    </w:p>
    <w:p w:rsidR="00954554" w:rsidRDefault="00954554" w:rsidP="00513368">
      <w:r>
        <w:t>муниципального района</w:t>
      </w:r>
    </w:p>
    <w:p w:rsidR="00954554" w:rsidRDefault="00954554" w:rsidP="00513368"/>
    <w:p w:rsidR="00954554" w:rsidRDefault="00954554" w:rsidP="00513368"/>
    <w:p w:rsidR="00954554" w:rsidRDefault="00954554" w:rsidP="00954554">
      <w:pPr>
        <w:rPr>
          <w:rFonts w:cs="Times New Roman"/>
        </w:rPr>
      </w:pPr>
      <w:r>
        <w:t xml:space="preserve">В соответствии с </w:t>
      </w:r>
      <w:r>
        <w:rPr>
          <w:rFonts w:cs="Times New Roman"/>
        </w:rPr>
        <w:t xml:space="preserve">Водным кодексом Российской Федерации, постановлением Губернатора Челябинской области от 16.10.2007 года № 334 «О Правилах охраны жизни людей на водных объектах в Челябинской области», постановлением администрации  Карталинского муниципального района           от 19.11.2013 года № 2135 «О мерах по обеспечению безопасности людей, охране их жизни и здоровья на водных объектах Карталинского муниципального района в 2014 году», </w:t>
      </w:r>
    </w:p>
    <w:p w:rsidR="00954554" w:rsidRDefault="00954554" w:rsidP="00954554">
      <w:pPr>
        <w:rPr>
          <w:rFonts w:cs="Times New Roman"/>
        </w:rPr>
      </w:pPr>
      <w:r>
        <w:rPr>
          <w:rFonts w:cs="Times New Roman"/>
        </w:rPr>
        <w:t>администрация Карталинского муниципального района ПОСТАНОВЛЯЕТ:</w:t>
      </w:r>
    </w:p>
    <w:p w:rsidR="00954554" w:rsidRDefault="00954554" w:rsidP="00954554">
      <w:pPr>
        <w:ind w:left="-57" w:firstLine="762"/>
        <w:rPr>
          <w:rFonts w:cs="Times New Roman"/>
        </w:rPr>
      </w:pPr>
      <w:r>
        <w:rPr>
          <w:rFonts w:cs="Times New Roman"/>
        </w:rPr>
        <w:t>1. Установить на водных объектах Карталинского муниципального района срок окончания купального сезона с 01.09.2014 года.</w:t>
      </w:r>
    </w:p>
    <w:p w:rsidR="00954554" w:rsidRDefault="00954554" w:rsidP="00954554">
      <w:pPr>
        <w:ind w:firstLine="705"/>
        <w:rPr>
          <w:rFonts w:cs="Times New Roman"/>
        </w:rPr>
      </w:pPr>
      <w:r>
        <w:rPr>
          <w:rFonts w:cs="Times New Roman"/>
        </w:rPr>
        <w:t xml:space="preserve">2. Главам поселений: </w:t>
      </w:r>
    </w:p>
    <w:p w:rsidR="00954554" w:rsidRDefault="00954554" w:rsidP="00954554">
      <w:pPr>
        <w:rPr>
          <w:rFonts w:cs="Times New Roman"/>
        </w:rPr>
      </w:pPr>
      <w:r>
        <w:rPr>
          <w:rFonts w:cs="Times New Roman"/>
        </w:rPr>
        <w:tab/>
        <w:t>1) довести данное постановление до водопользователей;</w:t>
      </w:r>
    </w:p>
    <w:p w:rsidR="00954554" w:rsidRDefault="00954554" w:rsidP="00954554">
      <w:pPr>
        <w:rPr>
          <w:rFonts w:cs="Times New Roman"/>
        </w:rPr>
      </w:pPr>
      <w:r>
        <w:rPr>
          <w:rFonts w:cs="Times New Roman"/>
        </w:rPr>
        <w:tab/>
        <w:t>2) организовать информирование населения об окончании купального сезона.</w:t>
      </w:r>
    </w:p>
    <w:p w:rsidR="00954554" w:rsidRDefault="00954554" w:rsidP="00954554">
      <w:pPr>
        <w:ind w:firstLine="705"/>
        <w:rPr>
          <w:rFonts w:cs="Times New Roman"/>
        </w:rPr>
      </w:pPr>
      <w:r>
        <w:rPr>
          <w:rFonts w:cs="Times New Roman"/>
        </w:rPr>
        <w:t>3. Настоящее постановление опубликовать в газете «Карталинская новь» и на официальном сайте администрации Карталинского муниципального района.</w:t>
      </w:r>
    </w:p>
    <w:p w:rsidR="00954554" w:rsidRDefault="00954554" w:rsidP="00954554">
      <w:pPr>
        <w:rPr>
          <w:rFonts w:cs="Times New Roman"/>
        </w:rPr>
      </w:pPr>
      <w:r>
        <w:rPr>
          <w:rFonts w:cs="Times New Roman"/>
        </w:rPr>
        <w:tab/>
        <w:t xml:space="preserve">4. </w:t>
      </w:r>
      <w:proofErr w:type="gramStart"/>
      <w:r>
        <w:rPr>
          <w:rFonts w:cs="Times New Roman"/>
        </w:rPr>
        <w:t>Контроль за</w:t>
      </w:r>
      <w:proofErr w:type="gramEnd"/>
      <w:r>
        <w:rPr>
          <w:rFonts w:cs="Times New Roman"/>
        </w:rPr>
        <w:t xml:space="preserve"> выполнением данного постановления оставляю за собой.</w:t>
      </w:r>
    </w:p>
    <w:p w:rsidR="00954554" w:rsidRDefault="00954554" w:rsidP="00954554">
      <w:pPr>
        <w:rPr>
          <w:rFonts w:cs="Times New Roman"/>
        </w:rPr>
      </w:pPr>
    </w:p>
    <w:p w:rsidR="00954554" w:rsidRDefault="00954554" w:rsidP="00954554">
      <w:pPr>
        <w:rPr>
          <w:rFonts w:cs="Times New Roman"/>
        </w:rPr>
      </w:pPr>
    </w:p>
    <w:p w:rsidR="00954554" w:rsidRDefault="00954554" w:rsidP="00954554">
      <w:pPr>
        <w:rPr>
          <w:rFonts w:cs="Times New Roman"/>
        </w:rPr>
      </w:pPr>
      <w:r>
        <w:rPr>
          <w:rFonts w:cs="Times New Roman"/>
        </w:rPr>
        <w:t>Глава Карталинского</w:t>
      </w:r>
    </w:p>
    <w:p w:rsidR="00954554" w:rsidRPr="00954554" w:rsidRDefault="00954554" w:rsidP="00954554">
      <w:pPr>
        <w:rPr>
          <w:rFonts w:cs="Times New Roman"/>
        </w:rPr>
      </w:pPr>
      <w:r>
        <w:rPr>
          <w:rFonts w:cs="Times New Roman"/>
        </w:rPr>
        <w:t>муниципального района                                                                      С.Н. Шулаев</w:t>
      </w:r>
    </w:p>
    <w:sectPr w:rsidR="00954554" w:rsidRPr="00954554" w:rsidSect="003F6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3368"/>
    <w:rsid w:val="00046DA5"/>
    <w:rsid w:val="001740BC"/>
    <w:rsid w:val="001C5AC0"/>
    <w:rsid w:val="003516A9"/>
    <w:rsid w:val="00384720"/>
    <w:rsid w:val="003F62CB"/>
    <w:rsid w:val="00513368"/>
    <w:rsid w:val="006958FF"/>
    <w:rsid w:val="006B1888"/>
    <w:rsid w:val="008F0926"/>
    <w:rsid w:val="00910E4F"/>
    <w:rsid w:val="00954554"/>
    <w:rsid w:val="009564A5"/>
    <w:rsid w:val="00B017D0"/>
    <w:rsid w:val="00B7137F"/>
    <w:rsid w:val="00E60F5B"/>
    <w:rsid w:val="00E700B0"/>
    <w:rsid w:val="00E9397B"/>
    <w:rsid w:val="00ED4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2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2014-08-26T12:03:00Z</cp:lastPrinted>
  <dcterms:created xsi:type="dcterms:W3CDTF">2014-08-26T10:47:00Z</dcterms:created>
  <dcterms:modified xsi:type="dcterms:W3CDTF">2014-08-28T12:36:00Z</dcterms:modified>
</cp:coreProperties>
</file>