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00" w:rsidRDefault="003C7400" w:rsidP="003C7400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3C7400" w:rsidRDefault="003C7400" w:rsidP="003C7400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3C7400" w:rsidRDefault="003C7400" w:rsidP="003C7400">
      <w:pPr>
        <w:autoSpaceDN w:val="0"/>
        <w:jc w:val="both"/>
        <w:rPr>
          <w:rFonts w:eastAsia="Calibri"/>
          <w:sz w:val="28"/>
          <w:szCs w:val="28"/>
        </w:rPr>
      </w:pPr>
    </w:p>
    <w:p w:rsidR="003C7400" w:rsidRDefault="003C7400" w:rsidP="003C7400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18.03.2021 года № 157-р</w:t>
      </w:r>
    </w:p>
    <w:p w:rsidR="00507879" w:rsidRDefault="00507879" w:rsidP="00BE7403">
      <w:pPr>
        <w:tabs>
          <w:tab w:val="left" w:pos="1800"/>
        </w:tabs>
        <w:jc w:val="both"/>
        <w:rPr>
          <w:sz w:val="28"/>
          <w:szCs w:val="28"/>
        </w:rPr>
      </w:pPr>
    </w:p>
    <w:p w:rsidR="00507879" w:rsidRDefault="00507879" w:rsidP="00BE7403">
      <w:pPr>
        <w:tabs>
          <w:tab w:val="left" w:pos="1800"/>
        </w:tabs>
        <w:jc w:val="both"/>
        <w:rPr>
          <w:sz w:val="28"/>
          <w:szCs w:val="28"/>
        </w:rPr>
      </w:pPr>
    </w:p>
    <w:p w:rsidR="00BE7403" w:rsidRPr="00507879" w:rsidRDefault="00BE7403" w:rsidP="00BE7403">
      <w:pPr>
        <w:tabs>
          <w:tab w:val="left" w:pos="1800"/>
        </w:tabs>
        <w:jc w:val="both"/>
        <w:rPr>
          <w:sz w:val="28"/>
          <w:szCs w:val="28"/>
        </w:rPr>
      </w:pPr>
      <w:r w:rsidRPr="00507879">
        <w:rPr>
          <w:sz w:val="28"/>
          <w:szCs w:val="28"/>
        </w:rPr>
        <w:t xml:space="preserve">О ходе подготовки </w:t>
      </w:r>
    </w:p>
    <w:p w:rsidR="00BE7403" w:rsidRPr="00507879" w:rsidRDefault="00BE7403" w:rsidP="00BE7403">
      <w:pPr>
        <w:jc w:val="both"/>
        <w:rPr>
          <w:sz w:val="28"/>
          <w:szCs w:val="28"/>
        </w:rPr>
      </w:pPr>
      <w:r w:rsidRPr="00507879">
        <w:rPr>
          <w:sz w:val="28"/>
          <w:szCs w:val="28"/>
        </w:rPr>
        <w:t>к полевым работам</w:t>
      </w:r>
    </w:p>
    <w:p w:rsidR="00BE7403" w:rsidRPr="00507879" w:rsidRDefault="00BE7403" w:rsidP="00BE7403">
      <w:pPr>
        <w:jc w:val="both"/>
        <w:rPr>
          <w:sz w:val="28"/>
          <w:szCs w:val="28"/>
        </w:rPr>
      </w:pPr>
      <w:r w:rsidRPr="00507879">
        <w:rPr>
          <w:sz w:val="28"/>
          <w:szCs w:val="28"/>
        </w:rPr>
        <w:t>в  2021 году</w:t>
      </w:r>
    </w:p>
    <w:p w:rsidR="00BE7403" w:rsidRDefault="00BE7403" w:rsidP="00BE7403">
      <w:pPr>
        <w:jc w:val="both"/>
        <w:rPr>
          <w:sz w:val="32"/>
          <w:szCs w:val="32"/>
        </w:rPr>
      </w:pPr>
    </w:p>
    <w:p w:rsidR="00507879" w:rsidRDefault="00BE7403" w:rsidP="00BE7403">
      <w:pPr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 xml:space="preserve">         </w:t>
      </w:r>
    </w:p>
    <w:p w:rsidR="00507879" w:rsidRDefault="00BE7403" w:rsidP="00507879">
      <w:pPr>
        <w:ind w:firstLine="709"/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>В целях  организованного проведения весенних полевых</w:t>
      </w:r>
      <w:r w:rsidR="00507879">
        <w:rPr>
          <w:rStyle w:val="af4"/>
          <w:b w:val="0"/>
          <w:sz w:val="28"/>
          <w:szCs w:val="28"/>
        </w:rPr>
        <w:t xml:space="preserve"> работ</w:t>
      </w:r>
      <w:r>
        <w:rPr>
          <w:rStyle w:val="af4"/>
          <w:b w:val="0"/>
          <w:sz w:val="28"/>
          <w:szCs w:val="28"/>
        </w:rPr>
        <w:t>, оказания поддержки сельскохозяйственным организациям, во исполнение распоряжения Губернатора Челябинской област</w:t>
      </w:r>
      <w:r w:rsidR="00507879">
        <w:rPr>
          <w:rStyle w:val="af4"/>
          <w:b w:val="0"/>
          <w:sz w:val="28"/>
          <w:szCs w:val="28"/>
        </w:rPr>
        <w:t>и от 26.02.2021 года  № 153-р «</w:t>
      </w:r>
      <w:r>
        <w:rPr>
          <w:rStyle w:val="af4"/>
          <w:b w:val="0"/>
          <w:sz w:val="28"/>
          <w:szCs w:val="28"/>
        </w:rPr>
        <w:t>О ходе подготовки сельскохозяйственных организаций и крестьянских (фермерских) хозяйств Челябинской области к весенним полевым работам в  2021 году»,</w:t>
      </w:r>
    </w:p>
    <w:p w:rsidR="00507879" w:rsidRDefault="00BE7403" w:rsidP="00507879">
      <w:pPr>
        <w:ind w:firstLine="709"/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>1. Руководителям хозяйств, всех форм собственности:</w:t>
      </w:r>
    </w:p>
    <w:p w:rsidR="00507879" w:rsidRDefault="00BE7403" w:rsidP="00507879">
      <w:pPr>
        <w:ind w:firstLine="709"/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>1) завершить до 15 апреля 2021 года подготовку семян и посадочного материала, ремонт тракторов и сельскохозяйственных машин;</w:t>
      </w:r>
    </w:p>
    <w:p w:rsidR="00507879" w:rsidRDefault="00BE7403" w:rsidP="00507879">
      <w:pPr>
        <w:ind w:firstLine="709"/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>2) обеспечить посев яровых  сельскохозяйственных</w:t>
      </w:r>
      <w:r w:rsidR="00507879">
        <w:rPr>
          <w:rStyle w:val="af4"/>
          <w:b w:val="0"/>
          <w:sz w:val="28"/>
          <w:szCs w:val="28"/>
        </w:rPr>
        <w:t xml:space="preserve"> культур на площади  - 89,8 тысяч</w:t>
      </w:r>
      <w:r>
        <w:rPr>
          <w:rStyle w:val="af4"/>
          <w:b w:val="0"/>
          <w:sz w:val="28"/>
          <w:szCs w:val="28"/>
        </w:rPr>
        <w:t xml:space="preserve"> гектаров  в оптимальные сроки;</w:t>
      </w:r>
    </w:p>
    <w:p w:rsidR="00507879" w:rsidRDefault="00BE7403" w:rsidP="00507879">
      <w:pPr>
        <w:ind w:firstLine="709"/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>3)  организовать противопожарные мероприятия,  обеспечивающие безопасное проведение сезонных полевых работ;</w:t>
      </w:r>
    </w:p>
    <w:p w:rsidR="00507879" w:rsidRDefault="00BE7403" w:rsidP="00507879">
      <w:pPr>
        <w:ind w:firstLine="709"/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>4) организовать диспетчерскую связь с ежедневным отчетом о ходе проведения весенне-полевых работ в отдел сельского хозяйства и продовольствия администрации Карталинского муниципального района;</w:t>
      </w:r>
    </w:p>
    <w:p w:rsidR="00507879" w:rsidRDefault="00BE7403" w:rsidP="00507879">
      <w:pPr>
        <w:ind w:firstLine="709"/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>5) вести постоянное наблюдение за развитием и распространением особо опасных вредителей сельскохозяйственных культур. В случае выявления высокой численности вредит</w:t>
      </w:r>
      <w:r w:rsidR="00507879">
        <w:rPr>
          <w:rStyle w:val="af4"/>
          <w:b w:val="0"/>
          <w:sz w:val="28"/>
          <w:szCs w:val="28"/>
        </w:rPr>
        <w:t>елей, сообщать в отдел сельского хозяйства и продовольствия администрации Карталинского муниципального района</w:t>
      </w:r>
      <w:r>
        <w:rPr>
          <w:rStyle w:val="af4"/>
          <w:b w:val="0"/>
          <w:sz w:val="28"/>
          <w:szCs w:val="28"/>
        </w:rPr>
        <w:t xml:space="preserve"> для принятия своевременных мер по проведению химических обработок.</w:t>
      </w:r>
    </w:p>
    <w:p w:rsidR="00507879" w:rsidRDefault="00BE7403" w:rsidP="00507879">
      <w:pPr>
        <w:ind w:firstLine="709"/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>2. Отделу сельского хозяйства и продовольствия администрации Карталинского муниципального района (Постолов П.А.):</w:t>
      </w:r>
    </w:p>
    <w:p w:rsidR="00507879" w:rsidRDefault="00BE7403" w:rsidP="00507879">
      <w:pPr>
        <w:ind w:firstLine="709"/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>1) принять меры по оказанию помощи сельскохозяйственным организациям и крестьянским (фермерским) хозяйствам Карталинского муниципального района в подготовке и организации проведения  весенних полевых работ;</w:t>
      </w:r>
    </w:p>
    <w:p w:rsidR="00507879" w:rsidRDefault="00BE7403" w:rsidP="00507879">
      <w:pPr>
        <w:ind w:firstLine="709"/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>2) рассмотреть вопросы эффективности использования земель сельскохозяйственного назначения, находящихся в муниципальной собственности, осуществить мероприятия по вовлечению в сельскохозяйственный оборот неиспользуемой пашни;</w:t>
      </w:r>
    </w:p>
    <w:p w:rsidR="00507879" w:rsidRDefault="00BE7403" w:rsidP="00507879">
      <w:pPr>
        <w:ind w:firstLine="709"/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>3)  разработать план мероприятий по оперативному принятию мер в случае возникновения чрезвычайных ситуаций в отрасли растениеводства.</w:t>
      </w:r>
    </w:p>
    <w:p w:rsidR="00D77635" w:rsidRDefault="00BE7403" w:rsidP="00D77635">
      <w:pPr>
        <w:ind w:firstLine="709"/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lastRenderedPageBreak/>
        <w:t>3. Для координации работы всех структурных подразделений, методики и технологии выполнения агромероприятий, закрепить на период весенне-полевых работ руководителей и специалистов за сельскими поселениями Карта</w:t>
      </w:r>
      <w:r w:rsidR="00D77635">
        <w:rPr>
          <w:rStyle w:val="af4"/>
          <w:b w:val="0"/>
          <w:sz w:val="28"/>
          <w:szCs w:val="28"/>
        </w:rPr>
        <w:t>линского муниципального района, согласно приложению</w:t>
      </w:r>
      <w:r>
        <w:rPr>
          <w:rStyle w:val="af4"/>
          <w:b w:val="0"/>
          <w:sz w:val="28"/>
          <w:szCs w:val="28"/>
        </w:rPr>
        <w:t>.</w:t>
      </w:r>
    </w:p>
    <w:p w:rsidR="00D77635" w:rsidRDefault="00BE7403" w:rsidP="00D77635">
      <w:pPr>
        <w:ind w:firstLine="709"/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>4. Главам сельских поселений Карталинского муниципального района, в целях оперативного контроля  за использованием земель сельскохозяйственного назначения:</w:t>
      </w:r>
    </w:p>
    <w:p w:rsidR="00BE7403" w:rsidRDefault="00BE7403" w:rsidP="00D77635">
      <w:pPr>
        <w:ind w:firstLine="709"/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>1) назначить ответственного специалиста по сбору информации о ходе весенне-полевых работ на подведомственной территории в разрезе фермерских и прочих хозяйств с ежедневным отчетом по телефону:</w:t>
      </w:r>
    </w:p>
    <w:p w:rsidR="00D77635" w:rsidRDefault="00BE7403" w:rsidP="00BE7403">
      <w:pPr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 xml:space="preserve"> 2-13-90  с 9.00 часов до 11.00 часов  в отдел  сельского хозяйства</w:t>
      </w:r>
      <w:r w:rsidR="00D77635">
        <w:rPr>
          <w:rStyle w:val="af4"/>
          <w:b w:val="0"/>
          <w:sz w:val="28"/>
          <w:szCs w:val="28"/>
        </w:rPr>
        <w:t xml:space="preserve"> и продовольствия администрации Карталинского муниципального района</w:t>
      </w:r>
      <w:r>
        <w:rPr>
          <w:rStyle w:val="af4"/>
          <w:b w:val="0"/>
          <w:sz w:val="28"/>
          <w:szCs w:val="28"/>
        </w:rPr>
        <w:t>;</w:t>
      </w:r>
    </w:p>
    <w:p w:rsidR="00B3213A" w:rsidRDefault="00BE7403" w:rsidP="00B3213A">
      <w:pPr>
        <w:ind w:firstLine="709"/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>2) заключительный отчет о посеве сельскохозяйственных культур (форма 4СХ) пред</w:t>
      </w:r>
      <w:r w:rsidR="00D77635">
        <w:rPr>
          <w:rStyle w:val="af4"/>
          <w:b w:val="0"/>
          <w:sz w:val="28"/>
          <w:szCs w:val="28"/>
        </w:rPr>
        <w:t>о</w:t>
      </w:r>
      <w:r>
        <w:rPr>
          <w:rStyle w:val="af4"/>
          <w:b w:val="0"/>
          <w:sz w:val="28"/>
          <w:szCs w:val="28"/>
        </w:rPr>
        <w:t>ставить в отдел сельского хозяйства и продовольствия администрации Карталинского муниципального района.  В отчетность включить все используемые земли  крестьянско-фермерских и прочих хозяйств, расположенных на подведомственной территории.</w:t>
      </w:r>
    </w:p>
    <w:p w:rsidR="00B3213A" w:rsidRDefault="00BE7403" w:rsidP="00B3213A">
      <w:pPr>
        <w:ind w:firstLine="709"/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 xml:space="preserve">5. Разместить настоящее распоряжение на официальном сайте Карталинского муниципального района.   </w:t>
      </w:r>
    </w:p>
    <w:p w:rsidR="00BE7403" w:rsidRDefault="00BE7403" w:rsidP="00B3213A">
      <w:pPr>
        <w:ind w:firstLine="709"/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 xml:space="preserve">6. </w:t>
      </w:r>
      <w:r w:rsidR="00B3213A">
        <w:rPr>
          <w:rStyle w:val="af4"/>
          <w:b w:val="0"/>
          <w:sz w:val="28"/>
          <w:szCs w:val="28"/>
        </w:rPr>
        <w:t>Организацию</w:t>
      </w:r>
      <w:r>
        <w:rPr>
          <w:rStyle w:val="af4"/>
          <w:b w:val="0"/>
          <w:sz w:val="28"/>
          <w:szCs w:val="28"/>
        </w:rPr>
        <w:t xml:space="preserve"> </w:t>
      </w:r>
      <w:r w:rsidR="00B3213A">
        <w:rPr>
          <w:rStyle w:val="af4"/>
          <w:b w:val="0"/>
          <w:sz w:val="28"/>
          <w:szCs w:val="28"/>
        </w:rPr>
        <w:t xml:space="preserve"> исполнения</w:t>
      </w:r>
      <w:r>
        <w:rPr>
          <w:rStyle w:val="af4"/>
          <w:b w:val="0"/>
          <w:sz w:val="28"/>
          <w:szCs w:val="28"/>
        </w:rPr>
        <w:t xml:space="preserve"> настоящего распоряжения возложить на начальника отдела сельского хозяйства и продовольствия  администрации Карталинского муниципального района  </w:t>
      </w:r>
      <w:r w:rsidR="00B3213A">
        <w:rPr>
          <w:rStyle w:val="af4"/>
          <w:b w:val="0"/>
          <w:sz w:val="28"/>
          <w:szCs w:val="28"/>
        </w:rPr>
        <w:t>Постолова П.А.</w:t>
      </w:r>
    </w:p>
    <w:p w:rsidR="00BE7403" w:rsidRDefault="00BE7403" w:rsidP="00BE7403">
      <w:pPr>
        <w:jc w:val="both"/>
        <w:rPr>
          <w:rStyle w:val="af4"/>
          <w:b w:val="0"/>
          <w:sz w:val="28"/>
          <w:szCs w:val="28"/>
        </w:rPr>
      </w:pPr>
    </w:p>
    <w:p w:rsidR="00B3213A" w:rsidRDefault="00B3213A" w:rsidP="00BE7403">
      <w:pPr>
        <w:jc w:val="both"/>
        <w:rPr>
          <w:rStyle w:val="af4"/>
          <w:b w:val="0"/>
          <w:sz w:val="28"/>
          <w:szCs w:val="28"/>
        </w:rPr>
      </w:pPr>
    </w:p>
    <w:p w:rsidR="00B3213A" w:rsidRDefault="00B3213A" w:rsidP="00BE7403">
      <w:pPr>
        <w:jc w:val="both"/>
        <w:rPr>
          <w:rStyle w:val="af4"/>
          <w:b w:val="0"/>
          <w:sz w:val="28"/>
          <w:szCs w:val="28"/>
        </w:rPr>
      </w:pPr>
    </w:p>
    <w:p w:rsidR="00BE7403" w:rsidRDefault="00BE7403" w:rsidP="00BE7403">
      <w:pPr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 xml:space="preserve">Глава Карталинского </w:t>
      </w:r>
    </w:p>
    <w:p w:rsidR="00BE7403" w:rsidRDefault="00BE7403" w:rsidP="00BE7403">
      <w:pPr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 xml:space="preserve">муниципального района                                                              </w:t>
      </w:r>
      <w:r w:rsidR="00B3213A">
        <w:rPr>
          <w:rStyle w:val="af4"/>
          <w:b w:val="0"/>
          <w:sz w:val="28"/>
          <w:szCs w:val="28"/>
        </w:rPr>
        <w:t xml:space="preserve">         </w:t>
      </w:r>
      <w:r>
        <w:rPr>
          <w:rStyle w:val="af4"/>
          <w:b w:val="0"/>
          <w:sz w:val="28"/>
          <w:szCs w:val="28"/>
        </w:rPr>
        <w:t>А.Г. Вдовин</w:t>
      </w:r>
    </w:p>
    <w:p w:rsidR="00BE7403" w:rsidRDefault="00BE7403" w:rsidP="00BE7403">
      <w:pPr>
        <w:jc w:val="both"/>
      </w:pPr>
    </w:p>
    <w:p w:rsidR="00BE7403" w:rsidRDefault="00BE7403" w:rsidP="00BE7403">
      <w:pPr>
        <w:spacing w:line="360" w:lineRule="auto"/>
        <w:jc w:val="both"/>
        <w:rPr>
          <w:sz w:val="28"/>
          <w:szCs w:val="28"/>
        </w:rPr>
      </w:pPr>
    </w:p>
    <w:p w:rsidR="00BE7403" w:rsidRDefault="00BE7403" w:rsidP="00BE7403">
      <w:pPr>
        <w:spacing w:line="360" w:lineRule="auto"/>
        <w:jc w:val="both"/>
        <w:rPr>
          <w:sz w:val="28"/>
          <w:szCs w:val="28"/>
        </w:rPr>
      </w:pPr>
    </w:p>
    <w:p w:rsidR="00B3213A" w:rsidRDefault="00B3213A" w:rsidP="00BE7403">
      <w:pPr>
        <w:jc w:val="right"/>
        <w:rPr>
          <w:sz w:val="28"/>
          <w:szCs w:val="28"/>
        </w:rPr>
      </w:pPr>
    </w:p>
    <w:p w:rsidR="00B3213A" w:rsidRDefault="00B3213A" w:rsidP="00BE7403">
      <w:pPr>
        <w:jc w:val="right"/>
        <w:rPr>
          <w:sz w:val="28"/>
          <w:szCs w:val="28"/>
        </w:rPr>
      </w:pPr>
    </w:p>
    <w:p w:rsidR="00B3213A" w:rsidRDefault="00B3213A" w:rsidP="00BE7403">
      <w:pPr>
        <w:jc w:val="right"/>
        <w:rPr>
          <w:sz w:val="28"/>
          <w:szCs w:val="28"/>
        </w:rPr>
      </w:pPr>
    </w:p>
    <w:p w:rsidR="00B3213A" w:rsidRDefault="00B3213A" w:rsidP="00BE7403">
      <w:pPr>
        <w:jc w:val="right"/>
        <w:rPr>
          <w:sz w:val="28"/>
          <w:szCs w:val="28"/>
        </w:rPr>
      </w:pPr>
    </w:p>
    <w:p w:rsidR="00B3213A" w:rsidRDefault="00B3213A" w:rsidP="0016101A">
      <w:pPr>
        <w:jc w:val="both"/>
        <w:rPr>
          <w:sz w:val="28"/>
          <w:szCs w:val="28"/>
        </w:rPr>
      </w:pPr>
    </w:p>
    <w:p w:rsidR="003C7400" w:rsidRDefault="003C7400" w:rsidP="0016101A">
      <w:pPr>
        <w:ind w:left="4536"/>
        <w:jc w:val="center"/>
        <w:rPr>
          <w:sz w:val="28"/>
          <w:szCs w:val="28"/>
        </w:rPr>
      </w:pPr>
    </w:p>
    <w:p w:rsidR="003C7400" w:rsidRDefault="003C7400" w:rsidP="0016101A">
      <w:pPr>
        <w:ind w:left="4536"/>
        <w:jc w:val="center"/>
        <w:rPr>
          <w:sz w:val="28"/>
          <w:szCs w:val="28"/>
        </w:rPr>
      </w:pPr>
    </w:p>
    <w:p w:rsidR="003C7400" w:rsidRDefault="003C7400" w:rsidP="0016101A">
      <w:pPr>
        <w:ind w:left="4536"/>
        <w:jc w:val="center"/>
        <w:rPr>
          <w:sz w:val="28"/>
          <w:szCs w:val="28"/>
        </w:rPr>
      </w:pPr>
    </w:p>
    <w:p w:rsidR="003C7400" w:rsidRDefault="003C7400" w:rsidP="0016101A">
      <w:pPr>
        <w:ind w:left="4536"/>
        <w:jc w:val="center"/>
        <w:rPr>
          <w:sz w:val="28"/>
          <w:szCs w:val="28"/>
        </w:rPr>
      </w:pPr>
    </w:p>
    <w:p w:rsidR="003C7400" w:rsidRDefault="003C7400" w:rsidP="0016101A">
      <w:pPr>
        <w:ind w:left="4536"/>
        <w:jc w:val="center"/>
        <w:rPr>
          <w:sz w:val="28"/>
          <w:szCs w:val="28"/>
        </w:rPr>
      </w:pPr>
    </w:p>
    <w:p w:rsidR="003C7400" w:rsidRDefault="003C7400" w:rsidP="0016101A">
      <w:pPr>
        <w:ind w:left="4536"/>
        <w:jc w:val="center"/>
        <w:rPr>
          <w:sz w:val="28"/>
          <w:szCs w:val="28"/>
        </w:rPr>
      </w:pPr>
    </w:p>
    <w:p w:rsidR="003C7400" w:rsidRDefault="003C7400" w:rsidP="0016101A">
      <w:pPr>
        <w:ind w:left="4536"/>
        <w:jc w:val="center"/>
        <w:rPr>
          <w:sz w:val="28"/>
          <w:szCs w:val="28"/>
        </w:rPr>
      </w:pPr>
    </w:p>
    <w:p w:rsidR="003C7400" w:rsidRDefault="003C7400" w:rsidP="0016101A">
      <w:pPr>
        <w:ind w:left="4536"/>
        <w:jc w:val="center"/>
        <w:rPr>
          <w:sz w:val="28"/>
          <w:szCs w:val="28"/>
        </w:rPr>
      </w:pPr>
    </w:p>
    <w:p w:rsidR="00BE7403" w:rsidRDefault="0016101A" w:rsidP="0016101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E7403" w:rsidRDefault="0016101A" w:rsidP="0016101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BE7403">
        <w:rPr>
          <w:sz w:val="28"/>
          <w:szCs w:val="28"/>
        </w:rPr>
        <w:t xml:space="preserve"> администрации</w:t>
      </w:r>
    </w:p>
    <w:p w:rsidR="00BE7403" w:rsidRDefault="00BE7403" w:rsidP="0016101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BE7403" w:rsidRDefault="00441960" w:rsidP="0016101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18.03.</w:t>
      </w:r>
      <w:r w:rsidR="00BE7403">
        <w:rPr>
          <w:sz w:val="28"/>
          <w:szCs w:val="28"/>
        </w:rPr>
        <w:t xml:space="preserve">2021 года  № </w:t>
      </w:r>
      <w:r>
        <w:rPr>
          <w:sz w:val="28"/>
          <w:szCs w:val="28"/>
        </w:rPr>
        <w:t>157-р</w:t>
      </w:r>
    </w:p>
    <w:p w:rsidR="0016101A" w:rsidRDefault="0016101A" w:rsidP="0016101A">
      <w:pPr>
        <w:ind w:left="4536"/>
        <w:jc w:val="center"/>
        <w:rPr>
          <w:sz w:val="28"/>
          <w:szCs w:val="28"/>
        </w:rPr>
      </w:pPr>
    </w:p>
    <w:p w:rsidR="0016101A" w:rsidRDefault="0016101A" w:rsidP="0016101A">
      <w:pPr>
        <w:ind w:left="4536"/>
        <w:jc w:val="center"/>
        <w:rPr>
          <w:sz w:val="28"/>
          <w:szCs w:val="28"/>
        </w:rPr>
      </w:pPr>
    </w:p>
    <w:p w:rsidR="0016101A" w:rsidRDefault="0016101A" w:rsidP="0016101A">
      <w:pPr>
        <w:ind w:left="4536"/>
        <w:jc w:val="center"/>
        <w:rPr>
          <w:sz w:val="28"/>
          <w:szCs w:val="28"/>
        </w:rPr>
      </w:pPr>
    </w:p>
    <w:p w:rsidR="0016101A" w:rsidRDefault="00BE7403" w:rsidP="00BE74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руководителей, закрепленных </w:t>
      </w:r>
    </w:p>
    <w:p w:rsidR="0016101A" w:rsidRDefault="00BE7403" w:rsidP="00BE74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сельскими поселениями на время </w:t>
      </w:r>
    </w:p>
    <w:p w:rsidR="0016101A" w:rsidRDefault="00BE7403" w:rsidP="00BE7403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весенне-полевых и уборочных работ</w:t>
      </w:r>
      <w:r w:rsidR="0016101A">
        <w:rPr>
          <w:sz w:val="28"/>
          <w:szCs w:val="28"/>
        </w:rPr>
        <w:t xml:space="preserve"> </w:t>
      </w:r>
    </w:p>
    <w:p w:rsidR="00BE7403" w:rsidRDefault="00BE7403" w:rsidP="00BE7403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BE7403" w:rsidRDefault="00BE7403" w:rsidP="00BE7403">
      <w:pPr>
        <w:jc w:val="center"/>
        <w:rPr>
          <w:sz w:val="28"/>
          <w:szCs w:val="28"/>
        </w:rPr>
      </w:pPr>
    </w:p>
    <w:p w:rsidR="0016101A" w:rsidRDefault="0016101A" w:rsidP="00BE7403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9"/>
        <w:gridCol w:w="2410"/>
        <w:gridCol w:w="2552"/>
        <w:gridCol w:w="1842"/>
      </w:tblGrid>
      <w:tr w:rsidR="0016101A" w:rsidTr="001610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1A" w:rsidRDefault="0016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6101A" w:rsidRDefault="0016101A" w:rsidP="0016101A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1A" w:rsidRDefault="0016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Сельские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1A" w:rsidRDefault="0016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Ф.И.О.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1A" w:rsidRDefault="00AD7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6101A">
              <w:rPr>
                <w:sz w:val="28"/>
                <w:szCs w:val="28"/>
              </w:rPr>
              <w:t>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1A" w:rsidRDefault="0016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  <w:p w:rsidR="0016101A" w:rsidRDefault="0016101A">
            <w:pPr>
              <w:jc w:val="center"/>
              <w:rPr>
                <w:sz w:val="28"/>
                <w:szCs w:val="28"/>
              </w:rPr>
            </w:pPr>
          </w:p>
        </w:tc>
      </w:tr>
      <w:tr w:rsidR="0016101A" w:rsidTr="0016101A">
        <w:trPr>
          <w:trHeight w:val="12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1A" w:rsidRDefault="0016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1A" w:rsidRDefault="0016101A" w:rsidP="0016101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Великопетровское, Анненское Еленинское</w:t>
            </w:r>
          </w:p>
          <w:p w:rsidR="0016101A" w:rsidRDefault="0016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Варшавское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1A" w:rsidRDefault="0016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Постолов П.А.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1A" w:rsidRDefault="0016101A" w:rsidP="0016101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сельского хозяйства и продовольствия администрации Карталинского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1A" w:rsidRDefault="000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6101A" w:rsidTr="0016101A">
        <w:trPr>
          <w:trHeight w:val="13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1A" w:rsidRDefault="0016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1A" w:rsidRDefault="00AD7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Сухореченское,  Южно-С</w:t>
            </w:r>
            <w:r w:rsidR="0016101A">
              <w:rPr>
                <w:sz w:val="28"/>
                <w:szCs w:val="28"/>
              </w:rPr>
              <w:t>тепное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1A" w:rsidRDefault="0016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Лычагин И.С.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1A" w:rsidRDefault="0016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агроном Варненского филиала «Россельхозцентр»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1A" w:rsidRDefault="0016101A" w:rsidP="0016101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16101A" w:rsidRDefault="0016101A" w:rsidP="0016101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16101A" w:rsidTr="001610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1A" w:rsidRDefault="0016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1A" w:rsidRDefault="0016101A" w:rsidP="0016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Снежненское, Неплюевское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1A" w:rsidRDefault="0016101A" w:rsidP="0016101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Шерстобитов В.А.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1A" w:rsidRDefault="0016101A" w:rsidP="0016101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ФГУ САС «Карталинская» станция агрохимического обслуживания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1A" w:rsidRDefault="0016101A" w:rsidP="0016101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  <w:p w:rsidR="0016101A" w:rsidRDefault="0016101A" w:rsidP="0016101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6101A" w:rsidTr="001610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1A" w:rsidRDefault="0016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1A" w:rsidRDefault="0016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Мичуринское, Полтавское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1A" w:rsidRDefault="0016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Черных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1A" w:rsidRDefault="0016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государственный инженер-инспектор «Гостехнадзора»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1A" w:rsidRDefault="0016101A" w:rsidP="0016101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16101A" w:rsidRDefault="0016101A" w:rsidP="0016101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</w:tbl>
    <w:p w:rsidR="00BE7403" w:rsidRDefault="00BE7403" w:rsidP="00BE7403">
      <w:pPr>
        <w:rPr>
          <w:sz w:val="28"/>
          <w:szCs w:val="28"/>
        </w:rPr>
      </w:pPr>
    </w:p>
    <w:p w:rsidR="00F623C5" w:rsidRDefault="00F623C5" w:rsidP="00F0674C">
      <w:pPr>
        <w:pStyle w:val="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23C5" w:rsidRDefault="00F623C5" w:rsidP="00F623C5">
      <w:pPr>
        <w:pStyle w:val="13"/>
        <w:ind w:left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23C5" w:rsidRDefault="00F623C5" w:rsidP="00F623C5">
      <w:pPr>
        <w:pStyle w:val="13"/>
        <w:ind w:left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1C84" w:rsidRPr="00F623C5" w:rsidRDefault="00512456" w:rsidP="00F623C5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E90">
        <w:rPr>
          <w:sz w:val="28"/>
          <w:szCs w:val="28"/>
        </w:rPr>
        <w:t xml:space="preserve"> </w:t>
      </w:r>
    </w:p>
    <w:sectPr w:rsidR="00F11C84" w:rsidRPr="00F623C5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739" w:rsidRDefault="00287739" w:rsidP="00997407">
      <w:r>
        <w:separator/>
      </w:r>
    </w:p>
  </w:endnote>
  <w:endnote w:type="continuationSeparator" w:id="1">
    <w:p w:rsidR="00287739" w:rsidRDefault="00287739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739" w:rsidRDefault="00287739" w:rsidP="00997407">
      <w:r>
        <w:separator/>
      </w:r>
    </w:p>
  </w:footnote>
  <w:footnote w:type="continuationSeparator" w:id="1">
    <w:p w:rsidR="00287739" w:rsidRDefault="00287739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472AFE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740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51DD1" w:rsidRDefault="00051D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7341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1DD1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01A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754B1"/>
    <w:rsid w:val="002821F7"/>
    <w:rsid w:val="002840B9"/>
    <w:rsid w:val="0028730D"/>
    <w:rsid w:val="00287739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C7400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17F18"/>
    <w:rsid w:val="00423648"/>
    <w:rsid w:val="0042700E"/>
    <w:rsid w:val="00430440"/>
    <w:rsid w:val="00436BA7"/>
    <w:rsid w:val="004374E8"/>
    <w:rsid w:val="00441960"/>
    <w:rsid w:val="00453FED"/>
    <w:rsid w:val="00456840"/>
    <w:rsid w:val="0046181B"/>
    <w:rsid w:val="004630D4"/>
    <w:rsid w:val="0047273C"/>
    <w:rsid w:val="00472AFE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07879"/>
    <w:rsid w:val="00512456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0CD6"/>
    <w:rsid w:val="0079115C"/>
    <w:rsid w:val="00791CDC"/>
    <w:rsid w:val="00795E7B"/>
    <w:rsid w:val="007A2F58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3B50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6DDD"/>
    <w:rsid w:val="00AC78EC"/>
    <w:rsid w:val="00AD20E1"/>
    <w:rsid w:val="00AD729C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213A"/>
    <w:rsid w:val="00B36AC1"/>
    <w:rsid w:val="00B41062"/>
    <w:rsid w:val="00B47A78"/>
    <w:rsid w:val="00B53993"/>
    <w:rsid w:val="00B54B1C"/>
    <w:rsid w:val="00B553F8"/>
    <w:rsid w:val="00B60357"/>
    <w:rsid w:val="00B6429E"/>
    <w:rsid w:val="00B741AE"/>
    <w:rsid w:val="00B942AE"/>
    <w:rsid w:val="00BA22A7"/>
    <w:rsid w:val="00BA75E3"/>
    <w:rsid w:val="00BB4F51"/>
    <w:rsid w:val="00BB4F57"/>
    <w:rsid w:val="00BC20B6"/>
    <w:rsid w:val="00BC5199"/>
    <w:rsid w:val="00BD380A"/>
    <w:rsid w:val="00BE682D"/>
    <w:rsid w:val="00BE7403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77635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97D72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17EB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09EE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character" w:styleId="af4">
    <w:name w:val="Strong"/>
    <w:basedOn w:val="a0"/>
    <w:qFormat/>
    <w:rsid w:val="00BE74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0C02B-F129-4289-907B-0D0B7109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2021-03-16T09:59:00Z</cp:lastPrinted>
  <dcterms:created xsi:type="dcterms:W3CDTF">2021-03-16T06:40:00Z</dcterms:created>
  <dcterms:modified xsi:type="dcterms:W3CDTF">2021-03-19T04:43:00Z</dcterms:modified>
</cp:coreProperties>
</file>